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0F" w:rsidRDefault="004F350F" w:rsidP="004F350F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4F350F" w:rsidRDefault="004F350F" w:rsidP="004F350F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4F350F" w:rsidRDefault="004F350F" w:rsidP="004F350F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по результатам финансово-экономической экспертизы проекта </w:t>
      </w:r>
      <w:r>
        <w:rPr>
          <w:b/>
          <w:bCs/>
          <w:sz w:val="26"/>
          <w:szCs w:val="26"/>
        </w:rPr>
        <w:t>Постановления Нерюнгринской районной администрации «О внесении изменений в Постановление Нерюнгринской районной администрации от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03.08.2012 № 1482 «Об утверждении программы «Социально-культурная деятельность учреждений культуры Нерюнгринского района на 2012-2016 годы»</w:t>
      </w:r>
    </w:p>
    <w:p w:rsidR="004F350F" w:rsidRDefault="004F350F" w:rsidP="004F350F">
      <w:pPr>
        <w:jc w:val="center"/>
        <w:rPr>
          <w:b/>
          <w:bCs/>
          <w:sz w:val="26"/>
          <w:szCs w:val="26"/>
        </w:rPr>
      </w:pPr>
    </w:p>
    <w:p w:rsidR="004F350F" w:rsidRDefault="004F350F" w:rsidP="004F350F">
      <w:pPr>
        <w:jc w:val="both"/>
        <w:rPr>
          <w:b/>
          <w:sz w:val="26"/>
          <w:szCs w:val="26"/>
        </w:rPr>
      </w:pPr>
    </w:p>
    <w:p w:rsidR="004F350F" w:rsidRDefault="004F350F" w:rsidP="004F350F">
      <w:r>
        <w:t>1</w:t>
      </w:r>
      <w:r w:rsidR="00EF7A8F">
        <w:t>7</w:t>
      </w:r>
      <w:r>
        <w:t xml:space="preserve"> марта</w:t>
      </w:r>
      <w:r w:rsidRPr="00F853AF">
        <w:t xml:space="preserve"> 201</w:t>
      </w:r>
      <w:r>
        <w:t>6</w:t>
      </w:r>
      <w:r w:rsidRPr="00F853AF">
        <w:t xml:space="preserve"> года</w:t>
      </w:r>
      <w:r w:rsidRPr="00F853AF">
        <w:tab/>
      </w:r>
      <w:r w:rsidRPr="00F853AF">
        <w:tab/>
      </w:r>
      <w:r w:rsidRPr="00F853AF">
        <w:tab/>
      </w:r>
      <w:r w:rsidRPr="00F853AF">
        <w:tab/>
      </w:r>
      <w:r w:rsidRPr="00F853AF">
        <w:tab/>
      </w:r>
      <w:r w:rsidRPr="00F853AF">
        <w:tab/>
      </w:r>
      <w:r>
        <w:t xml:space="preserve">                                                              </w:t>
      </w:r>
      <w:r w:rsidRPr="00F853AF">
        <w:t>№</w:t>
      </w:r>
      <w:r>
        <w:t xml:space="preserve"> 15</w:t>
      </w:r>
    </w:p>
    <w:p w:rsidR="004F350F" w:rsidRDefault="004F350F" w:rsidP="004F350F">
      <w:pPr>
        <w:jc w:val="center"/>
      </w:pPr>
    </w:p>
    <w:p w:rsidR="004F350F" w:rsidRPr="00581A70" w:rsidRDefault="004F350F" w:rsidP="004F350F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284"/>
        <w:jc w:val="both"/>
        <w:outlineLvl w:val="0"/>
      </w:pPr>
      <w:r w:rsidRPr="00581A70">
        <w:rPr>
          <w:b/>
        </w:rPr>
        <w:t>1.Основание для проведения экспертизы:</w:t>
      </w:r>
      <w:r w:rsidRPr="00581A70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4F350F" w:rsidRPr="00581A70" w:rsidRDefault="004F350F" w:rsidP="004F350F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581A70">
        <w:rPr>
          <w:b/>
        </w:rPr>
        <w:t xml:space="preserve">2.Цель экспертизы: </w:t>
      </w:r>
      <w:r w:rsidRPr="00581A70">
        <w:t>оценка финансово-экономических обоснований на предмет внесения изменений в муниципальную программу «Социально-культурная деятельность учреждений культуры Нерюнгринского района на 2012-2016 годы».</w:t>
      </w:r>
    </w:p>
    <w:p w:rsidR="004F350F" w:rsidRPr="00581A70" w:rsidRDefault="004F350F" w:rsidP="004F350F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581A70">
        <w:rPr>
          <w:b/>
        </w:rPr>
        <w:t xml:space="preserve">3.Предмет экспертизы: </w:t>
      </w:r>
      <w:r w:rsidRPr="00581A70">
        <w:rPr>
          <w:bCs/>
        </w:rPr>
        <w:t xml:space="preserve">проект постановления Нерюнгринской районной администрации </w:t>
      </w:r>
    </w:p>
    <w:p w:rsidR="004F350F" w:rsidRPr="00581A70" w:rsidRDefault="004F350F" w:rsidP="004F350F">
      <w:pPr>
        <w:autoSpaceDE w:val="0"/>
        <w:autoSpaceDN w:val="0"/>
        <w:adjustRightInd w:val="0"/>
        <w:jc w:val="both"/>
        <w:rPr>
          <w:bCs/>
        </w:rPr>
      </w:pPr>
      <w:r w:rsidRPr="00581A70">
        <w:rPr>
          <w:bCs/>
        </w:rPr>
        <w:t>«О внесении изменений в постановление Нерюнгринской районной администрации от 03.08.2012 № 1482 «Об утверждении муниципальной программы «Социально-культурная деятельность учреждений культуры Нерюнгринского района на 2012-2016 годы».</w:t>
      </w:r>
    </w:p>
    <w:p w:rsidR="004F350F" w:rsidRPr="00581A70" w:rsidRDefault="004F350F" w:rsidP="004F350F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581A70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4F350F" w:rsidRPr="00581A70" w:rsidRDefault="004F350F" w:rsidP="004F350F">
      <w:pPr>
        <w:autoSpaceDE w:val="0"/>
        <w:autoSpaceDN w:val="0"/>
        <w:adjustRightInd w:val="0"/>
        <w:jc w:val="both"/>
        <w:rPr>
          <w:bCs/>
        </w:rPr>
      </w:pPr>
      <w:r w:rsidRPr="00581A70">
        <w:t xml:space="preserve">- проект  постановления Нерюнгринской районной администрации </w:t>
      </w:r>
      <w:r w:rsidRPr="00581A70">
        <w:rPr>
          <w:bCs/>
        </w:rPr>
        <w:t>«О внесении изменений в Постановление Нерюнгринской районной администрации от 03.08.2012 № 1482 «Об утверждении муниципальной программы «Социально-культурная деятельность учреждений культуры Нерюнгринского района на 2012-2016 годы», с листом согласования;</w:t>
      </w:r>
    </w:p>
    <w:p w:rsidR="004F350F" w:rsidRPr="00581A70" w:rsidRDefault="004F350F" w:rsidP="004F350F">
      <w:pPr>
        <w:autoSpaceDE w:val="0"/>
        <w:autoSpaceDN w:val="0"/>
        <w:adjustRightInd w:val="0"/>
        <w:jc w:val="both"/>
        <w:rPr>
          <w:bCs/>
        </w:rPr>
      </w:pPr>
      <w:r w:rsidRPr="00581A70">
        <w:t xml:space="preserve">- пояснительная записка к проекту постановления Нерюнгринской районной администрации </w:t>
      </w:r>
      <w:r w:rsidRPr="00581A70">
        <w:rPr>
          <w:bCs/>
        </w:rPr>
        <w:t>«О внесении изменений в Постановление Нерюнгринской районной администрации от 03.08.2012 № 1482 «Об утверждении муниципальной программы «Социально-культурная деятельность учреждений культуры Нерюнгринского района на 2012-2016 годы»;</w:t>
      </w:r>
    </w:p>
    <w:p w:rsidR="004F350F" w:rsidRPr="00581A70" w:rsidRDefault="004F350F" w:rsidP="004F350F">
      <w:pPr>
        <w:autoSpaceDE w:val="0"/>
        <w:autoSpaceDN w:val="0"/>
        <w:adjustRightInd w:val="0"/>
        <w:jc w:val="both"/>
        <w:rPr>
          <w:bCs/>
        </w:rPr>
      </w:pPr>
      <w:r w:rsidRPr="00581A70">
        <w:rPr>
          <w:bCs/>
        </w:rPr>
        <w:t>- копия заключения Управления финансов Нерюнгринской районной  администрации от 1</w:t>
      </w:r>
      <w:r w:rsidR="005960C4" w:rsidRPr="00581A70">
        <w:rPr>
          <w:bCs/>
        </w:rPr>
        <w:t>2</w:t>
      </w:r>
      <w:r w:rsidRPr="00581A70">
        <w:rPr>
          <w:bCs/>
        </w:rPr>
        <w:t>.</w:t>
      </w:r>
      <w:r w:rsidR="005960C4" w:rsidRPr="00581A70">
        <w:rPr>
          <w:bCs/>
        </w:rPr>
        <w:t>02</w:t>
      </w:r>
      <w:r w:rsidRPr="00581A70">
        <w:rPr>
          <w:bCs/>
        </w:rPr>
        <w:t>.201</w:t>
      </w:r>
      <w:r w:rsidR="005960C4" w:rsidRPr="00581A70">
        <w:rPr>
          <w:bCs/>
        </w:rPr>
        <w:t>6 г.</w:t>
      </w:r>
      <w:r w:rsidRPr="00581A70">
        <w:rPr>
          <w:bCs/>
        </w:rPr>
        <w:t>;</w:t>
      </w:r>
    </w:p>
    <w:p w:rsidR="004F350F" w:rsidRPr="00581A70" w:rsidRDefault="004F350F" w:rsidP="004F350F">
      <w:pPr>
        <w:autoSpaceDE w:val="0"/>
        <w:autoSpaceDN w:val="0"/>
        <w:adjustRightInd w:val="0"/>
        <w:jc w:val="both"/>
        <w:rPr>
          <w:bCs/>
        </w:rPr>
      </w:pPr>
      <w:r w:rsidRPr="00581A70">
        <w:rPr>
          <w:bCs/>
        </w:rPr>
        <w:t xml:space="preserve">- копия заключения Управления экономического развития и муниципального заказа от </w:t>
      </w:r>
      <w:r w:rsidR="005960C4" w:rsidRPr="00581A70">
        <w:rPr>
          <w:bCs/>
        </w:rPr>
        <w:t>18</w:t>
      </w:r>
      <w:r w:rsidRPr="00581A70">
        <w:rPr>
          <w:bCs/>
        </w:rPr>
        <w:t>.</w:t>
      </w:r>
      <w:r w:rsidR="005960C4" w:rsidRPr="00581A70">
        <w:rPr>
          <w:bCs/>
        </w:rPr>
        <w:t>02</w:t>
      </w:r>
      <w:r w:rsidRPr="00581A70">
        <w:rPr>
          <w:bCs/>
        </w:rPr>
        <w:t>.201</w:t>
      </w:r>
      <w:r w:rsidR="005960C4" w:rsidRPr="00581A70">
        <w:rPr>
          <w:bCs/>
        </w:rPr>
        <w:t>6 г.</w:t>
      </w:r>
      <w:r w:rsidRPr="00581A70">
        <w:rPr>
          <w:bCs/>
        </w:rPr>
        <w:t xml:space="preserve"> № </w:t>
      </w:r>
      <w:r w:rsidR="005960C4" w:rsidRPr="00581A70">
        <w:rPr>
          <w:bCs/>
        </w:rPr>
        <w:t>10</w:t>
      </w:r>
      <w:r w:rsidRPr="00581A70">
        <w:rPr>
          <w:bCs/>
        </w:rPr>
        <w:t>;</w:t>
      </w:r>
    </w:p>
    <w:p w:rsidR="004F350F" w:rsidRPr="00581A70" w:rsidRDefault="004F350F" w:rsidP="004F350F">
      <w:pPr>
        <w:autoSpaceDE w:val="0"/>
        <w:autoSpaceDN w:val="0"/>
        <w:adjustRightInd w:val="0"/>
        <w:jc w:val="both"/>
      </w:pPr>
      <w:r w:rsidRPr="00581A70">
        <w:t xml:space="preserve">- копия заключения Юридического отдела Нерюнгринской районной администрации от </w:t>
      </w:r>
      <w:r w:rsidR="000B2CCE" w:rsidRPr="00581A70">
        <w:t>04</w:t>
      </w:r>
      <w:r w:rsidRPr="00581A70">
        <w:t>.</w:t>
      </w:r>
      <w:r w:rsidR="000B2CCE" w:rsidRPr="00581A70">
        <w:t>03</w:t>
      </w:r>
      <w:r w:rsidRPr="00581A70">
        <w:t>.201</w:t>
      </w:r>
      <w:r w:rsidR="000B2CCE" w:rsidRPr="00581A70">
        <w:t>6 г.</w:t>
      </w:r>
      <w:r w:rsidRPr="00581A70">
        <w:t xml:space="preserve"> исх. № 03-23/</w:t>
      </w:r>
      <w:r w:rsidR="000B2CCE" w:rsidRPr="00581A70">
        <w:t>21</w:t>
      </w:r>
      <w:r w:rsidRPr="00581A70">
        <w:t>;</w:t>
      </w:r>
    </w:p>
    <w:p w:rsidR="004F350F" w:rsidRPr="00581A70" w:rsidRDefault="004F350F" w:rsidP="004F350F">
      <w:pPr>
        <w:autoSpaceDE w:val="0"/>
        <w:autoSpaceDN w:val="0"/>
        <w:adjustRightInd w:val="0"/>
        <w:jc w:val="both"/>
      </w:pPr>
      <w:r w:rsidRPr="00581A70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7E0EE7" w:rsidRPr="00581A70">
        <w:t>04</w:t>
      </w:r>
      <w:r w:rsidRPr="00581A70">
        <w:t>.</w:t>
      </w:r>
      <w:r w:rsidR="007E0EE7" w:rsidRPr="00581A70">
        <w:t>03</w:t>
      </w:r>
      <w:r w:rsidRPr="00581A70">
        <w:t>.201</w:t>
      </w:r>
      <w:r w:rsidR="007E0EE7" w:rsidRPr="00581A70">
        <w:t>6 г.</w:t>
      </w:r>
      <w:r w:rsidRPr="00581A70">
        <w:t xml:space="preserve"> № 0</w:t>
      </w:r>
      <w:r w:rsidR="007E0EE7" w:rsidRPr="00581A70">
        <w:t>4</w:t>
      </w:r>
      <w:r w:rsidRPr="00581A70">
        <w:t>-2</w:t>
      </w:r>
      <w:r w:rsidR="007E0EE7" w:rsidRPr="00581A70">
        <w:t>4/32</w:t>
      </w:r>
      <w:r w:rsidRPr="00581A70">
        <w:t>;</w:t>
      </w:r>
    </w:p>
    <w:p w:rsidR="00C11C4C" w:rsidRPr="00581A70" w:rsidRDefault="00C11C4C" w:rsidP="00C11C4C">
      <w:pPr>
        <w:autoSpaceDE w:val="0"/>
        <w:autoSpaceDN w:val="0"/>
        <w:adjustRightInd w:val="0"/>
        <w:jc w:val="both"/>
      </w:pPr>
      <w:r w:rsidRPr="00581A70">
        <w:t>- копия служебной записки заместителя главы района по экономике, финансам и торговле Хворовой Ю.В.  от 28.09.2015 № 91;</w:t>
      </w:r>
    </w:p>
    <w:p w:rsidR="00C11C4C" w:rsidRPr="00581A70" w:rsidRDefault="00C11C4C" w:rsidP="00C11C4C">
      <w:pPr>
        <w:autoSpaceDE w:val="0"/>
        <w:autoSpaceDN w:val="0"/>
        <w:adjustRightInd w:val="0"/>
        <w:jc w:val="both"/>
      </w:pPr>
      <w:r w:rsidRPr="00581A70">
        <w:t xml:space="preserve">- копия письма исполняющего обязанности главы Дорогань А.Н. от 13.10.2015 № 3-08-25/313; </w:t>
      </w:r>
    </w:p>
    <w:p w:rsidR="004F350F" w:rsidRPr="00581A70" w:rsidRDefault="004F350F" w:rsidP="004F350F">
      <w:pPr>
        <w:autoSpaceDE w:val="0"/>
        <w:autoSpaceDN w:val="0"/>
        <w:adjustRightInd w:val="0"/>
        <w:jc w:val="both"/>
      </w:pPr>
      <w:r w:rsidRPr="00581A70">
        <w:t>- копия письма исполняющего обязанности главы Дорогань А.Н. от 21.08.2015 № 3-07-1-04/2330;</w:t>
      </w:r>
      <w:r w:rsidR="00662DCD" w:rsidRPr="00581A70">
        <w:t xml:space="preserve"> </w:t>
      </w:r>
    </w:p>
    <w:p w:rsidR="004F350F" w:rsidRPr="00581A70" w:rsidRDefault="00270EE5" w:rsidP="00270EE5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4F350F" w:rsidRPr="00581A70">
        <w:t xml:space="preserve">Нормативно правовая основа экспертизы включает в себя: </w:t>
      </w:r>
      <w:proofErr w:type="gramStart"/>
      <w:r w:rsidR="004F350F" w:rsidRPr="00581A70">
        <w:t>Бюджетный кодекс Российской Федерации; Федеральный закон от 06.10.2013 № 131-ФЗ «Об общих принципах организации местного самоуправления в Российской Федерации»; Порядок разработки, утверждения и реализации муниципальных программ муниципального образования «Нерюнгринский район», утвержденн</w:t>
      </w:r>
      <w:r w:rsidR="00D67D97" w:rsidRPr="00581A70">
        <w:t>ый</w:t>
      </w:r>
      <w:r w:rsidR="004F350F" w:rsidRPr="00581A70">
        <w:t xml:space="preserve"> постановлением Нерюнгринской районной администрации от 02.04.2015 № 696; Решение Нерюнгринского районного совета депутатов от 24.12.2014 № 2-17 «О бюджете </w:t>
      </w:r>
      <w:r w:rsidR="004F350F" w:rsidRPr="00581A70">
        <w:lastRenderedPageBreak/>
        <w:t>Нерюнгринского района на 2015 год» (с изменениями);</w:t>
      </w:r>
      <w:proofErr w:type="gramEnd"/>
      <w:r w:rsidR="00D67D97" w:rsidRPr="00581A70">
        <w:t xml:space="preserve"> Решение Нерюнгринского районного совета депутатов от 24.12.201</w:t>
      </w:r>
      <w:r w:rsidR="000A4583" w:rsidRPr="00581A70">
        <w:t>5</w:t>
      </w:r>
      <w:r w:rsidR="00D67D97" w:rsidRPr="00581A70">
        <w:t xml:space="preserve"> № </w:t>
      </w:r>
      <w:r w:rsidR="000A4583" w:rsidRPr="00581A70">
        <w:t>4</w:t>
      </w:r>
      <w:r w:rsidR="00D67D97" w:rsidRPr="00581A70">
        <w:t>-</w:t>
      </w:r>
      <w:r w:rsidR="000A4583" w:rsidRPr="00581A70">
        <w:t>26</w:t>
      </w:r>
      <w:r w:rsidR="00D67D97" w:rsidRPr="00581A70">
        <w:t xml:space="preserve"> «О бюджете Нерюнгринского района на 201</w:t>
      </w:r>
      <w:r w:rsidR="000A4583" w:rsidRPr="00581A70">
        <w:t>6</w:t>
      </w:r>
      <w:r w:rsidR="00D67D97" w:rsidRPr="00581A70">
        <w:t xml:space="preserve"> год»</w:t>
      </w:r>
      <w:r w:rsidR="001F29E9" w:rsidRPr="001F29E9">
        <w:t xml:space="preserve"> </w:t>
      </w:r>
      <w:r w:rsidR="001F29E9" w:rsidRPr="00581A70">
        <w:t xml:space="preserve">(с изменениями); </w:t>
      </w:r>
      <w:r w:rsidR="004F350F" w:rsidRPr="00581A70">
        <w:t xml:space="preserve">Постановление Нерюнгринской районной администрации от 03.08.2012 № 1482 «Об утверждение муниципальной программы «Социально-культурная деятельность учреждений культуры Нерюнгринского района на 2012-2016 годы» (с дополнениями и изменениями); </w:t>
      </w:r>
      <w:proofErr w:type="gramStart"/>
      <w:r w:rsidR="004F350F" w:rsidRPr="0015000B">
        <w:t>Указ главы республики Саха (Якутия) о 10.08.2015 № 643 «Об утверждение проектной программы Республики Саха (Якутия) «Улучшение условий и охраны труда в Республике Саха (Якутия) на 2015-2017 годы»; Приказ Министерства здравоохранения и социального развития РФ от 01.03.2012 № 181н «</w:t>
      </w:r>
      <w:r w:rsidR="00B474A2" w:rsidRPr="0015000B">
        <w:t>О</w:t>
      </w:r>
      <w:r w:rsidR="004F350F" w:rsidRPr="0015000B">
        <w:t>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рисков»;</w:t>
      </w:r>
      <w:proofErr w:type="gramEnd"/>
      <w:r w:rsidR="004F350F" w:rsidRPr="0015000B">
        <w:t xml:space="preserve"> </w:t>
      </w:r>
      <w:proofErr w:type="gramStart"/>
      <w:r w:rsidR="0015000B" w:rsidRPr="0015000B">
        <w:t>П</w:t>
      </w:r>
      <w:r w:rsidR="004F350F" w:rsidRPr="0015000B">
        <w:t>остановление</w:t>
      </w:r>
      <w:r w:rsidR="004F350F" w:rsidRPr="00581A70">
        <w:t xml:space="preserve"> Нерюнгринской районной администрации от 12.05.2014 № 1139 «Об утверждении Плана мероприятий по увеличению поступления доходов и оптимизации расходов бюджета Нерюнгринского района на 2014 год и плановый период 2015-2016 годов»; </w:t>
      </w:r>
      <w:r w:rsidR="0015000B">
        <w:t>П</w:t>
      </w:r>
      <w:r w:rsidR="004F350F" w:rsidRPr="00581A70">
        <w:t>остановление Нерюнгринской районной администрации от 29.06.2015 № 1123 «Об организации работы по формированию проекта бюджета Нерюнгринского района на 2016 год и плановые 2017 и 2018 годов».</w:t>
      </w:r>
      <w:proofErr w:type="gramEnd"/>
    </w:p>
    <w:p w:rsidR="0037512D" w:rsidRPr="00581A70" w:rsidRDefault="004F350F" w:rsidP="00405F0C">
      <w:pPr>
        <w:jc w:val="both"/>
      </w:pPr>
      <w:r w:rsidRPr="00581A70">
        <w:t xml:space="preserve">  </w:t>
      </w:r>
      <w:proofErr w:type="gramStart"/>
      <w:r w:rsidR="0037512D" w:rsidRPr="00581A70">
        <w:t xml:space="preserve">В результате проведения финансово-экономического анализа установлено, </w:t>
      </w:r>
      <w:r w:rsidR="00F57373">
        <w:t xml:space="preserve">что </w:t>
      </w:r>
      <w:r w:rsidR="0037512D" w:rsidRPr="00581A70">
        <w:t xml:space="preserve">по муниципальной программе </w:t>
      </w:r>
      <w:r w:rsidR="001863B4" w:rsidRPr="00581A70">
        <w:rPr>
          <w:bCs/>
        </w:rPr>
        <w:t xml:space="preserve">«Социально-культурная деятельность учреждений культуры Нерюнгринского района на 2012-2016 годы» </w:t>
      </w:r>
      <w:r w:rsidR="0037512D" w:rsidRPr="00581A70">
        <w:t>в связи с внесенными изменениями объем финансирования</w:t>
      </w:r>
      <w:r w:rsidR="0037512D" w:rsidRPr="00581A70">
        <w:rPr>
          <w:rStyle w:val="a6"/>
          <w:sz w:val="24"/>
          <w:szCs w:val="24"/>
        </w:rPr>
        <w:t xml:space="preserve"> в 2015 году увеличился на 7</w:t>
      </w:r>
      <w:r w:rsidR="00C562B1" w:rsidRPr="00581A70">
        <w:rPr>
          <w:rStyle w:val="a6"/>
          <w:sz w:val="24"/>
          <w:szCs w:val="24"/>
        </w:rPr>
        <w:t> 437,5</w:t>
      </w:r>
      <w:r w:rsidR="0037512D" w:rsidRPr="00581A70">
        <w:rPr>
          <w:rStyle w:val="a6"/>
          <w:sz w:val="24"/>
          <w:szCs w:val="24"/>
        </w:rPr>
        <w:t xml:space="preserve"> тыс. </w:t>
      </w:r>
      <w:r w:rsidR="00405F0C" w:rsidRPr="00581A70">
        <w:rPr>
          <w:b/>
        </w:rPr>
        <w:t>руб</w:t>
      </w:r>
      <w:r w:rsidR="00581A70" w:rsidRPr="00581A70">
        <w:rPr>
          <w:b/>
        </w:rPr>
        <w:t>.</w:t>
      </w:r>
      <w:r w:rsidR="001A4BA4" w:rsidRPr="00581A70">
        <w:rPr>
          <w:rStyle w:val="a6"/>
          <w:sz w:val="24"/>
          <w:szCs w:val="24"/>
        </w:rPr>
        <w:t xml:space="preserve">, </w:t>
      </w:r>
      <w:r w:rsidR="001A4BA4" w:rsidRPr="00581A70">
        <w:rPr>
          <w:rStyle w:val="a6"/>
          <w:b w:val="0"/>
          <w:sz w:val="24"/>
          <w:szCs w:val="24"/>
        </w:rPr>
        <w:t>в том числе</w:t>
      </w:r>
      <w:r w:rsidR="001B5F18" w:rsidRPr="00581A70">
        <w:rPr>
          <w:rStyle w:val="a6"/>
          <w:b w:val="0"/>
          <w:sz w:val="24"/>
          <w:szCs w:val="24"/>
        </w:rPr>
        <w:t xml:space="preserve"> </w:t>
      </w:r>
      <w:r w:rsidR="001A4BA4" w:rsidRPr="00581A70">
        <w:rPr>
          <w:rStyle w:val="a6"/>
          <w:b w:val="0"/>
          <w:sz w:val="24"/>
          <w:szCs w:val="24"/>
        </w:rPr>
        <w:t>увеличился</w:t>
      </w:r>
      <w:r w:rsidR="001B5F18" w:rsidRPr="00581A70">
        <w:rPr>
          <w:rStyle w:val="a6"/>
          <w:b w:val="0"/>
          <w:sz w:val="24"/>
          <w:szCs w:val="24"/>
        </w:rPr>
        <w:t xml:space="preserve"> </w:t>
      </w:r>
      <w:r w:rsidR="001A4BA4" w:rsidRPr="00581A70">
        <w:rPr>
          <w:rStyle w:val="a6"/>
          <w:b w:val="0"/>
          <w:sz w:val="24"/>
          <w:szCs w:val="24"/>
        </w:rPr>
        <w:t>на</w:t>
      </w:r>
      <w:r w:rsidR="001A4BA4" w:rsidRPr="00581A70">
        <w:rPr>
          <w:rStyle w:val="a6"/>
          <w:sz w:val="24"/>
          <w:szCs w:val="24"/>
        </w:rPr>
        <w:t xml:space="preserve"> </w:t>
      </w:r>
      <w:r w:rsidR="001A4BA4" w:rsidRPr="00581A70">
        <w:t>8 386,2 тыс. руб</w:t>
      </w:r>
      <w:r w:rsidR="00581A70" w:rsidRPr="00581A70">
        <w:t>.</w:t>
      </w:r>
      <w:r w:rsidR="001A4BA4" w:rsidRPr="00581A70">
        <w:t>,</w:t>
      </w:r>
      <w:r w:rsidR="000667DE" w:rsidRPr="00581A70">
        <w:t xml:space="preserve"> </w:t>
      </w:r>
      <w:r w:rsidR="001A4BA4" w:rsidRPr="00581A70">
        <w:t xml:space="preserve">уменьшился на 948,7 тыс. руб. </w:t>
      </w:r>
      <w:r w:rsidR="0037512D" w:rsidRPr="00581A70">
        <w:t>по следующим направлениям:</w:t>
      </w:r>
      <w:proofErr w:type="gramEnd"/>
    </w:p>
    <w:p w:rsidR="0037512D" w:rsidRPr="00581A70" w:rsidRDefault="0037512D" w:rsidP="0037512D">
      <w:pPr>
        <w:pStyle w:val="22"/>
        <w:keepNext/>
        <w:keepLines/>
        <w:shd w:val="clear" w:color="auto" w:fill="auto"/>
        <w:spacing w:line="240" w:lineRule="auto"/>
        <w:ind w:firstLine="284"/>
        <w:rPr>
          <w:sz w:val="24"/>
          <w:szCs w:val="24"/>
          <w:u w:val="single"/>
        </w:rPr>
      </w:pPr>
      <w:bookmarkStart w:id="0" w:name="bookmark1"/>
      <w:r w:rsidRPr="00581A70">
        <w:rPr>
          <w:sz w:val="24"/>
          <w:szCs w:val="24"/>
          <w:u w:val="single"/>
        </w:rPr>
        <w:t>Увеличение:</w:t>
      </w:r>
    </w:p>
    <w:p w:rsidR="00553D88" w:rsidRPr="00581A70" w:rsidRDefault="00553D88" w:rsidP="0037512D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 xml:space="preserve">Управление программой </w:t>
      </w:r>
      <w:r w:rsidR="00F2278B" w:rsidRPr="00581A70">
        <w:rPr>
          <w:sz w:val="24"/>
          <w:szCs w:val="24"/>
        </w:rPr>
        <w:t>-</w:t>
      </w:r>
      <w:r w:rsidRPr="00581A70">
        <w:rPr>
          <w:sz w:val="24"/>
          <w:szCs w:val="24"/>
        </w:rPr>
        <w:t xml:space="preserve"> на сумму 19,6 тыс. руб</w:t>
      </w:r>
      <w:r w:rsidR="0029208C" w:rsidRPr="00581A70">
        <w:rPr>
          <w:sz w:val="24"/>
          <w:szCs w:val="24"/>
        </w:rPr>
        <w:t>.</w:t>
      </w:r>
      <w:r w:rsidRPr="00581A70">
        <w:rPr>
          <w:sz w:val="24"/>
          <w:szCs w:val="24"/>
        </w:rPr>
        <w:t>;</w:t>
      </w:r>
    </w:p>
    <w:p w:rsidR="0037512D" w:rsidRPr="00581A70" w:rsidRDefault="0037512D" w:rsidP="0037512D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>Направление 1. «</w:t>
      </w:r>
      <w:r w:rsidR="00967573" w:rsidRPr="00581A70">
        <w:rPr>
          <w:sz w:val="24"/>
          <w:szCs w:val="24"/>
        </w:rPr>
        <w:t>Современная библиотека в информационном и культурном пространстве района</w:t>
      </w:r>
      <w:r w:rsidR="00F2278B" w:rsidRPr="00581A70">
        <w:rPr>
          <w:sz w:val="24"/>
          <w:szCs w:val="24"/>
        </w:rPr>
        <w:t>»:</w:t>
      </w:r>
    </w:p>
    <w:p w:rsidR="0037512D" w:rsidRPr="00581A70" w:rsidRDefault="0037512D" w:rsidP="002D74FA">
      <w:pPr>
        <w:pStyle w:val="1"/>
        <w:shd w:val="clear" w:color="auto" w:fill="auto"/>
        <w:tabs>
          <w:tab w:val="left" w:pos="159"/>
          <w:tab w:val="left" w:pos="5387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 xml:space="preserve">- мероприятие № 1 на сумму </w:t>
      </w:r>
      <w:r w:rsidR="004A57C6" w:rsidRPr="00581A70">
        <w:rPr>
          <w:sz w:val="24"/>
          <w:szCs w:val="24"/>
        </w:rPr>
        <w:t xml:space="preserve">  </w:t>
      </w:r>
      <w:r w:rsidR="002240BA" w:rsidRPr="00581A70">
        <w:rPr>
          <w:sz w:val="24"/>
          <w:szCs w:val="24"/>
        </w:rPr>
        <w:t xml:space="preserve">   </w:t>
      </w:r>
      <w:r w:rsidR="00F2278B" w:rsidRPr="00581A70">
        <w:rPr>
          <w:sz w:val="24"/>
          <w:szCs w:val="24"/>
        </w:rPr>
        <w:t>4</w:t>
      </w:r>
      <w:r w:rsidRPr="00581A70">
        <w:rPr>
          <w:sz w:val="24"/>
          <w:szCs w:val="24"/>
        </w:rPr>
        <w:t>1,1 тыс. руб.</w:t>
      </w:r>
      <w:r w:rsidR="0029208C" w:rsidRPr="00581A70">
        <w:rPr>
          <w:sz w:val="24"/>
          <w:szCs w:val="24"/>
        </w:rPr>
        <w:t>;</w:t>
      </w:r>
    </w:p>
    <w:p w:rsidR="0029208C" w:rsidRPr="00581A70" w:rsidRDefault="00730CFF" w:rsidP="0037512D">
      <w:pPr>
        <w:pStyle w:val="1"/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>- мероприятие № 3</w:t>
      </w:r>
      <w:r w:rsidR="0029208C" w:rsidRPr="00581A70">
        <w:rPr>
          <w:sz w:val="24"/>
          <w:szCs w:val="24"/>
        </w:rPr>
        <w:t xml:space="preserve"> </w:t>
      </w:r>
      <w:r w:rsidRPr="00581A70">
        <w:rPr>
          <w:sz w:val="24"/>
          <w:szCs w:val="24"/>
        </w:rPr>
        <w:t xml:space="preserve">на сумму </w:t>
      </w:r>
      <w:r w:rsidR="002240BA" w:rsidRPr="00581A70">
        <w:rPr>
          <w:sz w:val="24"/>
          <w:szCs w:val="24"/>
        </w:rPr>
        <w:t xml:space="preserve">   </w:t>
      </w:r>
      <w:r w:rsidR="003D0AE4" w:rsidRPr="00581A70">
        <w:rPr>
          <w:sz w:val="24"/>
          <w:szCs w:val="24"/>
        </w:rPr>
        <w:t>365,2 тыс. руб.</w:t>
      </w:r>
    </w:p>
    <w:p w:rsidR="008E5AF7" w:rsidRPr="00581A70" w:rsidRDefault="004A57C6" w:rsidP="0037512D">
      <w:pPr>
        <w:pStyle w:val="2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81A70">
        <w:rPr>
          <w:sz w:val="24"/>
          <w:szCs w:val="24"/>
        </w:rPr>
        <w:t>Направление 2. «</w:t>
      </w:r>
      <w:r w:rsidR="008E5AF7" w:rsidRPr="00581A70">
        <w:rPr>
          <w:sz w:val="24"/>
          <w:szCs w:val="24"/>
        </w:rPr>
        <w:t>Детские музыкальные школы»:</w:t>
      </w:r>
    </w:p>
    <w:p w:rsidR="008E5AF7" w:rsidRPr="00581A70" w:rsidRDefault="008E5AF7" w:rsidP="008E5AF7">
      <w:pPr>
        <w:pStyle w:val="1"/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>- мероприятие № 1 на сумму</w:t>
      </w:r>
      <w:r w:rsidR="002240BA" w:rsidRPr="00581A70">
        <w:rPr>
          <w:sz w:val="24"/>
          <w:szCs w:val="24"/>
        </w:rPr>
        <w:t xml:space="preserve">   </w:t>
      </w:r>
      <w:r w:rsidRPr="00581A70">
        <w:rPr>
          <w:sz w:val="24"/>
          <w:szCs w:val="24"/>
        </w:rPr>
        <w:t xml:space="preserve"> </w:t>
      </w:r>
      <w:r w:rsidR="00B87D44" w:rsidRPr="00581A70">
        <w:rPr>
          <w:sz w:val="24"/>
          <w:szCs w:val="24"/>
        </w:rPr>
        <w:t>9</w:t>
      </w:r>
      <w:r w:rsidRPr="00581A70">
        <w:rPr>
          <w:sz w:val="24"/>
          <w:szCs w:val="24"/>
        </w:rPr>
        <w:t>4</w:t>
      </w:r>
      <w:r w:rsidR="00B87D44" w:rsidRPr="00581A70">
        <w:rPr>
          <w:sz w:val="24"/>
          <w:szCs w:val="24"/>
        </w:rPr>
        <w:t>0</w:t>
      </w:r>
      <w:r w:rsidRPr="00581A70">
        <w:rPr>
          <w:sz w:val="24"/>
          <w:szCs w:val="24"/>
        </w:rPr>
        <w:t>,</w:t>
      </w:r>
      <w:r w:rsidR="00B87D44" w:rsidRPr="00581A70">
        <w:rPr>
          <w:sz w:val="24"/>
          <w:szCs w:val="24"/>
        </w:rPr>
        <w:t>4</w:t>
      </w:r>
      <w:r w:rsidRPr="00581A70">
        <w:rPr>
          <w:sz w:val="24"/>
          <w:szCs w:val="24"/>
        </w:rPr>
        <w:t xml:space="preserve"> тыс. руб.;</w:t>
      </w:r>
    </w:p>
    <w:p w:rsidR="00156E5C" w:rsidRPr="00581A70" w:rsidRDefault="00156E5C" w:rsidP="00156E5C">
      <w:pPr>
        <w:pStyle w:val="1"/>
        <w:numPr>
          <w:ilvl w:val="0"/>
          <w:numId w:val="2"/>
        </w:numPr>
        <w:shd w:val="clear" w:color="auto" w:fill="auto"/>
        <w:tabs>
          <w:tab w:val="left" w:pos="159"/>
          <w:tab w:val="left" w:pos="5387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 xml:space="preserve">мероприятие  № 2 на сумму   114,4 тыс. руб.; </w:t>
      </w:r>
    </w:p>
    <w:p w:rsidR="00B87D44" w:rsidRPr="00581A70" w:rsidRDefault="00B87D44" w:rsidP="00C65BF7">
      <w:pPr>
        <w:pStyle w:val="1"/>
        <w:shd w:val="clear" w:color="auto" w:fill="auto"/>
        <w:tabs>
          <w:tab w:val="left" w:pos="159"/>
          <w:tab w:val="left" w:pos="5103"/>
          <w:tab w:val="left" w:pos="5387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 xml:space="preserve">- мероприятие № 3 на сумму </w:t>
      </w:r>
      <w:r w:rsidR="002240BA" w:rsidRPr="00581A70">
        <w:rPr>
          <w:sz w:val="24"/>
          <w:szCs w:val="24"/>
        </w:rPr>
        <w:t>6 872,7</w:t>
      </w:r>
      <w:r w:rsidRPr="00581A70">
        <w:rPr>
          <w:sz w:val="24"/>
          <w:szCs w:val="24"/>
        </w:rPr>
        <w:t xml:space="preserve"> тыс. руб.</w:t>
      </w:r>
    </w:p>
    <w:p w:rsidR="000A0043" w:rsidRPr="00581A70" w:rsidRDefault="000A0043" w:rsidP="000A0043">
      <w:pPr>
        <w:pStyle w:val="2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81A70">
        <w:rPr>
          <w:sz w:val="24"/>
          <w:szCs w:val="24"/>
        </w:rPr>
        <w:t>Направление 4. «Организация и проведение культурно-массовых мероприятий»:</w:t>
      </w:r>
    </w:p>
    <w:p w:rsidR="006C04C6" w:rsidRPr="00581A70" w:rsidRDefault="006C04C6" w:rsidP="006C04C6">
      <w:pPr>
        <w:pStyle w:val="1"/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>- мероприятие № 1 на сумму      32,8 тыс. руб.</w:t>
      </w:r>
    </w:p>
    <w:p w:rsidR="0037512D" w:rsidRPr="00581A70" w:rsidRDefault="0037512D" w:rsidP="0037512D">
      <w:pPr>
        <w:pStyle w:val="22"/>
        <w:keepNext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581A70">
        <w:rPr>
          <w:b/>
          <w:sz w:val="24"/>
          <w:szCs w:val="24"/>
        </w:rPr>
        <w:t xml:space="preserve">Итого увеличено по направлениям: </w:t>
      </w:r>
      <w:r w:rsidR="003B232D" w:rsidRPr="00581A70">
        <w:rPr>
          <w:b/>
          <w:sz w:val="24"/>
          <w:szCs w:val="24"/>
        </w:rPr>
        <w:t>8</w:t>
      </w:r>
      <w:r w:rsidRPr="00581A70">
        <w:rPr>
          <w:b/>
          <w:sz w:val="24"/>
          <w:szCs w:val="24"/>
        </w:rPr>
        <w:t> </w:t>
      </w:r>
      <w:r w:rsidR="00156E5C" w:rsidRPr="00581A70">
        <w:rPr>
          <w:b/>
          <w:sz w:val="24"/>
          <w:szCs w:val="24"/>
        </w:rPr>
        <w:t>386</w:t>
      </w:r>
      <w:r w:rsidRPr="00581A70">
        <w:rPr>
          <w:b/>
          <w:sz w:val="24"/>
          <w:szCs w:val="24"/>
        </w:rPr>
        <w:t>,</w:t>
      </w:r>
      <w:r w:rsidR="00156E5C" w:rsidRPr="00581A70">
        <w:rPr>
          <w:b/>
          <w:sz w:val="24"/>
          <w:szCs w:val="24"/>
        </w:rPr>
        <w:t>2</w:t>
      </w:r>
      <w:r w:rsidRPr="00581A70">
        <w:rPr>
          <w:b/>
          <w:sz w:val="24"/>
          <w:szCs w:val="24"/>
        </w:rPr>
        <w:t xml:space="preserve"> тыс. руб.</w:t>
      </w:r>
    </w:p>
    <w:p w:rsidR="003B232D" w:rsidRPr="00581A70" w:rsidRDefault="003B232D" w:rsidP="003B232D">
      <w:pPr>
        <w:pStyle w:val="22"/>
        <w:keepNext/>
        <w:keepLines/>
        <w:shd w:val="clear" w:color="auto" w:fill="auto"/>
        <w:spacing w:line="240" w:lineRule="auto"/>
        <w:ind w:firstLine="284"/>
        <w:jc w:val="left"/>
        <w:rPr>
          <w:sz w:val="24"/>
          <w:szCs w:val="24"/>
          <w:u w:val="single"/>
        </w:rPr>
      </w:pPr>
      <w:r w:rsidRPr="00581A70">
        <w:rPr>
          <w:sz w:val="24"/>
          <w:szCs w:val="24"/>
          <w:u w:val="single"/>
        </w:rPr>
        <w:t>Уменьшение:</w:t>
      </w:r>
    </w:p>
    <w:p w:rsidR="002D74FA" w:rsidRPr="00581A70" w:rsidRDefault="003B232D" w:rsidP="00F57373">
      <w:pPr>
        <w:pStyle w:val="1"/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 xml:space="preserve">Направление 1. </w:t>
      </w:r>
      <w:r w:rsidR="002D74FA" w:rsidRPr="00581A70">
        <w:rPr>
          <w:sz w:val="24"/>
          <w:szCs w:val="24"/>
        </w:rPr>
        <w:t>«Современная библиотека в информационном и культурном пространстве района»:</w:t>
      </w:r>
    </w:p>
    <w:p w:rsidR="003B232D" w:rsidRPr="00581A70" w:rsidRDefault="002D74FA" w:rsidP="00CE79A0">
      <w:pPr>
        <w:pStyle w:val="1"/>
        <w:numPr>
          <w:ilvl w:val="0"/>
          <w:numId w:val="2"/>
        </w:numPr>
        <w:shd w:val="clear" w:color="auto" w:fill="auto"/>
        <w:tabs>
          <w:tab w:val="left" w:pos="159"/>
          <w:tab w:val="left" w:pos="5387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>м</w:t>
      </w:r>
      <w:r w:rsidR="003B232D" w:rsidRPr="00581A70">
        <w:rPr>
          <w:sz w:val="24"/>
          <w:szCs w:val="24"/>
        </w:rPr>
        <w:t xml:space="preserve">ероприятие № </w:t>
      </w:r>
      <w:r w:rsidRPr="00581A70">
        <w:rPr>
          <w:sz w:val="24"/>
          <w:szCs w:val="24"/>
        </w:rPr>
        <w:t>2</w:t>
      </w:r>
      <w:r w:rsidR="003B232D" w:rsidRPr="00581A70">
        <w:rPr>
          <w:sz w:val="24"/>
          <w:szCs w:val="24"/>
        </w:rPr>
        <w:t xml:space="preserve"> на сумму</w:t>
      </w:r>
      <w:r w:rsidRPr="00581A70">
        <w:rPr>
          <w:sz w:val="24"/>
          <w:szCs w:val="24"/>
        </w:rPr>
        <w:t xml:space="preserve"> </w:t>
      </w:r>
      <w:r w:rsidR="003B232D" w:rsidRPr="00581A70">
        <w:rPr>
          <w:sz w:val="24"/>
          <w:szCs w:val="24"/>
        </w:rPr>
        <w:t xml:space="preserve">  </w:t>
      </w:r>
      <w:r w:rsidR="00CE79A0" w:rsidRPr="00581A70">
        <w:rPr>
          <w:sz w:val="24"/>
          <w:szCs w:val="24"/>
        </w:rPr>
        <w:t xml:space="preserve"> </w:t>
      </w:r>
      <w:r w:rsidRPr="00581A70">
        <w:rPr>
          <w:sz w:val="24"/>
          <w:szCs w:val="24"/>
        </w:rPr>
        <w:t>247</w:t>
      </w:r>
      <w:r w:rsidR="003B232D" w:rsidRPr="00581A70">
        <w:rPr>
          <w:sz w:val="24"/>
          <w:szCs w:val="24"/>
        </w:rPr>
        <w:t>,</w:t>
      </w:r>
      <w:r w:rsidRPr="00581A70">
        <w:rPr>
          <w:sz w:val="24"/>
          <w:szCs w:val="24"/>
        </w:rPr>
        <w:t>1</w:t>
      </w:r>
      <w:r w:rsidR="003B232D" w:rsidRPr="00581A70">
        <w:rPr>
          <w:sz w:val="24"/>
          <w:szCs w:val="24"/>
        </w:rPr>
        <w:t xml:space="preserve"> тыс. руб.; </w:t>
      </w:r>
    </w:p>
    <w:p w:rsidR="003B232D" w:rsidRPr="00581A70" w:rsidRDefault="003B232D" w:rsidP="00CE79A0">
      <w:pPr>
        <w:pStyle w:val="1"/>
        <w:numPr>
          <w:ilvl w:val="0"/>
          <w:numId w:val="2"/>
        </w:numPr>
        <w:shd w:val="clear" w:color="auto" w:fill="auto"/>
        <w:tabs>
          <w:tab w:val="left" w:pos="159"/>
          <w:tab w:val="left" w:pos="5387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 xml:space="preserve">мероприятие  № 4 на сумму   </w:t>
      </w:r>
      <w:r w:rsidR="00CE79A0" w:rsidRPr="00581A70">
        <w:rPr>
          <w:sz w:val="24"/>
          <w:szCs w:val="24"/>
        </w:rPr>
        <w:t xml:space="preserve"> </w:t>
      </w:r>
      <w:r w:rsidR="003D0AE4" w:rsidRPr="00581A70">
        <w:rPr>
          <w:sz w:val="24"/>
          <w:szCs w:val="24"/>
        </w:rPr>
        <w:t xml:space="preserve"> </w:t>
      </w:r>
      <w:r w:rsidR="00CE79A0" w:rsidRPr="00581A70">
        <w:rPr>
          <w:sz w:val="24"/>
          <w:szCs w:val="24"/>
        </w:rPr>
        <w:t>32,7</w:t>
      </w:r>
      <w:r w:rsidRPr="00581A70">
        <w:rPr>
          <w:sz w:val="24"/>
          <w:szCs w:val="24"/>
        </w:rPr>
        <w:t xml:space="preserve"> тыс. руб. </w:t>
      </w:r>
    </w:p>
    <w:p w:rsidR="003D0AE4" w:rsidRPr="00581A70" w:rsidRDefault="003D0AE4" w:rsidP="003D0AE4">
      <w:pPr>
        <w:pStyle w:val="2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81A70">
        <w:rPr>
          <w:sz w:val="24"/>
          <w:szCs w:val="24"/>
        </w:rPr>
        <w:t>Направление 2. «Детские музыкальные школы»:</w:t>
      </w:r>
    </w:p>
    <w:p w:rsidR="003B232D" w:rsidRPr="00581A70" w:rsidRDefault="003B232D" w:rsidP="003B232D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 xml:space="preserve">мероприятие  № </w:t>
      </w:r>
      <w:r w:rsidR="001B3471" w:rsidRPr="00581A70">
        <w:rPr>
          <w:sz w:val="24"/>
          <w:szCs w:val="24"/>
        </w:rPr>
        <w:t>4</w:t>
      </w:r>
      <w:r w:rsidRPr="00581A70">
        <w:rPr>
          <w:sz w:val="24"/>
          <w:szCs w:val="24"/>
        </w:rPr>
        <w:t xml:space="preserve"> на сумму</w:t>
      </w:r>
      <w:r w:rsidR="002402DB" w:rsidRPr="00581A70">
        <w:rPr>
          <w:sz w:val="24"/>
          <w:szCs w:val="24"/>
        </w:rPr>
        <w:t xml:space="preserve">  </w:t>
      </w:r>
      <w:r w:rsidRPr="00581A70">
        <w:rPr>
          <w:sz w:val="24"/>
          <w:szCs w:val="24"/>
        </w:rPr>
        <w:t xml:space="preserve"> </w:t>
      </w:r>
      <w:r w:rsidR="001B3471" w:rsidRPr="00581A70">
        <w:rPr>
          <w:sz w:val="24"/>
          <w:szCs w:val="24"/>
        </w:rPr>
        <w:t>615,0</w:t>
      </w:r>
      <w:r w:rsidRPr="00581A70">
        <w:rPr>
          <w:sz w:val="24"/>
          <w:szCs w:val="24"/>
        </w:rPr>
        <w:t xml:space="preserve"> тыс. руб. </w:t>
      </w:r>
    </w:p>
    <w:p w:rsidR="00F0415C" w:rsidRPr="00581A70" w:rsidRDefault="00F0415C" w:rsidP="00F0415C">
      <w:pPr>
        <w:pStyle w:val="2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81A70">
        <w:rPr>
          <w:sz w:val="24"/>
          <w:szCs w:val="24"/>
        </w:rPr>
        <w:t>Направление 3. «Деятельность культурно-этнографического центра»:</w:t>
      </w:r>
    </w:p>
    <w:p w:rsidR="003B232D" w:rsidRPr="00581A70" w:rsidRDefault="003B232D" w:rsidP="003B232D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>мероприятие  №</w:t>
      </w:r>
      <w:r w:rsidR="00F0415C" w:rsidRPr="00581A70">
        <w:rPr>
          <w:sz w:val="24"/>
          <w:szCs w:val="24"/>
        </w:rPr>
        <w:t xml:space="preserve"> </w:t>
      </w:r>
      <w:r w:rsidRPr="00581A70">
        <w:rPr>
          <w:sz w:val="24"/>
          <w:szCs w:val="24"/>
        </w:rPr>
        <w:t xml:space="preserve">1 на сумму </w:t>
      </w:r>
      <w:r w:rsidR="00C042F8" w:rsidRPr="00581A70">
        <w:rPr>
          <w:sz w:val="24"/>
          <w:szCs w:val="24"/>
        </w:rPr>
        <w:t xml:space="preserve">    53,9</w:t>
      </w:r>
      <w:r w:rsidRPr="00581A70">
        <w:rPr>
          <w:sz w:val="24"/>
          <w:szCs w:val="24"/>
        </w:rPr>
        <w:t xml:space="preserve"> тыс. руб. </w:t>
      </w:r>
    </w:p>
    <w:p w:rsidR="000937A9" w:rsidRPr="00581A70" w:rsidRDefault="000937A9" w:rsidP="000937A9">
      <w:pPr>
        <w:pStyle w:val="22"/>
        <w:keepNext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581A70">
        <w:rPr>
          <w:b/>
          <w:sz w:val="24"/>
          <w:szCs w:val="24"/>
        </w:rPr>
        <w:t xml:space="preserve">Итого уменьшено по направлениям: </w:t>
      </w:r>
      <w:r w:rsidR="00156E5C" w:rsidRPr="00581A70">
        <w:rPr>
          <w:b/>
          <w:sz w:val="24"/>
          <w:szCs w:val="24"/>
        </w:rPr>
        <w:t>948,7</w:t>
      </w:r>
      <w:r w:rsidRPr="00581A70">
        <w:rPr>
          <w:b/>
          <w:sz w:val="24"/>
          <w:szCs w:val="24"/>
        </w:rPr>
        <w:t xml:space="preserve"> тыс. руб.</w:t>
      </w:r>
    </w:p>
    <w:p w:rsidR="0037512D" w:rsidRPr="00581A70" w:rsidRDefault="001F6433" w:rsidP="006D4F2A">
      <w:pPr>
        <w:pStyle w:val="1"/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ab/>
      </w:r>
      <w:r w:rsidR="0037512D" w:rsidRPr="00581A70">
        <w:rPr>
          <w:sz w:val="24"/>
          <w:szCs w:val="24"/>
        </w:rPr>
        <w:t xml:space="preserve">В 2015 году предусмотрено увеличение финансирования муниципальной программы за счет: </w:t>
      </w:r>
      <w:r w:rsidR="00B63BB5" w:rsidRPr="00581A70">
        <w:rPr>
          <w:sz w:val="24"/>
          <w:szCs w:val="24"/>
        </w:rPr>
        <w:t>федерального бюджета - на</w:t>
      </w:r>
      <w:r w:rsidR="00794BEC" w:rsidRPr="00581A70">
        <w:rPr>
          <w:sz w:val="24"/>
          <w:szCs w:val="24"/>
        </w:rPr>
        <w:t xml:space="preserve"> 50,1 тыс. руб.;</w:t>
      </w:r>
      <w:r w:rsidR="00B63BB5" w:rsidRPr="00581A70">
        <w:rPr>
          <w:sz w:val="24"/>
          <w:szCs w:val="24"/>
        </w:rPr>
        <w:t xml:space="preserve"> </w:t>
      </w:r>
      <w:r w:rsidR="0037512D" w:rsidRPr="00581A70">
        <w:rPr>
          <w:sz w:val="24"/>
          <w:szCs w:val="24"/>
        </w:rPr>
        <w:t xml:space="preserve">бюджета РС (Я) - на </w:t>
      </w:r>
      <w:r w:rsidR="00794BEC" w:rsidRPr="00581A70">
        <w:rPr>
          <w:sz w:val="24"/>
          <w:szCs w:val="24"/>
        </w:rPr>
        <w:t>819</w:t>
      </w:r>
      <w:r w:rsidR="0037512D" w:rsidRPr="00581A70">
        <w:rPr>
          <w:sz w:val="24"/>
          <w:szCs w:val="24"/>
        </w:rPr>
        <w:t>,</w:t>
      </w:r>
      <w:r w:rsidR="00794BEC" w:rsidRPr="00581A70">
        <w:rPr>
          <w:sz w:val="24"/>
          <w:szCs w:val="24"/>
        </w:rPr>
        <w:t>2</w:t>
      </w:r>
      <w:r w:rsidR="0037512D" w:rsidRPr="00581A70">
        <w:rPr>
          <w:sz w:val="24"/>
          <w:szCs w:val="24"/>
        </w:rPr>
        <w:t xml:space="preserve"> тыс. руб.; местного бюджета </w:t>
      </w:r>
      <w:r w:rsidR="001D6002" w:rsidRPr="00581A70">
        <w:rPr>
          <w:bCs/>
          <w:sz w:val="24"/>
          <w:szCs w:val="24"/>
        </w:rPr>
        <w:t>(бюджет Нерюнгринского района)</w:t>
      </w:r>
      <w:r w:rsidR="0037512D" w:rsidRPr="00581A70">
        <w:rPr>
          <w:sz w:val="24"/>
          <w:szCs w:val="24"/>
        </w:rPr>
        <w:t xml:space="preserve">- на </w:t>
      </w:r>
      <w:r w:rsidR="00BC4638" w:rsidRPr="00581A70">
        <w:rPr>
          <w:sz w:val="24"/>
          <w:szCs w:val="24"/>
        </w:rPr>
        <w:t>4 543,1</w:t>
      </w:r>
      <w:r w:rsidR="0037512D" w:rsidRPr="00581A70">
        <w:rPr>
          <w:sz w:val="24"/>
          <w:szCs w:val="24"/>
        </w:rPr>
        <w:t xml:space="preserve"> тыс. руб.; </w:t>
      </w:r>
      <w:r w:rsidR="00587E90" w:rsidRPr="00581A70">
        <w:rPr>
          <w:sz w:val="24"/>
          <w:szCs w:val="24"/>
        </w:rPr>
        <w:t>переданны</w:t>
      </w:r>
      <w:r w:rsidR="00F31821" w:rsidRPr="00581A70">
        <w:rPr>
          <w:sz w:val="24"/>
          <w:szCs w:val="24"/>
        </w:rPr>
        <w:t>х</w:t>
      </w:r>
      <w:r w:rsidR="00587E90" w:rsidRPr="00581A70">
        <w:rPr>
          <w:sz w:val="24"/>
          <w:szCs w:val="24"/>
        </w:rPr>
        <w:t xml:space="preserve"> полномочи</w:t>
      </w:r>
      <w:r w:rsidR="00F31821" w:rsidRPr="00581A70">
        <w:rPr>
          <w:sz w:val="24"/>
          <w:szCs w:val="24"/>
        </w:rPr>
        <w:t>й</w:t>
      </w:r>
      <w:r w:rsidR="00587E90" w:rsidRPr="00581A70">
        <w:rPr>
          <w:sz w:val="24"/>
          <w:szCs w:val="24"/>
        </w:rPr>
        <w:t xml:space="preserve"> – на 100,0 тыс. руб.</w:t>
      </w:r>
      <w:r w:rsidR="00F31821" w:rsidRPr="00581A70">
        <w:rPr>
          <w:sz w:val="24"/>
          <w:szCs w:val="24"/>
        </w:rPr>
        <w:t>;</w:t>
      </w:r>
      <w:r w:rsidR="00587E90" w:rsidRPr="00581A70">
        <w:rPr>
          <w:sz w:val="24"/>
          <w:szCs w:val="24"/>
        </w:rPr>
        <w:t xml:space="preserve"> </w:t>
      </w:r>
      <w:r w:rsidR="0037512D" w:rsidRPr="00581A70">
        <w:rPr>
          <w:sz w:val="24"/>
          <w:szCs w:val="24"/>
        </w:rPr>
        <w:t xml:space="preserve">внебюджетных источников - на </w:t>
      </w:r>
      <w:r w:rsidR="00F31821" w:rsidRPr="00581A70">
        <w:rPr>
          <w:sz w:val="24"/>
          <w:szCs w:val="24"/>
        </w:rPr>
        <w:t>1 925</w:t>
      </w:r>
      <w:r w:rsidR="0037512D" w:rsidRPr="00581A70">
        <w:rPr>
          <w:sz w:val="24"/>
          <w:szCs w:val="24"/>
        </w:rPr>
        <w:t>,</w:t>
      </w:r>
      <w:r w:rsidR="00F31821" w:rsidRPr="00581A70">
        <w:rPr>
          <w:sz w:val="24"/>
          <w:szCs w:val="24"/>
        </w:rPr>
        <w:t>1</w:t>
      </w:r>
      <w:r w:rsidR="0037512D" w:rsidRPr="00581A70">
        <w:rPr>
          <w:sz w:val="24"/>
          <w:szCs w:val="24"/>
        </w:rPr>
        <w:t xml:space="preserve"> тыс. руб. </w:t>
      </w:r>
      <w:r w:rsidR="001D6002">
        <w:rPr>
          <w:sz w:val="24"/>
          <w:szCs w:val="24"/>
        </w:rPr>
        <w:t xml:space="preserve"> </w:t>
      </w:r>
    </w:p>
    <w:p w:rsidR="0037512D" w:rsidRPr="00581A70" w:rsidRDefault="0037512D" w:rsidP="00A02023">
      <w:pPr>
        <w:pStyle w:val="22"/>
        <w:keepNext/>
        <w:keepLines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581A70">
        <w:rPr>
          <w:sz w:val="24"/>
          <w:szCs w:val="24"/>
        </w:rPr>
        <w:t xml:space="preserve">Объем финансирования </w:t>
      </w:r>
      <w:r w:rsidRPr="00581A70">
        <w:rPr>
          <w:b/>
          <w:sz w:val="24"/>
          <w:szCs w:val="24"/>
        </w:rPr>
        <w:t>в 2016 году</w:t>
      </w:r>
      <w:r w:rsidRPr="00581A70">
        <w:rPr>
          <w:sz w:val="24"/>
          <w:szCs w:val="24"/>
        </w:rPr>
        <w:t xml:space="preserve"> </w:t>
      </w:r>
      <w:r w:rsidRPr="00581A70">
        <w:rPr>
          <w:b/>
          <w:sz w:val="24"/>
          <w:szCs w:val="24"/>
        </w:rPr>
        <w:t>у</w:t>
      </w:r>
      <w:r w:rsidR="00E92361" w:rsidRPr="00581A70">
        <w:rPr>
          <w:b/>
          <w:sz w:val="24"/>
          <w:szCs w:val="24"/>
        </w:rPr>
        <w:t>велич</w:t>
      </w:r>
      <w:r w:rsidRPr="00581A70">
        <w:rPr>
          <w:b/>
          <w:sz w:val="24"/>
          <w:szCs w:val="24"/>
        </w:rPr>
        <w:t xml:space="preserve">ился на </w:t>
      </w:r>
      <w:r w:rsidR="00E92361" w:rsidRPr="00581A70">
        <w:rPr>
          <w:b/>
          <w:sz w:val="24"/>
          <w:szCs w:val="24"/>
        </w:rPr>
        <w:t>57 610,4</w:t>
      </w:r>
      <w:r w:rsidRPr="00581A70">
        <w:rPr>
          <w:b/>
          <w:sz w:val="24"/>
          <w:szCs w:val="24"/>
        </w:rPr>
        <w:t xml:space="preserve"> тыс. руб.,</w:t>
      </w:r>
      <w:r w:rsidRPr="00581A70">
        <w:rPr>
          <w:sz w:val="24"/>
          <w:szCs w:val="24"/>
        </w:rPr>
        <w:t xml:space="preserve"> в том числе </w:t>
      </w:r>
      <w:r w:rsidR="00D14585" w:rsidRPr="00581A70">
        <w:rPr>
          <w:sz w:val="24"/>
          <w:szCs w:val="24"/>
        </w:rPr>
        <w:t xml:space="preserve">увеличился на </w:t>
      </w:r>
      <w:r w:rsidR="00A02023" w:rsidRPr="00581A70">
        <w:rPr>
          <w:sz w:val="24"/>
          <w:szCs w:val="24"/>
        </w:rPr>
        <w:t xml:space="preserve">58 838,2 тыс. руб., </w:t>
      </w:r>
      <w:r w:rsidRPr="00581A70">
        <w:rPr>
          <w:sz w:val="24"/>
          <w:szCs w:val="24"/>
        </w:rPr>
        <w:t xml:space="preserve">уменьшился на </w:t>
      </w:r>
      <w:r w:rsidR="00A02023" w:rsidRPr="00581A70">
        <w:rPr>
          <w:sz w:val="24"/>
          <w:szCs w:val="24"/>
        </w:rPr>
        <w:t>1 227,8 тыс. руб.</w:t>
      </w:r>
      <w:r w:rsidRPr="00581A70">
        <w:rPr>
          <w:sz w:val="24"/>
          <w:szCs w:val="24"/>
        </w:rPr>
        <w:t>:</w:t>
      </w:r>
    </w:p>
    <w:p w:rsidR="00E92361" w:rsidRPr="00581A70" w:rsidRDefault="00E92361" w:rsidP="00E92361">
      <w:pPr>
        <w:pStyle w:val="22"/>
        <w:keepNext/>
        <w:keepLines/>
        <w:shd w:val="clear" w:color="auto" w:fill="auto"/>
        <w:spacing w:line="240" w:lineRule="auto"/>
        <w:ind w:firstLine="284"/>
        <w:rPr>
          <w:sz w:val="24"/>
          <w:szCs w:val="24"/>
          <w:u w:val="single"/>
        </w:rPr>
      </w:pPr>
      <w:r w:rsidRPr="00581A70">
        <w:rPr>
          <w:sz w:val="24"/>
          <w:szCs w:val="24"/>
          <w:u w:val="single"/>
        </w:rPr>
        <w:t>Увеличение:</w:t>
      </w:r>
    </w:p>
    <w:p w:rsidR="001535D2" w:rsidRPr="00581A70" w:rsidRDefault="001535D2" w:rsidP="001535D2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>Управление программой - на сумму  773,3 тыс. руб.;</w:t>
      </w:r>
    </w:p>
    <w:p w:rsidR="00873046" w:rsidRPr="00581A70" w:rsidRDefault="00873046" w:rsidP="00873046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lastRenderedPageBreak/>
        <w:t>Направление 1. «Современная библиотека в информационном и культурном пространстве района»:</w:t>
      </w:r>
    </w:p>
    <w:p w:rsidR="00873046" w:rsidRPr="00581A70" w:rsidRDefault="00873046" w:rsidP="00315C10">
      <w:pPr>
        <w:pStyle w:val="1"/>
        <w:shd w:val="clear" w:color="auto" w:fill="auto"/>
        <w:tabs>
          <w:tab w:val="left" w:pos="159"/>
          <w:tab w:val="left" w:pos="5245"/>
          <w:tab w:val="left" w:pos="5387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 xml:space="preserve">- мероприятие № </w:t>
      </w:r>
      <w:r w:rsidR="00EA1A5C" w:rsidRPr="00581A70">
        <w:rPr>
          <w:sz w:val="24"/>
          <w:szCs w:val="24"/>
        </w:rPr>
        <w:t>3</w:t>
      </w:r>
      <w:r w:rsidRPr="00581A70">
        <w:rPr>
          <w:sz w:val="24"/>
          <w:szCs w:val="24"/>
        </w:rPr>
        <w:t xml:space="preserve"> на сумму </w:t>
      </w:r>
      <w:r w:rsidR="008B050F" w:rsidRPr="00581A70">
        <w:rPr>
          <w:sz w:val="24"/>
          <w:szCs w:val="24"/>
        </w:rPr>
        <w:t xml:space="preserve"> </w:t>
      </w:r>
      <w:r w:rsidR="00EA1A5C" w:rsidRPr="00581A70">
        <w:rPr>
          <w:sz w:val="24"/>
          <w:szCs w:val="24"/>
        </w:rPr>
        <w:t>6 </w:t>
      </w:r>
      <w:r w:rsidR="00CE1B64" w:rsidRPr="00581A70">
        <w:rPr>
          <w:sz w:val="24"/>
          <w:szCs w:val="24"/>
        </w:rPr>
        <w:t>641</w:t>
      </w:r>
      <w:r w:rsidR="00EA1A5C" w:rsidRPr="00581A70">
        <w:rPr>
          <w:sz w:val="24"/>
          <w:szCs w:val="24"/>
        </w:rPr>
        <w:t>,1</w:t>
      </w:r>
      <w:r w:rsidRPr="00581A70">
        <w:rPr>
          <w:sz w:val="24"/>
          <w:szCs w:val="24"/>
        </w:rPr>
        <w:t xml:space="preserve"> тыс. руб.;</w:t>
      </w:r>
    </w:p>
    <w:p w:rsidR="00873046" w:rsidRPr="00581A70" w:rsidRDefault="00873046" w:rsidP="00873046">
      <w:pPr>
        <w:pStyle w:val="1"/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 xml:space="preserve">- мероприятие № </w:t>
      </w:r>
      <w:r w:rsidR="00852CFE" w:rsidRPr="00581A70">
        <w:rPr>
          <w:sz w:val="24"/>
          <w:szCs w:val="24"/>
        </w:rPr>
        <w:t>4</w:t>
      </w:r>
      <w:r w:rsidRPr="00581A70">
        <w:rPr>
          <w:sz w:val="24"/>
          <w:szCs w:val="24"/>
        </w:rPr>
        <w:t xml:space="preserve"> на сумму </w:t>
      </w:r>
      <w:r w:rsidR="008B050F" w:rsidRPr="00581A70">
        <w:rPr>
          <w:sz w:val="24"/>
          <w:szCs w:val="24"/>
        </w:rPr>
        <w:t xml:space="preserve"> </w:t>
      </w:r>
      <w:r w:rsidR="00852CFE" w:rsidRPr="00581A70">
        <w:rPr>
          <w:sz w:val="24"/>
          <w:szCs w:val="24"/>
        </w:rPr>
        <w:t>1</w:t>
      </w:r>
      <w:r w:rsidR="008B050F" w:rsidRPr="00581A70">
        <w:rPr>
          <w:sz w:val="24"/>
          <w:szCs w:val="24"/>
        </w:rPr>
        <w:t xml:space="preserve"> </w:t>
      </w:r>
      <w:r w:rsidR="00852CFE" w:rsidRPr="00581A70">
        <w:rPr>
          <w:sz w:val="24"/>
          <w:szCs w:val="24"/>
        </w:rPr>
        <w:t>500</w:t>
      </w:r>
      <w:r w:rsidRPr="00581A70">
        <w:rPr>
          <w:sz w:val="24"/>
          <w:szCs w:val="24"/>
        </w:rPr>
        <w:t>,</w:t>
      </w:r>
      <w:r w:rsidR="00852CFE" w:rsidRPr="00581A70">
        <w:rPr>
          <w:sz w:val="24"/>
          <w:szCs w:val="24"/>
        </w:rPr>
        <w:t>0</w:t>
      </w:r>
      <w:r w:rsidRPr="00581A70">
        <w:rPr>
          <w:sz w:val="24"/>
          <w:szCs w:val="24"/>
        </w:rPr>
        <w:t xml:space="preserve"> тыс. руб.</w:t>
      </w:r>
    </w:p>
    <w:p w:rsidR="00873046" w:rsidRPr="00581A70" w:rsidRDefault="00873046" w:rsidP="00873046">
      <w:pPr>
        <w:pStyle w:val="2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81A70">
        <w:rPr>
          <w:sz w:val="24"/>
          <w:szCs w:val="24"/>
        </w:rPr>
        <w:t>Направление 2. «Детские музыкальные школы»:</w:t>
      </w:r>
    </w:p>
    <w:p w:rsidR="00873046" w:rsidRPr="00581A70" w:rsidRDefault="00873046" w:rsidP="00873046">
      <w:pPr>
        <w:pStyle w:val="1"/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 xml:space="preserve">- мероприятие № </w:t>
      </w:r>
      <w:r w:rsidR="00DE481D" w:rsidRPr="00581A70">
        <w:rPr>
          <w:sz w:val="24"/>
          <w:szCs w:val="24"/>
        </w:rPr>
        <w:t>2</w:t>
      </w:r>
      <w:r w:rsidRPr="00581A70">
        <w:rPr>
          <w:sz w:val="24"/>
          <w:szCs w:val="24"/>
        </w:rPr>
        <w:t xml:space="preserve"> на сумму   </w:t>
      </w:r>
      <w:r w:rsidR="00315C10" w:rsidRPr="00581A70">
        <w:rPr>
          <w:sz w:val="24"/>
          <w:szCs w:val="24"/>
        </w:rPr>
        <w:t xml:space="preserve"> </w:t>
      </w:r>
      <w:r w:rsidR="008B050F" w:rsidRPr="00581A70">
        <w:rPr>
          <w:sz w:val="24"/>
          <w:szCs w:val="24"/>
        </w:rPr>
        <w:t xml:space="preserve"> </w:t>
      </w:r>
      <w:r w:rsidR="00DE481D" w:rsidRPr="00581A70">
        <w:rPr>
          <w:sz w:val="24"/>
          <w:szCs w:val="24"/>
        </w:rPr>
        <w:t>682</w:t>
      </w:r>
      <w:r w:rsidRPr="00581A70">
        <w:rPr>
          <w:sz w:val="24"/>
          <w:szCs w:val="24"/>
        </w:rPr>
        <w:t>,</w:t>
      </w:r>
      <w:r w:rsidR="00DE481D" w:rsidRPr="00581A70">
        <w:rPr>
          <w:sz w:val="24"/>
          <w:szCs w:val="24"/>
        </w:rPr>
        <w:t>9</w:t>
      </w:r>
      <w:r w:rsidRPr="00581A70">
        <w:rPr>
          <w:sz w:val="24"/>
          <w:szCs w:val="24"/>
        </w:rPr>
        <w:t xml:space="preserve"> тыс. руб.;</w:t>
      </w:r>
    </w:p>
    <w:p w:rsidR="00873046" w:rsidRPr="00581A70" w:rsidRDefault="00873046" w:rsidP="00873046">
      <w:pPr>
        <w:pStyle w:val="1"/>
        <w:numPr>
          <w:ilvl w:val="0"/>
          <w:numId w:val="2"/>
        </w:numPr>
        <w:shd w:val="clear" w:color="auto" w:fill="auto"/>
        <w:tabs>
          <w:tab w:val="left" w:pos="159"/>
          <w:tab w:val="left" w:pos="5387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 xml:space="preserve">мероприятие № </w:t>
      </w:r>
      <w:r w:rsidR="00DE481D" w:rsidRPr="00581A70">
        <w:rPr>
          <w:sz w:val="24"/>
          <w:szCs w:val="24"/>
        </w:rPr>
        <w:t>3</w:t>
      </w:r>
      <w:r w:rsidRPr="00581A70">
        <w:rPr>
          <w:sz w:val="24"/>
          <w:szCs w:val="24"/>
        </w:rPr>
        <w:t xml:space="preserve"> на сумму </w:t>
      </w:r>
      <w:r w:rsidR="00315C10" w:rsidRPr="00581A70">
        <w:rPr>
          <w:sz w:val="24"/>
          <w:szCs w:val="24"/>
        </w:rPr>
        <w:t>41</w:t>
      </w:r>
      <w:r w:rsidR="008B050F" w:rsidRPr="00581A70">
        <w:rPr>
          <w:sz w:val="24"/>
          <w:szCs w:val="24"/>
        </w:rPr>
        <w:t xml:space="preserve"> </w:t>
      </w:r>
      <w:r w:rsidR="00315C10" w:rsidRPr="00581A70">
        <w:rPr>
          <w:sz w:val="24"/>
          <w:szCs w:val="24"/>
        </w:rPr>
        <w:t>982,6</w:t>
      </w:r>
      <w:r w:rsidRPr="00581A70">
        <w:rPr>
          <w:sz w:val="24"/>
          <w:szCs w:val="24"/>
        </w:rPr>
        <w:t xml:space="preserve"> тыс. руб.; </w:t>
      </w:r>
    </w:p>
    <w:p w:rsidR="00873046" w:rsidRPr="00581A70" w:rsidRDefault="00873046" w:rsidP="00053B44">
      <w:pPr>
        <w:pStyle w:val="1"/>
        <w:shd w:val="clear" w:color="auto" w:fill="auto"/>
        <w:tabs>
          <w:tab w:val="left" w:pos="159"/>
          <w:tab w:val="left" w:pos="4253"/>
          <w:tab w:val="left" w:pos="5103"/>
          <w:tab w:val="left" w:pos="5387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 xml:space="preserve">- мероприятие № </w:t>
      </w:r>
      <w:r w:rsidR="00053B44" w:rsidRPr="00581A70">
        <w:rPr>
          <w:sz w:val="24"/>
          <w:szCs w:val="24"/>
        </w:rPr>
        <w:t>4</w:t>
      </w:r>
      <w:r w:rsidRPr="00581A70">
        <w:rPr>
          <w:sz w:val="24"/>
          <w:szCs w:val="24"/>
        </w:rPr>
        <w:t xml:space="preserve"> на сумму </w:t>
      </w:r>
      <w:r w:rsidR="00053B44" w:rsidRPr="00581A70">
        <w:rPr>
          <w:sz w:val="24"/>
          <w:szCs w:val="24"/>
        </w:rPr>
        <w:t xml:space="preserve"> </w:t>
      </w:r>
      <w:r w:rsidR="008B050F" w:rsidRPr="00581A70">
        <w:rPr>
          <w:sz w:val="24"/>
          <w:szCs w:val="24"/>
        </w:rPr>
        <w:t xml:space="preserve"> </w:t>
      </w:r>
      <w:r w:rsidR="00053B44" w:rsidRPr="00581A70">
        <w:rPr>
          <w:sz w:val="24"/>
          <w:szCs w:val="24"/>
        </w:rPr>
        <w:t>1</w:t>
      </w:r>
      <w:r w:rsidR="008B050F" w:rsidRPr="00581A70">
        <w:rPr>
          <w:sz w:val="24"/>
          <w:szCs w:val="24"/>
        </w:rPr>
        <w:t xml:space="preserve"> </w:t>
      </w:r>
      <w:r w:rsidR="00053B44" w:rsidRPr="00581A70">
        <w:rPr>
          <w:sz w:val="24"/>
          <w:szCs w:val="24"/>
        </w:rPr>
        <w:t>020</w:t>
      </w:r>
      <w:r w:rsidRPr="00581A70">
        <w:rPr>
          <w:sz w:val="24"/>
          <w:szCs w:val="24"/>
        </w:rPr>
        <w:t>,</w:t>
      </w:r>
      <w:r w:rsidR="00053B44" w:rsidRPr="00581A70">
        <w:rPr>
          <w:sz w:val="24"/>
          <w:szCs w:val="24"/>
        </w:rPr>
        <w:t>6</w:t>
      </w:r>
      <w:r w:rsidRPr="00581A70">
        <w:rPr>
          <w:sz w:val="24"/>
          <w:szCs w:val="24"/>
        </w:rPr>
        <w:t xml:space="preserve"> тыс. руб.</w:t>
      </w:r>
    </w:p>
    <w:p w:rsidR="00D3697B" w:rsidRPr="00581A70" w:rsidRDefault="00D3697B" w:rsidP="00D3697B">
      <w:pPr>
        <w:pStyle w:val="2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81A70">
        <w:rPr>
          <w:sz w:val="24"/>
          <w:szCs w:val="24"/>
        </w:rPr>
        <w:t>Направление 3. «Деятельность культурно-этнографического центра»:</w:t>
      </w:r>
    </w:p>
    <w:p w:rsidR="00D3697B" w:rsidRPr="00581A70" w:rsidRDefault="00D3697B" w:rsidP="00D3697B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 xml:space="preserve">мероприятие  № 1 на сумму   1 112,3 тыс. руб. </w:t>
      </w:r>
    </w:p>
    <w:p w:rsidR="00C54535" w:rsidRPr="00581A70" w:rsidRDefault="00C54535" w:rsidP="00C54535">
      <w:pPr>
        <w:pStyle w:val="2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81A70">
        <w:rPr>
          <w:sz w:val="24"/>
          <w:szCs w:val="24"/>
        </w:rPr>
        <w:t>Направление 5. «Организация и проведение культурно-массовых мероприятий Нерюнгринской районной администрации»:</w:t>
      </w:r>
    </w:p>
    <w:p w:rsidR="00C54535" w:rsidRPr="00581A70" w:rsidRDefault="00C54535" w:rsidP="00C54535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>мероприятие № 1 на сумму 5 125,4 тыс. руб.</w:t>
      </w:r>
    </w:p>
    <w:p w:rsidR="00873046" w:rsidRPr="00581A70" w:rsidRDefault="00873046" w:rsidP="00873046">
      <w:pPr>
        <w:pStyle w:val="22"/>
        <w:keepNext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581A70">
        <w:rPr>
          <w:b/>
          <w:sz w:val="24"/>
          <w:szCs w:val="24"/>
        </w:rPr>
        <w:t xml:space="preserve">Итого увеличено по направлениям: </w:t>
      </w:r>
      <w:r w:rsidR="00DE6CC5" w:rsidRPr="00581A70">
        <w:rPr>
          <w:b/>
          <w:sz w:val="24"/>
          <w:szCs w:val="24"/>
        </w:rPr>
        <w:t>5</w:t>
      </w:r>
      <w:r w:rsidR="00C54535" w:rsidRPr="00581A70">
        <w:rPr>
          <w:b/>
          <w:sz w:val="24"/>
          <w:szCs w:val="24"/>
        </w:rPr>
        <w:t>8</w:t>
      </w:r>
      <w:r w:rsidR="008552F2" w:rsidRPr="00581A70">
        <w:rPr>
          <w:b/>
          <w:sz w:val="24"/>
          <w:szCs w:val="24"/>
        </w:rPr>
        <w:t xml:space="preserve"> </w:t>
      </w:r>
      <w:r w:rsidR="00C54535" w:rsidRPr="00581A70">
        <w:rPr>
          <w:b/>
          <w:sz w:val="24"/>
          <w:szCs w:val="24"/>
        </w:rPr>
        <w:t>838</w:t>
      </w:r>
      <w:r w:rsidRPr="00581A70">
        <w:rPr>
          <w:b/>
          <w:sz w:val="24"/>
          <w:szCs w:val="24"/>
        </w:rPr>
        <w:t>,</w:t>
      </w:r>
      <w:r w:rsidR="00C54535" w:rsidRPr="00581A70">
        <w:rPr>
          <w:b/>
          <w:sz w:val="24"/>
          <w:szCs w:val="24"/>
        </w:rPr>
        <w:t>2</w:t>
      </w:r>
      <w:r w:rsidRPr="00581A70">
        <w:rPr>
          <w:b/>
          <w:sz w:val="24"/>
          <w:szCs w:val="24"/>
        </w:rPr>
        <w:t xml:space="preserve"> тыс. руб.</w:t>
      </w:r>
    </w:p>
    <w:bookmarkEnd w:id="0"/>
    <w:p w:rsidR="00CC163C" w:rsidRPr="00581A70" w:rsidRDefault="00CC163C" w:rsidP="00CC163C">
      <w:pPr>
        <w:pStyle w:val="22"/>
        <w:keepNext/>
        <w:keepLines/>
        <w:shd w:val="clear" w:color="auto" w:fill="auto"/>
        <w:spacing w:line="240" w:lineRule="auto"/>
        <w:ind w:firstLine="284"/>
        <w:jc w:val="left"/>
        <w:rPr>
          <w:sz w:val="24"/>
          <w:szCs w:val="24"/>
          <w:u w:val="single"/>
        </w:rPr>
      </w:pPr>
      <w:r w:rsidRPr="00581A70">
        <w:rPr>
          <w:sz w:val="24"/>
          <w:szCs w:val="24"/>
          <w:u w:val="single"/>
        </w:rPr>
        <w:t>Уменьшение:</w:t>
      </w:r>
    </w:p>
    <w:p w:rsidR="00CC163C" w:rsidRPr="00581A70" w:rsidRDefault="00CC163C" w:rsidP="00CC163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>Направление 1. «Современная библиотека в информационном и культурном пространстве района»:</w:t>
      </w:r>
    </w:p>
    <w:p w:rsidR="00CC163C" w:rsidRPr="00581A70" w:rsidRDefault="00CC163C" w:rsidP="00CC163C">
      <w:pPr>
        <w:pStyle w:val="1"/>
        <w:numPr>
          <w:ilvl w:val="0"/>
          <w:numId w:val="2"/>
        </w:numPr>
        <w:shd w:val="clear" w:color="auto" w:fill="auto"/>
        <w:tabs>
          <w:tab w:val="left" w:pos="159"/>
          <w:tab w:val="left" w:pos="5387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 xml:space="preserve">мероприятие № 1 на сумму    132,5 тыс. руб.; </w:t>
      </w:r>
    </w:p>
    <w:p w:rsidR="00CC163C" w:rsidRPr="00581A70" w:rsidRDefault="00CC163C" w:rsidP="00EA1A5C">
      <w:pPr>
        <w:pStyle w:val="1"/>
        <w:numPr>
          <w:ilvl w:val="0"/>
          <w:numId w:val="2"/>
        </w:numPr>
        <w:shd w:val="clear" w:color="auto" w:fill="auto"/>
        <w:tabs>
          <w:tab w:val="left" w:pos="159"/>
          <w:tab w:val="left" w:pos="5387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 xml:space="preserve">мероприятие № </w:t>
      </w:r>
      <w:r w:rsidR="00EA1A5C" w:rsidRPr="00581A70">
        <w:rPr>
          <w:sz w:val="24"/>
          <w:szCs w:val="24"/>
        </w:rPr>
        <w:t>2</w:t>
      </w:r>
      <w:r w:rsidRPr="00581A70">
        <w:rPr>
          <w:sz w:val="24"/>
          <w:szCs w:val="24"/>
        </w:rPr>
        <w:t xml:space="preserve"> на сумму     </w:t>
      </w:r>
      <w:r w:rsidR="00EA1A5C" w:rsidRPr="00581A70">
        <w:rPr>
          <w:sz w:val="24"/>
          <w:szCs w:val="24"/>
        </w:rPr>
        <w:t xml:space="preserve"> 13</w:t>
      </w:r>
      <w:r w:rsidRPr="00581A70">
        <w:rPr>
          <w:sz w:val="24"/>
          <w:szCs w:val="24"/>
        </w:rPr>
        <w:t>,</w:t>
      </w:r>
      <w:r w:rsidR="00EA1A5C" w:rsidRPr="00581A70">
        <w:rPr>
          <w:sz w:val="24"/>
          <w:szCs w:val="24"/>
        </w:rPr>
        <w:t>1</w:t>
      </w:r>
      <w:r w:rsidRPr="00581A70">
        <w:rPr>
          <w:sz w:val="24"/>
          <w:szCs w:val="24"/>
        </w:rPr>
        <w:t xml:space="preserve"> тыс. руб. </w:t>
      </w:r>
    </w:p>
    <w:p w:rsidR="00CC163C" w:rsidRPr="00581A70" w:rsidRDefault="00CC163C" w:rsidP="00CC163C">
      <w:pPr>
        <w:pStyle w:val="2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81A70">
        <w:rPr>
          <w:sz w:val="24"/>
          <w:szCs w:val="24"/>
        </w:rPr>
        <w:t>Направление 2. «Детские музыкальные школы»:</w:t>
      </w:r>
    </w:p>
    <w:p w:rsidR="00CC163C" w:rsidRPr="00581A70" w:rsidRDefault="00CC163C" w:rsidP="00BD1FCB">
      <w:pPr>
        <w:pStyle w:val="1"/>
        <w:numPr>
          <w:ilvl w:val="0"/>
          <w:numId w:val="2"/>
        </w:numPr>
        <w:shd w:val="clear" w:color="auto" w:fill="auto"/>
        <w:tabs>
          <w:tab w:val="left" w:pos="159"/>
          <w:tab w:val="left" w:pos="5245"/>
          <w:tab w:val="left" w:pos="5387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 xml:space="preserve">мероприятие № </w:t>
      </w:r>
      <w:r w:rsidR="00852CFE" w:rsidRPr="00581A70">
        <w:rPr>
          <w:sz w:val="24"/>
          <w:szCs w:val="24"/>
        </w:rPr>
        <w:t>1</w:t>
      </w:r>
      <w:r w:rsidRPr="00581A70">
        <w:rPr>
          <w:sz w:val="24"/>
          <w:szCs w:val="24"/>
        </w:rPr>
        <w:t xml:space="preserve"> на сумму   </w:t>
      </w:r>
      <w:r w:rsidR="00F70D18" w:rsidRPr="00581A70">
        <w:rPr>
          <w:sz w:val="24"/>
          <w:szCs w:val="24"/>
        </w:rPr>
        <w:t xml:space="preserve"> </w:t>
      </w:r>
      <w:r w:rsidR="00852CFE" w:rsidRPr="00581A70">
        <w:rPr>
          <w:sz w:val="24"/>
          <w:szCs w:val="24"/>
        </w:rPr>
        <w:t>828</w:t>
      </w:r>
      <w:r w:rsidRPr="00581A70">
        <w:rPr>
          <w:sz w:val="24"/>
          <w:szCs w:val="24"/>
        </w:rPr>
        <w:t>,</w:t>
      </w:r>
      <w:r w:rsidR="00852CFE" w:rsidRPr="00581A70">
        <w:rPr>
          <w:sz w:val="24"/>
          <w:szCs w:val="24"/>
        </w:rPr>
        <w:t>3</w:t>
      </w:r>
      <w:r w:rsidRPr="00581A70">
        <w:rPr>
          <w:sz w:val="24"/>
          <w:szCs w:val="24"/>
        </w:rPr>
        <w:t xml:space="preserve"> тыс. руб. </w:t>
      </w:r>
    </w:p>
    <w:p w:rsidR="00647DC9" w:rsidRPr="00581A70" w:rsidRDefault="00647DC9" w:rsidP="00647DC9">
      <w:pPr>
        <w:pStyle w:val="2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81A70">
        <w:rPr>
          <w:sz w:val="24"/>
          <w:szCs w:val="24"/>
        </w:rPr>
        <w:t>Направление 4. «Организация и проведение культурно-массовых мероприятий»:</w:t>
      </w:r>
    </w:p>
    <w:p w:rsidR="00647DC9" w:rsidRPr="00581A70" w:rsidRDefault="00647DC9" w:rsidP="00647DC9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</w:rPr>
      </w:pPr>
      <w:r w:rsidRPr="00581A70">
        <w:rPr>
          <w:sz w:val="24"/>
          <w:szCs w:val="24"/>
        </w:rPr>
        <w:t>мероприятие № 1 на сумму    </w:t>
      </w:r>
      <w:r w:rsidR="00BD1FCB" w:rsidRPr="00581A70">
        <w:rPr>
          <w:sz w:val="24"/>
          <w:szCs w:val="24"/>
        </w:rPr>
        <w:t>253,9</w:t>
      </w:r>
      <w:r w:rsidRPr="00581A70">
        <w:rPr>
          <w:sz w:val="24"/>
          <w:szCs w:val="24"/>
        </w:rPr>
        <w:t xml:space="preserve"> тыс. руб.</w:t>
      </w:r>
    </w:p>
    <w:p w:rsidR="00CC163C" w:rsidRPr="00581A70" w:rsidRDefault="00CC163C" w:rsidP="00CC163C">
      <w:pPr>
        <w:pStyle w:val="22"/>
        <w:keepNext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581A70">
        <w:rPr>
          <w:b/>
          <w:sz w:val="24"/>
          <w:szCs w:val="24"/>
        </w:rPr>
        <w:t xml:space="preserve">Итого уменьшено по направлениям: </w:t>
      </w:r>
      <w:r w:rsidR="00D14585" w:rsidRPr="00581A70">
        <w:rPr>
          <w:b/>
          <w:sz w:val="24"/>
          <w:szCs w:val="24"/>
        </w:rPr>
        <w:t>1</w:t>
      </w:r>
      <w:r w:rsidR="00B54707" w:rsidRPr="00581A70">
        <w:rPr>
          <w:b/>
          <w:sz w:val="24"/>
          <w:szCs w:val="24"/>
        </w:rPr>
        <w:t xml:space="preserve"> </w:t>
      </w:r>
      <w:r w:rsidR="00D14585" w:rsidRPr="00581A70">
        <w:rPr>
          <w:b/>
          <w:sz w:val="24"/>
          <w:szCs w:val="24"/>
        </w:rPr>
        <w:t>227</w:t>
      </w:r>
      <w:r w:rsidRPr="00581A70">
        <w:rPr>
          <w:b/>
          <w:sz w:val="24"/>
          <w:szCs w:val="24"/>
        </w:rPr>
        <w:t>,</w:t>
      </w:r>
      <w:r w:rsidR="00D14585" w:rsidRPr="00581A70">
        <w:rPr>
          <w:b/>
          <w:sz w:val="24"/>
          <w:szCs w:val="24"/>
        </w:rPr>
        <w:t>8</w:t>
      </w:r>
      <w:r w:rsidRPr="00581A70">
        <w:rPr>
          <w:b/>
          <w:sz w:val="24"/>
          <w:szCs w:val="24"/>
        </w:rPr>
        <w:t xml:space="preserve"> тыс. руб.</w:t>
      </w:r>
    </w:p>
    <w:p w:rsidR="0037512D" w:rsidRPr="00581A70" w:rsidRDefault="0037512D" w:rsidP="0037512D">
      <w:pPr>
        <w:pStyle w:val="1"/>
        <w:shd w:val="clear" w:color="auto" w:fill="auto"/>
        <w:tabs>
          <w:tab w:val="left" w:pos="159"/>
        </w:tabs>
        <w:spacing w:before="0" w:after="0" w:line="240" w:lineRule="auto"/>
        <w:ind w:firstLine="284"/>
        <w:rPr>
          <w:sz w:val="24"/>
          <w:szCs w:val="24"/>
        </w:rPr>
      </w:pPr>
      <w:r w:rsidRPr="00581A70">
        <w:rPr>
          <w:sz w:val="24"/>
          <w:szCs w:val="24"/>
        </w:rPr>
        <w:t xml:space="preserve">В 2016 году предусмотрено </w:t>
      </w:r>
      <w:r w:rsidR="00951B0B" w:rsidRPr="00581A70">
        <w:rPr>
          <w:sz w:val="24"/>
          <w:szCs w:val="24"/>
        </w:rPr>
        <w:t>увеличение</w:t>
      </w:r>
      <w:r w:rsidRPr="00581A70">
        <w:rPr>
          <w:sz w:val="24"/>
          <w:szCs w:val="24"/>
        </w:rPr>
        <w:t xml:space="preserve"> финансирования муниципальной программы за счет средств местного бюджета </w:t>
      </w:r>
      <w:r w:rsidR="00CF79FD" w:rsidRPr="00581A70">
        <w:rPr>
          <w:bCs/>
          <w:sz w:val="24"/>
          <w:szCs w:val="24"/>
        </w:rPr>
        <w:t xml:space="preserve">(бюджет Нерюнгринского района) </w:t>
      </w:r>
      <w:r w:rsidRPr="00581A70">
        <w:rPr>
          <w:sz w:val="24"/>
          <w:szCs w:val="24"/>
        </w:rPr>
        <w:t xml:space="preserve">- на </w:t>
      </w:r>
      <w:r w:rsidR="00CF79FD" w:rsidRPr="00581A70">
        <w:rPr>
          <w:sz w:val="24"/>
          <w:szCs w:val="24"/>
        </w:rPr>
        <w:t>5</w:t>
      </w:r>
      <w:r w:rsidRPr="00581A70">
        <w:rPr>
          <w:sz w:val="24"/>
          <w:szCs w:val="24"/>
        </w:rPr>
        <w:t>5 </w:t>
      </w:r>
      <w:r w:rsidR="00CF79FD" w:rsidRPr="00581A70">
        <w:rPr>
          <w:sz w:val="24"/>
          <w:szCs w:val="24"/>
        </w:rPr>
        <w:t>098</w:t>
      </w:r>
      <w:r w:rsidRPr="00581A70">
        <w:rPr>
          <w:sz w:val="24"/>
          <w:szCs w:val="24"/>
        </w:rPr>
        <w:t>,</w:t>
      </w:r>
      <w:r w:rsidR="00CF79FD" w:rsidRPr="00581A70">
        <w:rPr>
          <w:sz w:val="24"/>
          <w:szCs w:val="24"/>
        </w:rPr>
        <w:t>6</w:t>
      </w:r>
      <w:r w:rsidRPr="00581A70">
        <w:rPr>
          <w:sz w:val="24"/>
          <w:szCs w:val="24"/>
        </w:rPr>
        <w:t xml:space="preserve"> тыс. руб.;</w:t>
      </w:r>
      <w:r w:rsidR="00CF79FD" w:rsidRPr="00581A70">
        <w:rPr>
          <w:sz w:val="24"/>
          <w:szCs w:val="24"/>
        </w:rPr>
        <w:t xml:space="preserve"> переданных полномочий - на </w:t>
      </w:r>
      <w:r w:rsidR="00D07D27" w:rsidRPr="00581A70">
        <w:rPr>
          <w:sz w:val="24"/>
          <w:szCs w:val="24"/>
        </w:rPr>
        <w:t>3 368</w:t>
      </w:r>
      <w:r w:rsidR="00CF79FD" w:rsidRPr="00581A70">
        <w:rPr>
          <w:sz w:val="24"/>
          <w:szCs w:val="24"/>
        </w:rPr>
        <w:t>,</w:t>
      </w:r>
      <w:r w:rsidR="00D07D27" w:rsidRPr="00581A70">
        <w:rPr>
          <w:sz w:val="24"/>
          <w:szCs w:val="24"/>
        </w:rPr>
        <w:t>7</w:t>
      </w:r>
      <w:r w:rsidR="00CF79FD" w:rsidRPr="00581A70">
        <w:rPr>
          <w:sz w:val="24"/>
          <w:szCs w:val="24"/>
        </w:rPr>
        <w:t xml:space="preserve"> тыс. руб.; </w:t>
      </w:r>
      <w:r w:rsidR="00D07D27" w:rsidRPr="00581A70">
        <w:rPr>
          <w:sz w:val="24"/>
          <w:szCs w:val="24"/>
        </w:rPr>
        <w:t>уменьшение</w:t>
      </w:r>
      <w:r w:rsidRPr="00581A70">
        <w:rPr>
          <w:sz w:val="24"/>
          <w:szCs w:val="24"/>
        </w:rPr>
        <w:t xml:space="preserve"> финансирования предусмотрено за счет внебюджетных источников - на </w:t>
      </w:r>
      <w:r w:rsidR="000E36F4" w:rsidRPr="00581A70">
        <w:rPr>
          <w:sz w:val="24"/>
          <w:szCs w:val="24"/>
        </w:rPr>
        <w:t>856</w:t>
      </w:r>
      <w:r w:rsidRPr="00581A70">
        <w:rPr>
          <w:sz w:val="24"/>
          <w:szCs w:val="24"/>
        </w:rPr>
        <w:t>,</w:t>
      </w:r>
      <w:r w:rsidR="000E36F4" w:rsidRPr="00581A70">
        <w:rPr>
          <w:sz w:val="24"/>
          <w:szCs w:val="24"/>
        </w:rPr>
        <w:t>9</w:t>
      </w:r>
      <w:r w:rsidRPr="00581A70">
        <w:rPr>
          <w:sz w:val="24"/>
          <w:szCs w:val="24"/>
        </w:rPr>
        <w:t xml:space="preserve"> тыс. руб. </w:t>
      </w:r>
    </w:p>
    <w:p w:rsidR="000C241D" w:rsidRPr="00581A70" w:rsidRDefault="0037512D" w:rsidP="00572126">
      <w:pPr>
        <w:pStyle w:val="1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  <w:r w:rsidRPr="00581A70">
        <w:rPr>
          <w:sz w:val="24"/>
          <w:szCs w:val="24"/>
        </w:rPr>
        <w:t xml:space="preserve">В результате предлагаемых изменений общий объем средств, предусмотренных на реализацию </w:t>
      </w:r>
      <w:r w:rsidR="000C241D" w:rsidRPr="00581A70">
        <w:rPr>
          <w:sz w:val="24"/>
          <w:szCs w:val="24"/>
        </w:rPr>
        <w:t>муниципальной п</w:t>
      </w:r>
      <w:r w:rsidRPr="00581A70">
        <w:rPr>
          <w:sz w:val="24"/>
          <w:szCs w:val="24"/>
        </w:rPr>
        <w:t>рограммы</w:t>
      </w:r>
      <w:r w:rsidR="000C4C4A" w:rsidRPr="00581A70">
        <w:rPr>
          <w:sz w:val="24"/>
          <w:szCs w:val="24"/>
        </w:rPr>
        <w:t>,</w:t>
      </w:r>
      <w:r w:rsidRPr="00581A70">
        <w:rPr>
          <w:sz w:val="24"/>
          <w:szCs w:val="24"/>
        </w:rPr>
        <w:t xml:space="preserve"> составит</w:t>
      </w:r>
      <w:r w:rsidRPr="00581A70">
        <w:rPr>
          <w:rStyle w:val="a6"/>
          <w:sz w:val="24"/>
          <w:szCs w:val="24"/>
        </w:rPr>
        <w:t xml:space="preserve"> </w:t>
      </w:r>
      <w:r w:rsidR="000C241D" w:rsidRPr="00581A70">
        <w:rPr>
          <w:sz w:val="24"/>
          <w:szCs w:val="24"/>
        </w:rPr>
        <w:t>780 523,3 тыс. рублей, в том числе:</w:t>
      </w:r>
    </w:p>
    <w:p w:rsidR="000C241D" w:rsidRPr="00581A70" w:rsidRDefault="000C241D" w:rsidP="000C241D">
      <w:pPr>
        <w:jc w:val="both"/>
      </w:pPr>
      <w:r w:rsidRPr="00581A70">
        <w:t>в 2012 году – 104 414,0 тыс. рублей;</w:t>
      </w:r>
    </w:p>
    <w:p w:rsidR="000C241D" w:rsidRPr="00581A70" w:rsidRDefault="000C241D" w:rsidP="000C241D">
      <w:pPr>
        <w:jc w:val="both"/>
      </w:pPr>
      <w:r w:rsidRPr="00581A70">
        <w:t>в 2013 году – 128 462,4 тыс. рублей;</w:t>
      </w:r>
    </w:p>
    <w:p w:rsidR="000C241D" w:rsidRPr="00581A70" w:rsidRDefault="000C241D" w:rsidP="000C241D">
      <w:pPr>
        <w:jc w:val="both"/>
      </w:pPr>
      <w:r w:rsidRPr="00581A70">
        <w:t>в 2014 году – 162 730,8 тыс. рублей;</w:t>
      </w:r>
    </w:p>
    <w:p w:rsidR="000C241D" w:rsidRPr="00581A70" w:rsidRDefault="000C241D" w:rsidP="000C241D">
      <w:pPr>
        <w:jc w:val="both"/>
      </w:pPr>
      <w:r w:rsidRPr="00581A70">
        <w:t>в 2015 году – 192 099,9 тыс. рублей;</w:t>
      </w:r>
    </w:p>
    <w:p w:rsidR="000C241D" w:rsidRPr="00581A70" w:rsidRDefault="000C241D" w:rsidP="000C241D">
      <w:pPr>
        <w:jc w:val="both"/>
      </w:pPr>
      <w:r w:rsidRPr="00581A70">
        <w:t>в 2016 году – 192 816,2 тыс. рублей.</w:t>
      </w:r>
    </w:p>
    <w:p w:rsidR="00286B67" w:rsidRDefault="00D522FF" w:rsidP="009E23BD">
      <w:pPr>
        <w:tabs>
          <w:tab w:val="left" w:pos="284"/>
        </w:tabs>
        <w:jc w:val="both"/>
        <w:rPr>
          <w:bCs/>
        </w:rPr>
      </w:pPr>
      <w:r>
        <w:tab/>
      </w:r>
      <w:r w:rsidR="000C241D" w:rsidRPr="00581A70">
        <w:t xml:space="preserve">Из бюджета Нерюнгринского района предусмотрено ассигнований на реализацию муниципальной программы в объеме - 670 310,0 тыс. </w:t>
      </w:r>
      <w:r w:rsidR="00AD0FC5" w:rsidRPr="00581A70">
        <w:t>руб</w:t>
      </w:r>
      <w:r w:rsidR="00581A70" w:rsidRPr="00581A70">
        <w:t>.</w:t>
      </w:r>
      <w:r w:rsidR="00AD0FC5" w:rsidRPr="00581A70">
        <w:t>,</w:t>
      </w:r>
      <w:r w:rsidR="000C241D" w:rsidRPr="00581A70">
        <w:t xml:space="preserve"> </w:t>
      </w:r>
      <w:r w:rsidR="00AD0FC5" w:rsidRPr="00581A70">
        <w:t>в</w:t>
      </w:r>
      <w:r w:rsidR="000C241D" w:rsidRPr="00581A70">
        <w:t xml:space="preserve"> рамках реализации переданных полномочий - 47 427,7 тыс. руб</w:t>
      </w:r>
      <w:r w:rsidR="00581A70" w:rsidRPr="00581A70">
        <w:t>.</w:t>
      </w:r>
      <w:r w:rsidR="00AD0FC5" w:rsidRPr="00581A70">
        <w:t>,</w:t>
      </w:r>
      <w:r w:rsidR="000C241D" w:rsidRPr="00581A70">
        <w:t xml:space="preserve"> </w:t>
      </w:r>
      <w:r w:rsidR="00AD0FC5" w:rsidRPr="00581A70">
        <w:t>з</w:t>
      </w:r>
      <w:r w:rsidR="000C241D" w:rsidRPr="00581A70">
        <w:t xml:space="preserve">а счет внебюджетных источников - 21 892,2 тыс. руб. </w:t>
      </w:r>
    </w:p>
    <w:p w:rsidR="004F350F" w:rsidRDefault="004F350F" w:rsidP="004545E5">
      <w:pPr>
        <w:ind w:firstLine="284"/>
        <w:jc w:val="both"/>
      </w:pPr>
      <w:r>
        <w:t>Финансово-экономическ</w:t>
      </w:r>
      <w:r w:rsidR="00AC1F1B">
        <w:t>ий</w:t>
      </w:r>
      <w:r>
        <w:t xml:space="preserve"> </w:t>
      </w:r>
      <w:r w:rsidR="00AC1F1B">
        <w:t>анализ</w:t>
      </w:r>
      <w:r>
        <w:t xml:space="preserve"> проекта постановления показал:</w:t>
      </w:r>
    </w:p>
    <w:p w:rsidR="000B71B5" w:rsidRDefault="00722DC1" w:rsidP="004545E5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1. </w:t>
      </w:r>
      <w:proofErr w:type="gramStart"/>
      <w:r w:rsidR="001C57FD" w:rsidRPr="002C70A6">
        <w:t>Объем финансирования по муниципальной программе</w:t>
      </w:r>
      <w:r w:rsidR="00D04996">
        <w:t xml:space="preserve"> </w:t>
      </w:r>
      <w:r w:rsidR="00D04996" w:rsidRPr="00581A70">
        <w:rPr>
          <w:bCs/>
        </w:rPr>
        <w:t>«Социально-культурная деятельность учреждений культуры Нерюнгринского района на 2012-2016 годы»</w:t>
      </w:r>
      <w:r w:rsidR="001C57FD" w:rsidRPr="002C70A6">
        <w:t xml:space="preserve"> в 2015 году не соответствует запланированным </w:t>
      </w:r>
      <w:r w:rsidR="007875DA" w:rsidRPr="00C34879">
        <w:t>бюджетным ассигнованиям</w:t>
      </w:r>
      <w:r w:rsidR="00CA3493">
        <w:t xml:space="preserve">, </w:t>
      </w:r>
      <w:r w:rsidR="00CA3493" w:rsidRPr="002C70A6">
        <w:t>предусмотренны</w:t>
      </w:r>
      <w:r w:rsidR="00CA3493">
        <w:t>м</w:t>
      </w:r>
      <w:r w:rsidR="007875DA" w:rsidRPr="002C70A6">
        <w:t xml:space="preserve"> </w:t>
      </w:r>
      <w:r w:rsidR="001C57FD" w:rsidRPr="002C70A6">
        <w:t>решением Нерюнгринского районного Совета депутатов от 24.12.2014 года № 2-17 «О бюджете Нерюнгринского района на 2015 год»</w:t>
      </w:r>
      <w:r w:rsidR="0014052D">
        <w:t xml:space="preserve"> (</w:t>
      </w:r>
      <w:r w:rsidR="00FA7E65" w:rsidRPr="00860A46">
        <w:t xml:space="preserve">в редакции решения </w:t>
      </w:r>
      <w:r w:rsidR="0014052D" w:rsidRPr="000F16E3">
        <w:t>сессии Нерюнгринского районного Совета депутатов от 24.12.2015 № 5-26 «О внесении изменений и дополнений в решение Нерюнгринского районного Совета</w:t>
      </w:r>
      <w:proofErr w:type="gramEnd"/>
      <w:r w:rsidR="00D04996">
        <w:t xml:space="preserve"> </w:t>
      </w:r>
      <w:r w:rsidR="0014052D" w:rsidRPr="000F16E3">
        <w:t>депутатов от 24.12.2014 № 2-17 «О бюджете Нерюнгринского района на 2015 год»</w:t>
      </w:r>
      <w:r w:rsidR="0014052D">
        <w:t>)</w:t>
      </w:r>
      <w:r w:rsidR="00EC32EC">
        <w:t>.</w:t>
      </w:r>
      <w:r w:rsidR="00C9753E">
        <w:t xml:space="preserve"> </w:t>
      </w:r>
      <w:r w:rsidR="00EC32EC">
        <w:t>В</w:t>
      </w:r>
      <w:r w:rsidR="0030614A">
        <w:t xml:space="preserve"> </w:t>
      </w:r>
      <w:r w:rsidR="00C9753E" w:rsidRPr="00C34879">
        <w:t xml:space="preserve">бюджете предусмотрено финансирование </w:t>
      </w:r>
      <w:r w:rsidR="00D04996">
        <w:t xml:space="preserve">муниципальной программы </w:t>
      </w:r>
      <w:r w:rsidR="00C9753E" w:rsidRPr="00C34879">
        <w:t>в объеме</w:t>
      </w:r>
      <w:r w:rsidR="0030614A">
        <w:t xml:space="preserve"> </w:t>
      </w:r>
      <w:r w:rsidR="00C512EA">
        <w:t>182 645,2</w:t>
      </w:r>
      <w:r w:rsidR="00C512EA" w:rsidRPr="002C70A6">
        <w:t xml:space="preserve"> </w:t>
      </w:r>
      <w:r w:rsidR="0030614A" w:rsidRPr="002C70A6">
        <w:t>тыс. рублей</w:t>
      </w:r>
      <w:r w:rsidR="0030614A">
        <w:t xml:space="preserve"> (с учетом переданных полномочий)</w:t>
      </w:r>
      <w:r w:rsidR="00EC32EC">
        <w:t xml:space="preserve">, </w:t>
      </w:r>
      <w:r w:rsidR="00EC32EC" w:rsidRPr="00C34879">
        <w:t>в проекте постановления</w:t>
      </w:r>
      <w:r w:rsidR="00EC32EC">
        <w:t xml:space="preserve"> -</w:t>
      </w:r>
      <w:r w:rsidR="001C57FD" w:rsidRPr="002C70A6">
        <w:t xml:space="preserve"> </w:t>
      </w:r>
      <w:r w:rsidR="00C512EA">
        <w:t>184 958,2</w:t>
      </w:r>
      <w:r w:rsidR="00C512EA" w:rsidRPr="002C70A6">
        <w:t xml:space="preserve"> </w:t>
      </w:r>
      <w:r w:rsidR="001C57FD" w:rsidRPr="002C70A6">
        <w:t>тыс. рублей</w:t>
      </w:r>
      <w:r w:rsidR="00EC32EC">
        <w:t xml:space="preserve"> </w:t>
      </w:r>
      <w:r w:rsidR="00EC32EC">
        <w:t>(с учетом переданных полномочий),</w:t>
      </w:r>
      <w:r w:rsidR="001C57FD" w:rsidRPr="002C70A6">
        <w:t xml:space="preserve"> </w:t>
      </w:r>
      <w:r w:rsidR="000160C7">
        <w:t>отклонение</w:t>
      </w:r>
      <w:r w:rsidR="001C57FD" w:rsidRPr="002C70A6">
        <w:t xml:space="preserve"> состав</w:t>
      </w:r>
      <w:r w:rsidR="000160C7">
        <w:t>ило</w:t>
      </w:r>
      <w:r w:rsidR="001C57FD" w:rsidRPr="002C70A6">
        <w:t xml:space="preserve"> </w:t>
      </w:r>
      <w:r w:rsidR="00F7396D">
        <w:t>2</w:t>
      </w:r>
      <w:r w:rsidR="001C57FD" w:rsidRPr="002C70A6">
        <w:t> </w:t>
      </w:r>
      <w:r w:rsidR="00F7396D">
        <w:t>313</w:t>
      </w:r>
      <w:r w:rsidR="001C57FD" w:rsidRPr="002C70A6">
        <w:t>,0 тыс. рублей.</w:t>
      </w:r>
      <w:r>
        <w:t xml:space="preserve"> </w:t>
      </w:r>
      <w:r w:rsidR="00246838">
        <w:t xml:space="preserve">Предоставить в Контрольно-счетную палату МО «Нерюнгринский район» пояснение по </w:t>
      </w:r>
      <w:r w:rsidR="00063201">
        <w:t xml:space="preserve">данному </w:t>
      </w:r>
      <w:r w:rsidR="00246838">
        <w:t>факту</w:t>
      </w:r>
      <w:r w:rsidR="00063201">
        <w:t xml:space="preserve"> (уведомления и иные документы, подтверждающие </w:t>
      </w:r>
      <w:r w:rsidR="003D79EC">
        <w:t>факт вносимых изменений</w:t>
      </w:r>
      <w:r w:rsidR="00EB4681">
        <w:t xml:space="preserve"> и обосновывающие</w:t>
      </w:r>
      <w:r w:rsidR="00D16E6B">
        <w:t xml:space="preserve"> данное расхождение</w:t>
      </w:r>
      <w:r w:rsidR="003D79EC">
        <w:t>).</w:t>
      </w:r>
      <w:r w:rsidR="00246838">
        <w:t xml:space="preserve"> </w:t>
      </w:r>
      <w:r w:rsidR="00C512EA">
        <w:t xml:space="preserve"> </w:t>
      </w:r>
    </w:p>
    <w:p w:rsidR="00EE1C8C" w:rsidRDefault="004545E5" w:rsidP="004545E5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 xml:space="preserve">2. </w:t>
      </w:r>
      <w:proofErr w:type="gramStart"/>
      <w:r w:rsidR="00EE1C8C">
        <w:t xml:space="preserve">Объем финансирования на 2016 год </w:t>
      </w:r>
      <w:r w:rsidR="00AA3F5C" w:rsidRPr="002C70A6">
        <w:t xml:space="preserve">не соответствует запланированным </w:t>
      </w:r>
      <w:r w:rsidR="00AA3F5C" w:rsidRPr="00C34879">
        <w:t>бюджетным ассигнованиям</w:t>
      </w:r>
      <w:r w:rsidR="00AA3F5C">
        <w:t xml:space="preserve">, </w:t>
      </w:r>
      <w:r w:rsidR="00AA3F5C" w:rsidRPr="002C70A6">
        <w:t>предусмотренны</w:t>
      </w:r>
      <w:r w:rsidR="00AA3F5C">
        <w:t>м</w:t>
      </w:r>
      <w:r w:rsidR="00AA3F5C" w:rsidRPr="002C70A6">
        <w:t xml:space="preserve"> решением Нерюнгринского районного Совета депутатов </w:t>
      </w:r>
      <w:r w:rsidR="008D4778">
        <w:t>от 24.12.2015 № 4-26 «О бюджете Нерюнгринского района на 2016 год»</w:t>
      </w:r>
      <w:r w:rsidR="008D4778">
        <w:t xml:space="preserve"> </w:t>
      </w:r>
      <w:r w:rsidR="00AA3F5C">
        <w:t>(</w:t>
      </w:r>
      <w:r w:rsidR="00AA3F5C" w:rsidRPr="00860A46">
        <w:t xml:space="preserve">в редакции решения </w:t>
      </w:r>
      <w:r w:rsidR="00AA3F5C" w:rsidRPr="000F16E3">
        <w:t xml:space="preserve">сессии Нерюнгринского районного Совета депутатов от </w:t>
      </w:r>
      <w:r w:rsidR="0056721D">
        <w:t>16</w:t>
      </w:r>
      <w:r w:rsidR="00AA3F5C" w:rsidRPr="000F16E3">
        <w:t>.</w:t>
      </w:r>
      <w:r w:rsidR="0056721D">
        <w:t>03</w:t>
      </w:r>
      <w:r w:rsidR="00AA3F5C" w:rsidRPr="000F16E3">
        <w:t>.201</w:t>
      </w:r>
      <w:r w:rsidR="0056721D">
        <w:t>6</w:t>
      </w:r>
      <w:r w:rsidR="00AA3F5C" w:rsidRPr="000F16E3">
        <w:t xml:space="preserve"> № </w:t>
      </w:r>
      <w:r w:rsidR="0056721D">
        <w:t>2</w:t>
      </w:r>
      <w:r w:rsidR="00AA3F5C" w:rsidRPr="000F16E3">
        <w:t>-2</w:t>
      </w:r>
      <w:r w:rsidR="0056721D">
        <w:t>7</w:t>
      </w:r>
      <w:r w:rsidR="00AA3F5C" w:rsidRPr="000F16E3">
        <w:t xml:space="preserve"> «О внесении изменений и дополнений в решение Нерюнгринского районного Совета</w:t>
      </w:r>
      <w:r w:rsidR="00AA3F5C">
        <w:t xml:space="preserve"> </w:t>
      </w:r>
      <w:r w:rsidR="00AA3F5C" w:rsidRPr="000F16E3">
        <w:t>депутатов от 24.12.201</w:t>
      </w:r>
      <w:r w:rsidR="00D5018E">
        <w:t>5</w:t>
      </w:r>
      <w:r w:rsidR="00AA3F5C" w:rsidRPr="000F16E3">
        <w:t xml:space="preserve"> № </w:t>
      </w:r>
      <w:r w:rsidR="00D5018E">
        <w:t>4</w:t>
      </w:r>
      <w:r w:rsidR="00AA3F5C" w:rsidRPr="000F16E3">
        <w:t>-</w:t>
      </w:r>
      <w:r w:rsidR="00D5018E">
        <w:t>26</w:t>
      </w:r>
      <w:r w:rsidR="00AA3F5C" w:rsidRPr="000F16E3">
        <w:t xml:space="preserve"> «О бюджете Нерюнгринского района на 201</w:t>
      </w:r>
      <w:r w:rsidR="00083860">
        <w:t>6</w:t>
      </w:r>
      <w:r w:rsidR="00AA3F5C" w:rsidRPr="000F16E3">
        <w:t xml:space="preserve"> год»</w:t>
      </w:r>
      <w:r w:rsidR="00AA3F5C">
        <w:t>).</w:t>
      </w:r>
      <w:proofErr w:type="gramEnd"/>
      <w:r w:rsidR="00AA3F5C">
        <w:t xml:space="preserve"> В </w:t>
      </w:r>
      <w:r w:rsidR="00AA3F5C" w:rsidRPr="00C34879">
        <w:t xml:space="preserve">бюджете предусмотрено финансирование </w:t>
      </w:r>
      <w:r w:rsidR="00AA3F5C">
        <w:t xml:space="preserve">муниципальной программы </w:t>
      </w:r>
      <w:r w:rsidR="00AA3F5C" w:rsidRPr="00C34879">
        <w:t>в объеме</w:t>
      </w:r>
      <w:r w:rsidR="00AA3F5C">
        <w:t xml:space="preserve"> 1</w:t>
      </w:r>
      <w:r w:rsidR="00083860">
        <w:t>9</w:t>
      </w:r>
      <w:r w:rsidR="00AA3F5C">
        <w:t>4 </w:t>
      </w:r>
      <w:r w:rsidR="007F446D">
        <w:t>671</w:t>
      </w:r>
      <w:r w:rsidR="00AA3F5C">
        <w:t>,2</w:t>
      </w:r>
      <w:r w:rsidR="00AA3F5C" w:rsidRPr="002C70A6">
        <w:t xml:space="preserve"> тыс. рублей</w:t>
      </w:r>
      <w:r w:rsidR="00AA3F5C">
        <w:t xml:space="preserve"> (с учетом переданных полномочий), </w:t>
      </w:r>
      <w:r w:rsidR="00AA3F5C" w:rsidRPr="00C34879">
        <w:t>в проекте постановления</w:t>
      </w:r>
      <w:r w:rsidR="00AA3F5C">
        <w:t xml:space="preserve"> -</w:t>
      </w:r>
      <w:r w:rsidR="00AA3F5C" w:rsidRPr="002C70A6">
        <w:t xml:space="preserve"> </w:t>
      </w:r>
      <w:r w:rsidR="00AA3F5C">
        <w:t>18</w:t>
      </w:r>
      <w:r w:rsidR="007823FA">
        <w:t>8</w:t>
      </w:r>
      <w:r w:rsidR="00AA3F5C">
        <w:t> </w:t>
      </w:r>
      <w:r w:rsidR="007823FA">
        <w:t>242</w:t>
      </w:r>
      <w:r w:rsidR="00AA3F5C">
        <w:t>,</w:t>
      </w:r>
      <w:r w:rsidR="007823FA">
        <w:t>8</w:t>
      </w:r>
      <w:r w:rsidR="00AA3F5C" w:rsidRPr="002C70A6">
        <w:t xml:space="preserve"> тыс. рублей</w:t>
      </w:r>
      <w:r w:rsidR="00AA3F5C">
        <w:t xml:space="preserve"> (с учетом переданных полномочий),</w:t>
      </w:r>
      <w:r w:rsidR="00AA3F5C" w:rsidRPr="002C70A6">
        <w:t xml:space="preserve"> </w:t>
      </w:r>
      <w:r w:rsidR="00AA3F5C">
        <w:t>отклонение</w:t>
      </w:r>
      <w:r w:rsidR="00AA3F5C" w:rsidRPr="002C70A6">
        <w:t xml:space="preserve"> состав</w:t>
      </w:r>
      <w:r w:rsidR="00AA3F5C">
        <w:t>ило</w:t>
      </w:r>
      <w:r w:rsidR="00AA3F5C" w:rsidRPr="002C70A6">
        <w:t xml:space="preserve"> </w:t>
      </w:r>
      <w:r w:rsidR="007823FA">
        <w:t>6</w:t>
      </w:r>
      <w:r w:rsidR="00AA3F5C" w:rsidRPr="002C70A6">
        <w:t> </w:t>
      </w:r>
      <w:r w:rsidR="007823FA">
        <w:t>428</w:t>
      </w:r>
      <w:r w:rsidR="00AA3F5C" w:rsidRPr="002C70A6">
        <w:t>,</w:t>
      </w:r>
      <w:r w:rsidR="007823FA">
        <w:t>4</w:t>
      </w:r>
      <w:r w:rsidR="00AA3F5C" w:rsidRPr="002C70A6">
        <w:t xml:space="preserve"> тыс. рублей.</w:t>
      </w:r>
      <w:r w:rsidR="00AA3F5C">
        <w:t xml:space="preserve"> </w:t>
      </w:r>
    </w:p>
    <w:p w:rsidR="000B71B5" w:rsidRDefault="000B71B5" w:rsidP="000B71B5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0B71B5">
        <w:t>Необходимо привести в соответствие объем финансирования в муниципальной программе за 201</w:t>
      </w:r>
      <w:r w:rsidR="005800FF">
        <w:t>6</w:t>
      </w:r>
      <w:r w:rsidRPr="000B71B5">
        <w:t xml:space="preserve"> год с бюджетными ассигнованиями, предусмотренными решением Нерюнгринского районного Совета депутатов </w:t>
      </w:r>
      <w:r w:rsidR="005800FF" w:rsidRPr="000F16E3">
        <w:t>от 24.12.201</w:t>
      </w:r>
      <w:r w:rsidR="005800FF">
        <w:t>5</w:t>
      </w:r>
      <w:r w:rsidR="005800FF" w:rsidRPr="000F16E3">
        <w:t xml:space="preserve"> № </w:t>
      </w:r>
      <w:r w:rsidR="005800FF">
        <w:t>4</w:t>
      </w:r>
      <w:r w:rsidR="005800FF" w:rsidRPr="000F16E3">
        <w:t>-</w:t>
      </w:r>
      <w:r w:rsidR="005800FF">
        <w:t>26</w:t>
      </w:r>
      <w:r w:rsidR="005800FF" w:rsidRPr="000F16E3">
        <w:t xml:space="preserve"> «О бюджете Нерюнгринского района на 201</w:t>
      </w:r>
      <w:r w:rsidR="005800FF">
        <w:t>6</w:t>
      </w:r>
      <w:r w:rsidR="005800FF" w:rsidRPr="000F16E3">
        <w:t xml:space="preserve"> год»</w:t>
      </w:r>
      <w:r w:rsidRPr="000B71B5">
        <w:t>.</w:t>
      </w:r>
    </w:p>
    <w:p w:rsidR="00202E4D" w:rsidRDefault="00202E4D" w:rsidP="00202E4D">
      <w:pPr>
        <w:pStyle w:val="a4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outlineLvl w:val="3"/>
        <w:rPr>
          <w:bCs/>
        </w:rPr>
      </w:pPr>
      <w:r>
        <w:t xml:space="preserve">3. </w:t>
      </w:r>
      <w:r w:rsidR="007841D1">
        <w:t xml:space="preserve">В </w:t>
      </w:r>
      <w:proofErr w:type="gramStart"/>
      <w:r w:rsidR="007841D1">
        <w:t>заглав</w:t>
      </w:r>
      <w:r w:rsidR="00A31D65">
        <w:t>ной</w:t>
      </w:r>
      <w:r w:rsidR="007841D1">
        <w:t xml:space="preserve"> </w:t>
      </w:r>
      <w:r w:rsidR="00A31D65">
        <w:t>части</w:t>
      </w:r>
      <w:proofErr w:type="gramEnd"/>
      <w:r w:rsidR="00A31D65">
        <w:t xml:space="preserve"> </w:t>
      </w:r>
      <w:r w:rsidR="007841D1">
        <w:t>проекта постановления «О внесении изменений в постановление Нерюнгринской</w:t>
      </w:r>
      <w:r w:rsidR="00272CE0">
        <w:t xml:space="preserve"> </w:t>
      </w:r>
      <w:r w:rsidR="00272CE0" w:rsidRPr="00581A70">
        <w:rPr>
          <w:bCs/>
        </w:rPr>
        <w:t>районной администрации от 03.08.2012 № 1482</w:t>
      </w:r>
      <w:r w:rsidR="00365C01">
        <w:rPr>
          <w:bCs/>
        </w:rPr>
        <w:t>»</w:t>
      </w:r>
      <w:r w:rsidR="00272CE0" w:rsidRPr="00581A70">
        <w:rPr>
          <w:bCs/>
        </w:rPr>
        <w:t xml:space="preserve"> </w:t>
      </w:r>
      <w:r w:rsidR="00272CE0">
        <w:rPr>
          <w:bCs/>
        </w:rPr>
        <w:t>после слов «Об утверждении</w:t>
      </w:r>
      <w:r w:rsidR="006D1549">
        <w:rPr>
          <w:bCs/>
        </w:rPr>
        <w:t xml:space="preserve">» </w:t>
      </w:r>
      <w:r w:rsidR="006D4319">
        <w:rPr>
          <w:bCs/>
        </w:rPr>
        <w:t>добавить «муниципальн</w:t>
      </w:r>
      <w:r w:rsidR="0018343F">
        <w:rPr>
          <w:bCs/>
        </w:rPr>
        <w:t>ой</w:t>
      </w:r>
      <w:r w:rsidR="006D4319">
        <w:rPr>
          <w:bCs/>
        </w:rPr>
        <w:t>», далее изложить по тексту</w:t>
      </w:r>
      <w:r w:rsidR="00FE1D1E">
        <w:rPr>
          <w:bCs/>
        </w:rPr>
        <w:t xml:space="preserve"> </w:t>
      </w:r>
      <w:r w:rsidR="0018343F">
        <w:rPr>
          <w:bCs/>
        </w:rPr>
        <w:t>«программы</w:t>
      </w:r>
      <w:r w:rsidR="007841D1">
        <w:t xml:space="preserve"> </w:t>
      </w:r>
      <w:r w:rsidR="00644903" w:rsidRPr="00581A70">
        <w:rPr>
          <w:bCs/>
        </w:rPr>
        <w:t>«Социально-культурная деятельность учреждений культуры Нерюнгринского района на 2012-2016 годы»</w:t>
      </w:r>
      <w:r w:rsidR="00644903">
        <w:rPr>
          <w:bCs/>
        </w:rPr>
        <w:t>.</w:t>
      </w:r>
    </w:p>
    <w:p w:rsidR="00D13985" w:rsidRDefault="00202E4D" w:rsidP="00202E4D">
      <w:pPr>
        <w:pStyle w:val="a4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outlineLvl w:val="3"/>
      </w:pPr>
      <w:r w:rsidRPr="009E23BD">
        <w:rPr>
          <w:bCs/>
        </w:rPr>
        <w:t xml:space="preserve">4. </w:t>
      </w:r>
      <w:r w:rsidR="00D13985" w:rsidRPr="009E23BD">
        <w:t xml:space="preserve">В разделе 7 «Ожидаемые результаты и перечень целевых индикаторов и показателей программы» в Таблице 3 «Оценка реализации программы» привести в соответствие </w:t>
      </w:r>
      <w:r w:rsidR="00ED4B27">
        <w:t xml:space="preserve">показатели и  </w:t>
      </w:r>
      <w:r w:rsidR="00D13985" w:rsidRPr="009E23BD">
        <w:t xml:space="preserve">результаты реализации программы. </w:t>
      </w:r>
    </w:p>
    <w:p w:rsidR="004F350F" w:rsidRDefault="00202E4D" w:rsidP="00202E4D">
      <w:pPr>
        <w:pStyle w:val="a4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outlineLvl w:val="3"/>
      </w:pPr>
      <w:r>
        <w:t xml:space="preserve">5. </w:t>
      </w:r>
      <w:proofErr w:type="gramStart"/>
      <w:r w:rsidR="004F350F">
        <w:t>В Приложени</w:t>
      </w:r>
      <w:r w:rsidR="008302C0">
        <w:t>е</w:t>
      </w:r>
      <w:r w:rsidR="004F350F">
        <w:t xml:space="preserve"> № 3 «Перечень объектов</w:t>
      </w:r>
      <w:r w:rsidR="009037C7">
        <w:t>,</w:t>
      </w:r>
      <w:r w:rsidR="004F350F">
        <w:t xml:space="preserve"> требующих расходов на текущий ремонт, финансируемых в рамках муниципальной программы</w:t>
      </w:r>
      <w:r w:rsidR="004F5A58">
        <w:t xml:space="preserve"> </w:t>
      </w:r>
      <w:r w:rsidR="004F5A58" w:rsidRPr="00581A70">
        <w:rPr>
          <w:bCs/>
        </w:rPr>
        <w:t>«Социально-культурная деятельность учреждений культуры Нерюнгринского района на 2012-2016 годы»</w:t>
      </w:r>
      <w:r w:rsidR="004F5A58">
        <w:rPr>
          <w:bCs/>
        </w:rPr>
        <w:t>,</w:t>
      </w:r>
      <w:r w:rsidR="004F350F">
        <w:t xml:space="preserve"> </w:t>
      </w:r>
      <w:r w:rsidR="00246247">
        <w:t xml:space="preserve">в </w:t>
      </w:r>
      <w:r w:rsidR="00106654">
        <w:t>пункт</w:t>
      </w:r>
      <w:r w:rsidR="00246247">
        <w:t>ах</w:t>
      </w:r>
      <w:r w:rsidR="00106654">
        <w:t xml:space="preserve"> 8 и 17</w:t>
      </w:r>
      <w:r w:rsidR="00106654">
        <w:t xml:space="preserve"> </w:t>
      </w:r>
      <w:r w:rsidR="00106654">
        <w:t xml:space="preserve"> </w:t>
      </w:r>
      <w:r w:rsidR="00703509">
        <w:t xml:space="preserve">включены ремонтные работы </w:t>
      </w:r>
      <w:r w:rsidR="00C55E6F">
        <w:t>КЭЦ НР</w:t>
      </w:r>
      <w:r w:rsidR="00C74708">
        <w:t>,</w:t>
      </w:r>
      <w:r w:rsidR="00C55E6F">
        <w:t xml:space="preserve"> </w:t>
      </w:r>
      <w:r w:rsidR="004F350F">
        <w:t>финансир</w:t>
      </w:r>
      <w:r w:rsidR="00903503">
        <w:t>уемые</w:t>
      </w:r>
      <w:r w:rsidR="004F350F">
        <w:t xml:space="preserve"> из местного бюджета  </w:t>
      </w:r>
      <w:r w:rsidR="00903503">
        <w:t xml:space="preserve">в </w:t>
      </w:r>
      <w:r w:rsidR="004F350F">
        <w:t>объем</w:t>
      </w:r>
      <w:r w:rsidR="00903503">
        <w:t>е</w:t>
      </w:r>
      <w:r w:rsidR="004F350F">
        <w:t xml:space="preserve"> на 2015</w:t>
      </w:r>
      <w:r w:rsidR="00903503">
        <w:t xml:space="preserve"> год - 300,0 тыс. руб.,</w:t>
      </w:r>
      <w:r w:rsidR="004F350F">
        <w:t xml:space="preserve"> </w:t>
      </w:r>
      <w:r w:rsidR="00903503">
        <w:t xml:space="preserve">на </w:t>
      </w:r>
      <w:r w:rsidR="004F350F">
        <w:t>2016 год</w:t>
      </w:r>
      <w:r w:rsidR="00903503">
        <w:t xml:space="preserve"> </w:t>
      </w:r>
      <w:r w:rsidR="007C53EE">
        <w:t>-</w:t>
      </w:r>
      <w:r w:rsidR="00903503">
        <w:t xml:space="preserve"> 500,0 тыс. руб.</w:t>
      </w:r>
      <w:r w:rsidR="004F350F">
        <w:t xml:space="preserve"> </w:t>
      </w:r>
      <w:r w:rsidR="008302C0">
        <w:t>В</w:t>
      </w:r>
      <w:r w:rsidR="004F350F">
        <w:t xml:space="preserve"> Приложени</w:t>
      </w:r>
      <w:r w:rsidR="00A0102F">
        <w:t>е</w:t>
      </w:r>
      <w:r w:rsidR="004F350F">
        <w:t xml:space="preserve"> № 1 к муниципальной программе</w:t>
      </w:r>
      <w:r w:rsidR="008302C0">
        <w:t xml:space="preserve"> в </w:t>
      </w:r>
      <w:r w:rsidR="002C4D24">
        <w:t>Направлении</w:t>
      </w:r>
      <w:proofErr w:type="gramEnd"/>
      <w:r w:rsidR="002C4D24">
        <w:t xml:space="preserve"> № </w:t>
      </w:r>
      <w:r w:rsidR="007C53EE">
        <w:t>3</w:t>
      </w:r>
      <w:r w:rsidR="002C4D24">
        <w:t xml:space="preserve"> «Деятельность культурно-этнографического центра</w:t>
      </w:r>
      <w:r w:rsidR="00387D64">
        <w:t xml:space="preserve">» соответствующее мероприятие не предусмотрено. </w:t>
      </w:r>
      <w:r w:rsidR="000B696D">
        <w:t xml:space="preserve">Необходимо </w:t>
      </w:r>
      <w:r w:rsidR="00C3755A">
        <w:t xml:space="preserve">в </w:t>
      </w:r>
      <w:r w:rsidR="00C6691B">
        <w:t>Приложение № 1 внес</w:t>
      </w:r>
      <w:r w:rsidR="00C3755A">
        <w:t>ти</w:t>
      </w:r>
      <w:r w:rsidR="00C6691B">
        <w:t xml:space="preserve"> изменения </w:t>
      </w:r>
      <w:r w:rsidR="000B696D">
        <w:t>в соответстви</w:t>
      </w:r>
      <w:r w:rsidR="00F87BFC">
        <w:t>и</w:t>
      </w:r>
      <w:r w:rsidR="000B696D">
        <w:t xml:space="preserve"> </w:t>
      </w:r>
      <w:r w:rsidR="00C3755A">
        <w:t xml:space="preserve">с </w:t>
      </w:r>
      <w:r w:rsidR="006A02AC">
        <w:t>Приложением № 3.</w:t>
      </w:r>
      <w:r w:rsidR="000B696D">
        <w:t xml:space="preserve"> </w:t>
      </w:r>
    </w:p>
    <w:p w:rsidR="00270EE5" w:rsidRDefault="00202E4D" w:rsidP="00202E4D">
      <w:pPr>
        <w:pStyle w:val="a4"/>
        <w:tabs>
          <w:tab w:val="left" w:pos="284"/>
        </w:tabs>
        <w:ind w:left="0"/>
        <w:jc w:val="both"/>
      </w:pPr>
      <w:r>
        <w:t xml:space="preserve">6. </w:t>
      </w:r>
      <w:r w:rsidR="00CD017F">
        <w:t xml:space="preserve">В </w:t>
      </w:r>
      <w:r w:rsidR="004F350F">
        <w:t>Приложени</w:t>
      </w:r>
      <w:r w:rsidR="0060708B">
        <w:t>и</w:t>
      </w:r>
      <w:r w:rsidR="004F350F">
        <w:t xml:space="preserve"> № </w:t>
      </w:r>
      <w:r w:rsidR="00A80200">
        <w:t>3</w:t>
      </w:r>
      <w:r w:rsidR="004F350F">
        <w:t xml:space="preserve"> к муниципальной программе </w:t>
      </w:r>
      <w:r w:rsidR="000812A0">
        <w:t xml:space="preserve">в </w:t>
      </w:r>
      <w:r w:rsidR="00031774">
        <w:t>столбце</w:t>
      </w:r>
      <w:r w:rsidR="000812A0">
        <w:t xml:space="preserve"> «Всего финансирование»</w:t>
      </w:r>
      <w:r w:rsidR="0095751C">
        <w:t xml:space="preserve"> </w:t>
      </w:r>
      <w:r w:rsidR="00C12211">
        <w:t xml:space="preserve">в </w:t>
      </w:r>
      <w:r w:rsidR="003926E6">
        <w:t>данные</w:t>
      </w:r>
      <w:r w:rsidR="00C12211">
        <w:t xml:space="preserve"> </w:t>
      </w:r>
      <w:r w:rsidR="002F248D">
        <w:t xml:space="preserve">строк 11, 13, 16 </w:t>
      </w:r>
      <w:r w:rsidR="0095751C">
        <w:t>за 2016 год</w:t>
      </w:r>
      <w:r w:rsidR="0095751C">
        <w:t xml:space="preserve"> </w:t>
      </w:r>
      <w:r w:rsidR="00C12211">
        <w:t xml:space="preserve">не включены показатели </w:t>
      </w:r>
      <w:r w:rsidR="00031774">
        <w:t>столбца</w:t>
      </w:r>
      <w:r w:rsidR="003926E6">
        <w:t xml:space="preserve"> «Внебюджетные источники»</w:t>
      </w:r>
      <w:r w:rsidR="00270EE5">
        <w:t>.</w:t>
      </w:r>
      <w:r w:rsidR="000812A0">
        <w:t xml:space="preserve"> </w:t>
      </w:r>
      <w:r w:rsidR="00976561">
        <w:t>Привести в соответствие Приложение № 3 к муниципальной программе.</w:t>
      </w:r>
    </w:p>
    <w:p w:rsidR="00FA4A4D" w:rsidRDefault="00B06D90" w:rsidP="00202E4D">
      <w:pPr>
        <w:pStyle w:val="a4"/>
        <w:tabs>
          <w:tab w:val="left" w:pos="284"/>
        </w:tabs>
        <w:ind w:left="0"/>
        <w:jc w:val="both"/>
      </w:pPr>
      <w:r>
        <w:t>7.</w:t>
      </w:r>
      <w:r w:rsidR="00707ADA">
        <w:t xml:space="preserve"> </w:t>
      </w:r>
      <w:r w:rsidR="00AC1F1B">
        <w:t>Для проведения финансово</w:t>
      </w:r>
      <w:r w:rsidR="001626BB">
        <w:t>-экономическ</w:t>
      </w:r>
      <w:r w:rsidR="001626BB">
        <w:t xml:space="preserve">ой экспертизы </w:t>
      </w:r>
      <w:r w:rsidR="00B04E1E">
        <w:t xml:space="preserve">в связи с внесенными изменениями в муниципальную программу </w:t>
      </w:r>
      <w:r w:rsidR="001626BB">
        <w:t>необходимо предоставить в Контрольно-счетную палату МО «Нерюнгринский район»</w:t>
      </w:r>
      <w:r w:rsidR="00FA4A4D">
        <w:t xml:space="preserve"> следующие копии документов:</w:t>
      </w:r>
    </w:p>
    <w:p w:rsidR="00FA4A4D" w:rsidRDefault="00FA4A4D" w:rsidP="00202E4D">
      <w:pPr>
        <w:pStyle w:val="a4"/>
        <w:tabs>
          <w:tab w:val="left" w:pos="284"/>
        </w:tabs>
        <w:ind w:left="0"/>
        <w:jc w:val="both"/>
      </w:pPr>
      <w:r>
        <w:t xml:space="preserve">- </w:t>
      </w:r>
      <w:r w:rsidR="004F350F">
        <w:t>документы</w:t>
      </w:r>
      <w:r>
        <w:t>,</w:t>
      </w:r>
      <w:r w:rsidR="004F350F">
        <w:t xml:space="preserve"> подтверждающие увеличение расходов на оплату труда педагогическим работникам за счет бюджета МО «Нерюнгринский район»</w:t>
      </w:r>
      <w:r>
        <w:t>;</w:t>
      </w:r>
    </w:p>
    <w:p w:rsidR="005B06D7" w:rsidRDefault="00FA4A4D" w:rsidP="00202E4D">
      <w:pPr>
        <w:pStyle w:val="a4"/>
        <w:tabs>
          <w:tab w:val="left" w:pos="284"/>
        </w:tabs>
        <w:ind w:left="0"/>
        <w:jc w:val="both"/>
      </w:pPr>
      <w:r>
        <w:t xml:space="preserve">- </w:t>
      </w:r>
      <w:r w:rsidR="004F350F">
        <w:t xml:space="preserve">  </w:t>
      </w:r>
      <w:r w:rsidR="005B06D7">
        <w:t>распределение планируемых объемов финансирования муниципальной программы по КСГУ</w:t>
      </w:r>
      <w:r w:rsidR="00955BF7">
        <w:t>.</w:t>
      </w:r>
    </w:p>
    <w:p w:rsidR="004F350F" w:rsidRDefault="007A546A" w:rsidP="00EA5B75">
      <w:pPr>
        <w:jc w:val="both"/>
      </w:pPr>
      <w:proofErr w:type="gramStart"/>
      <w:r>
        <w:t xml:space="preserve">- </w:t>
      </w:r>
      <w:r>
        <w:t xml:space="preserve">пояснение по факту </w:t>
      </w:r>
      <w:r>
        <w:t xml:space="preserve">расхождения </w:t>
      </w:r>
      <w:r w:rsidR="00BE0CFB">
        <w:t>о</w:t>
      </w:r>
      <w:r w:rsidR="00BE0CFB" w:rsidRPr="002C70A6">
        <w:t>бъем</w:t>
      </w:r>
      <w:r w:rsidR="00BE0CFB">
        <w:t>а</w:t>
      </w:r>
      <w:r w:rsidR="00BE0CFB" w:rsidRPr="002C70A6">
        <w:t xml:space="preserve"> финансирования по муниципальной программе</w:t>
      </w:r>
      <w:r w:rsidR="00BE0CFB">
        <w:t xml:space="preserve"> </w:t>
      </w:r>
      <w:r w:rsidR="00BE0CFB" w:rsidRPr="00581A70">
        <w:rPr>
          <w:bCs/>
        </w:rPr>
        <w:t>«Социально-культурная деятельность учреждений культуры Нерюнгринского района на 2012-2016 годы»</w:t>
      </w:r>
      <w:r w:rsidR="00BE0CFB" w:rsidRPr="002C70A6">
        <w:t xml:space="preserve"> в 2015 году </w:t>
      </w:r>
      <w:r w:rsidR="00AA1D89">
        <w:t>и</w:t>
      </w:r>
      <w:r w:rsidR="00BE0CFB" w:rsidRPr="002C70A6">
        <w:t xml:space="preserve"> запланированным</w:t>
      </w:r>
      <w:r w:rsidR="00BE0CFB">
        <w:t>и</w:t>
      </w:r>
      <w:r w:rsidR="00BE0CFB" w:rsidRPr="002C70A6">
        <w:t xml:space="preserve"> </w:t>
      </w:r>
      <w:r w:rsidR="00BE0CFB" w:rsidRPr="00C34879">
        <w:t>бюджетным</w:t>
      </w:r>
      <w:r w:rsidR="00BE0CFB">
        <w:t>и</w:t>
      </w:r>
      <w:r w:rsidR="00BE0CFB" w:rsidRPr="00C34879">
        <w:t xml:space="preserve"> ассигнованиям</w:t>
      </w:r>
      <w:r w:rsidR="00BE0CFB">
        <w:t>и</w:t>
      </w:r>
      <w:r w:rsidR="00BE0CFB">
        <w:t xml:space="preserve">, </w:t>
      </w:r>
      <w:r w:rsidR="00BE0CFB" w:rsidRPr="002C70A6">
        <w:t>предусмотренны</w:t>
      </w:r>
      <w:r w:rsidR="00BE0CFB">
        <w:t>м</w:t>
      </w:r>
      <w:r w:rsidR="00AA1D89">
        <w:t>и</w:t>
      </w:r>
      <w:r w:rsidR="00BE0CFB" w:rsidRPr="002C70A6">
        <w:t xml:space="preserve"> решением Нерюнгринского районного Совета депутатов от 24.12.2014 года № 2-17 «О бюджете Нерюнгринского района на 2015 год»</w:t>
      </w:r>
      <w:r w:rsidR="00EA5B75">
        <w:t>, предоставить</w:t>
      </w:r>
      <w:r w:rsidR="00BE0CFB">
        <w:t xml:space="preserve"> </w:t>
      </w:r>
      <w:r>
        <w:t xml:space="preserve">уведомления и иные документы, подтверждающие факт вносимых изменений и обосновывающие данное расхождение.  </w:t>
      </w:r>
      <w:r w:rsidR="004F350F">
        <w:tab/>
      </w:r>
      <w:proofErr w:type="gramEnd"/>
    </w:p>
    <w:p w:rsidR="004764D5" w:rsidRDefault="004764D5" w:rsidP="00707ADA">
      <w:pPr>
        <w:ind w:firstLine="284"/>
        <w:jc w:val="both"/>
      </w:pPr>
    </w:p>
    <w:p w:rsidR="004F350F" w:rsidRPr="00F7094C" w:rsidRDefault="004F350F" w:rsidP="00707ADA">
      <w:pPr>
        <w:ind w:firstLine="284"/>
        <w:jc w:val="both"/>
      </w:pPr>
      <w:bookmarkStart w:id="1" w:name="_GoBack"/>
      <w:bookmarkEnd w:id="1"/>
      <w:r w:rsidRPr="00F7094C">
        <w:t>После устранения замечаний предоставить в Контрольно-счетную палату МО «Нерюнгринский район» исправленный проект Постановления.</w:t>
      </w:r>
    </w:p>
    <w:p w:rsidR="004F350F" w:rsidRPr="000E5523" w:rsidRDefault="004F350F" w:rsidP="004F350F">
      <w:pPr>
        <w:jc w:val="both"/>
        <w:rPr>
          <w:highlight w:val="yellow"/>
        </w:rPr>
      </w:pPr>
    </w:p>
    <w:p w:rsidR="002D537E" w:rsidRDefault="002D537E" w:rsidP="004F350F">
      <w:pPr>
        <w:jc w:val="both"/>
        <w:outlineLvl w:val="0"/>
      </w:pPr>
    </w:p>
    <w:p w:rsidR="004F350F" w:rsidRPr="0011349C" w:rsidRDefault="004F350F" w:rsidP="004F350F">
      <w:pPr>
        <w:jc w:val="both"/>
        <w:outlineLvl w:val="0"/>
      </w:pPr>
      <w:r>
        <w:t>Председатель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</w:p>
    <w:p w:rsidR="004F350F" w:rsidRPr="0011349C" w:rsidRDefault="004F350F" w:rsidP="004F350F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>
        <w:t>Ю.С. Гнилицкая</w:t>
      </w:r>
    </w:p>
    <w:p w:rsidR="004F350F" w:rsidRDefault="004F350F" w:rsidP="004F350F">
      <w:r w:rsidRPr="0011349C">
        <w:t>МО «Нерюнгринский район»</w:t>
      </w:r>
    </w:p>
    <w:p w:rsidR="00B1562D" w:rsidRDefault="00B1562D"/>
    <w:sectPr w:rsidR="00B1562D" w:rsidSect="00F26D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3244"/>
    <w:multiLevelType w:val="hybridMultilevel"/>
    <w:tmpl w:val="269A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276E1"/>
    <w:multiLevelType w:val="hybridMultilevel"/>
    <w:tmpl w:val="125A4B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12AF"/>
    <w:multiLevelType w:val="hybridMultilevel"/>
    <w:tmpl w:val="7EEE0972"/>
    <w:lvl w:ilvl="0" w:tplc="91087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B879BF"/>
    <w:multiLevelType w:val="multilevel"/>
    <w:tmpl w:val="C7405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0F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26C4"/>
    <w:rsid w:val="00012C0C"/>
    <w:rsid w:val="00013362"/>
    <w:rsid w:val="000133E4"/>
    <w:rsid w:val="0001383B"/>
    <w:rsid w:val="00014351"/>
    <w:rsid w:val="00015AEA"/>
    <w:rsid w:val="00016068"/>
    <w:rsid w:val="000160C7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1774"/>
    <w:rsid w:val="00032883"/>
    <w:rsid w:val="00032BC1"/>
    <w:rsid w:val="00032DA0"/>
    <w:rsid w:val="00033538"/>
    <w:rsid w:val="00033F0A"/>
    <w:rsid w:val="00034251"/>
    <w:rsid w:val="00034AEB"/>
    <w:rsid w:val="00035A12"/>
    <w:rsid w:val="00035BD6"/>
    <w:rsid w:val="00036116"/>
    <w:rsid w:val="00036239"/>
    <w:rsid w:val="00036BA8"/>
    <w:rsid w:val="000375B1"/>
    <w:rsid w:val="00040E97"/>
    <w:rsid w:val="000410ED"/>
    <w:rsid w:val="00041C27"/>
    <w:rsid w:val="00042484"/>
    <w:rsid w:val="00043B85"/>
    <w:rsid w:val="00046363"/>
    <w:rsid w:val="0005102A"/>
    <w:rsid w:val="00051B04"/>
    <w:rsid w:val="00051CA0"/>
    <w:rsid w:val="000521E0"/>
    <w:rsid w:val="000536F3"/>
    <w:rsid w:val="00053B44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201"/>
    <w:rsid w:val="00063498"/>
    <w:rsid w:val="000642A9"/>
    <w:rsid w:val="0006450D"/>
    <w:rsid w:val="00064BB7"/>
    <w:rsid w:val="0006569D"/>
    <w:rsid w:val="000663F2"/>
    <w:rsid w:val="00066550"/>
    <w:rsid w:val="000667DE"/>
    <w:rsid w:val="00066D62"/>
    <w:rsid w:val="000717C1"/>
    <w:rsid w:val="0007202B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2A0"/>
    <w:rsid w:val="000815B2"/>
    <w:rsid w:val="00081829"/>
    <w:rsid w:val="00083860"/>
    <w:rsid w:val="0008391D"/>
    <w:rsid w:val="00083DBC"/>
    <w:rsid w:val="000853FA"/>
    <w:rsid w:val="00087252"/>
    <w:rsid w:val="000900C6"/>
    <w:rsid w:val="00092652"/>
    <w:rsid w:val="00092F01"/>
    <w:rsid w:val="000937A9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043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583"/>
    <w:rsid w:val="000A5016"/>
    <w:rsid w:val="000A76AB"/>
    <w:rsid w:val="000B26D9"/>
    <w:rsid w:val="000B2763"/>
    <w:rsid w:val="000B2A0A"/>
    <w:rsid w:val="000B2CCE"/>
    <w:rsid w:val="000B33AC"/>
    <w:rsid w:val="000B3731"/>
    <w:rsid w:val="000B3A16"/>
    <w:rsid w:val="000B4BD1"/>
    <w:rsid w:val="000B4EE6"/>
    <w:rsid w:val="000B5353"/>
    <w:rsid w:val="000B6820"/>
    <w:rsid w:val="000B696D"/>
    <w:rsid w:val="000B6F15"/>
    <w:rsid w:val="000B71B5"/>
    <w:rsid w:val="000C0204"/>
    <w:rsid w:val="000C0B8D"/>
    <w:rsid w:val="000C1641"/>
    <w:rsid w:val="000C169C"/>
    <w:rsid w:val="000C1909"/>
    <w:rsid w:val="000C2238"/>
    <w:rsid w:val="000C241D"/>
    <w:rsid w:val="000C286F"/>
    <w:rsid w:val="000C2ED2"/>
    <w:rsid w:val="000C39DA"/>
    <w:rsid w:val="000C3AA6"/>
    <w:rsid w:val="000C442C"/>
    <w:rsid w:val="000C4A3B"/>
    <w:rsid w:val="000C4C4A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7A24"/>
    <w:rsid w:val="000E05E9"/>
    <w:rsid w:val="000E0683"/>
    <w:rsid w:val="000E0F67"/>
    <w:rsid w:val="000E1910"/>
    <w:rsid w:val="000E19BC"/>
    <w:rsid w:val="000E2127"/>
    <w:rsid w:val="000E2DA7"/>
    <w:rsid w:val="000E36F4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0C43"/>
    <w:rsid w:val="000F1217"/>
    <w:rsid w:val="000F2D8C"/>
    <w:rsid w:val="000F325A"/>
    <w:rsid w:val="000F43BF"/>
    <w:rsid w:val="000F52B5"/>
    <w:rsid w:val="000F530D"/>
    <w:rsid w:val="000F5507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654"/>
    <w:rsid w:val="0010691C"/>
    <w:rsid w:val="00106E50"/>
    <w:rsid w:val="00110D34"/>
    <w:rsid w:val="0011211B"/>
    <w:rsid w:val="0011365C"/>
    <w:rsid w:val="0011586F"/>
    <w:rsid w:val="0011741B"/>
    <w:rsid w:val="00117821"/>
    <w:rsid w:val="001204ED"/>
    <w:rsid w:val="00120696"/>
    <w:rsid w:val="00120D1E"/>
    <w:rsid w:val="0012158F"/>
    <w:rsid w:val="0012238B"/>
    <w:rsid w:val="001232B8"/>
    <w:rsid w:val="00123F93"/>
    <w:rsid w:val="001254A9"/>
    <w:rsid w:val="001257B2"/>
    <w:rsid w:val="00126663"/>
    <w:rsid w:val="0012772A"/>
    <w:rsid w:val="0013068F"/>
    <w:rsid w:val="00130951"/>
    <w:rsid w:val="00130D82"/>
    <w:rsid w:val="00132474"/>
    <w:rsid w:val="001326C4"/>
    <w:rsid w:val="00132C0E"/>
    <w:rsid w:val="00132D99"/>
    <w:rsid w:val="00133FFB"/>
    <w:rsid w:val="00136422"/>
    <w:rsid w:val="00136A8D"/>
    <w:rsid w:val="00136E3E"/>
    <w:rsid w:val="00137EE1"/>
    <w:rsid w:val="0014052D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0B"/>
    <w:rsid w:val="001500D7"/>
    <w:rsid w:val="00150178"/>
    <w:rsid w:val="00150454"/>
    <w:rsid w:val="00152B8E"/>
    <w:rsid w:val="001532D1"/>
    <w:rsid w:val="001535D2"/>
    <w:rsid w:val="00155463"/>
    <w:rsid w:val="00155778"/>
    <w:rsid w:val="00155C26"/>
    <w:rsid w:val="00156469"/>
    <w:rsid w:val="00156E5C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26BB"/>
    <w:rsid w:val="00163D7F"/>
    <w:rsid w:val="00164660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5479"/>
    <w:rsid w:val="00177E68"/>
    <w:rsid w:val="00180139"/>
    <w:rsid w:val="00180909"/>
    <w:rsid w:val="00180A6E"/>
    <w:rsid w:val="00181666"/>
    <w:rsid w:val="0018343F"/>
    <w:rsid w:val="001839EB"/>
    <w:rsid w:val="0018412E"/>
    <w:rsid w:val="00184364"/>
    <w:rsid w:val="00184B5A"/>
    <w:rsid w:val="001852B8"/>
    <w:rsid w:val="00185797"/>
    <w:rsid w:val="001863B4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A68"/>
    <w:rsid w:val="001A3F82"/>
    <w:rsid w:val="001A4BA4"/>
    <w:rsid w:val="001A6E47"/>
    <w:rsid w:val="001B01A7"/>
    <w:rsid w:val="001B0825"/>
    <w:rsid w:val="001B0E91"/>
    <w:rsid w:val="001B3471"/>
    <w:rsid w:val="001B385B"/>
    <w:rsid w:val="001B3E7F"/>
    <w:rsid w:val="001B54EE"/>
    <w:rsid w:val="001B5669"/>
    <w:rsid w:val="001B59D3"/>
    <w:rsid w:val="001B5D50"/>
    <w:rsid w:val="001B5F18"/>
    <w:rsid w:val="001B7EB5"/>
    <w:rsid w:val="001C0388"/>
    <w:rsid w:val="001C08EC"/>
    <w:rsid w:val="001C0C71"/>
    <w:rsid w:val="001C15C8"/>
    <w:rsid w:val="001C431B"/>
    <w:rsid w:val="001C57FD"/>
    <w:rsid w:val="001C59F6"/>
    <w:rsid w:val="001C681F"/>
    <w:rsid w:val="001C68D3"/>
    <w:rsid w:val="001C69EA"/>
    <w:rsid w:val="001C6C8E"/>
    <w:rsid w:val="001D03CA"/>
    <w:rsid w:val="001D0DE6"/>
    <w:rsid w:val="001D139D"/>
    <w:rsid w:val="001D3BFA"/>
    <w:rsid w:val="001D4CAD"/>
    <w:rsid w:val="001D5C8B"/>
    <w:rsid w:val="001D6002"/>
    <w:rsid w:val="001D6A69"/>
    <w:rsid w:val="001D7557"/>
    <w:rsid w:val="001D7821"/>
    <w:rsid w:val="001D784C"/>
    <w:rsid w:val="001D7C8A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29E9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433"/>
    <w:rsid w:val="001F67AF"/>
    <w:rsid w:val="001F72A1"/>
    <w:rsid w:val="00200245"/>
    <w:rsid w:val="0020048F"/>
    <w:rsid w:val="00200BF3"/>
    <w:rsid w:val="00202719"/>
    <w:rsid w:val="002027B0"/>
    <w:rsid w:val="00202E4D"/>
    <w:rsid w:val="00202F7A"/>
    <w:rsid w:val="00203502"/>
    <w:rsid w:val="00204CD0"/>
    <w:rsid w:val="00204EEF"/>
    <w:rsid w:val="002052E7"/>
    <w:rsid w:val="00205C57"/>
    <w:rsid w:val="00205DE9"/>
    <w:rsid w:val="002062E2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40BA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2DB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6247"/>
    <w:rsid w:val="00246290"/>
    <w:rsid w:val="002467EE"/>
    <w:rsid w:val="00246838"/>
    <w:rsid w:val="00246C55"/>
    <w:rsid w:val="00246F93"/>
    <w:rsid w:val="00247A74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AF0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EE5"/>
    <w:rsid w:val="00270FC8"/>
    <w:rsid w:val="00271041"/>
    <w:rsid w:val="002722E2"/>
    <w:rsid w:val="002727AD"/>
    <w:rsid w:val="00272CE0"/>
    <w:rsid w:val="002730DA"/>
    <w:rsid w:val="00274177"/>
    <w:rsid w:val="002747A9"/>
    <w:rsid w:val="00274F62"/>
    <w:rsid w:val="002772C7"/>
    <w:rsid w:val="00280AF6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6B67"/>
    <w:rsid w:val="002873AD"/>
    <w:rsid w:val="00287FD8"/>
    <w:rsid w:val="00290498"/>
    <w:rsid w:val="0029208C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2F3"/>
    <w:rsid w:val="002B0708"/>
    <w:rsid w:val="002B42D7"/>
    <w:rsid w:val="002B4ADB"/>
    <w:rsid w:val="002B6D53"/>
    <w:rsid w:val="002C1290"/>
    <w:rsid w:val="002C20F6"/>
    <w:rsid w:val="002C28AE"/>
    <w:rsid w:val="002C32BE"/>
    <w:rsid w:val="002C47EA"/>
    <w:rsid w:val="002C4D24"/>
    <w:rsid w:val="002C5A45"/>
    <w:rsid w:val="002C60AA"/>
    <w:rsid w:val="002C7466"/>
    <w:rsid w:val="002C7571"/>
    <w:rsid w:val="002C7EAE"/>
    <w:rsid w:val="002D004D"/>
    <w:rsid w:val="002D0368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B38"/>
    <w:rsid w:val="002D537E"/>
    <w:rsid w:val="002D6A86"/>
    <w:rsid w:val="002D6C15"/>
    <w:rsid w:val="002D6EA8"/>
    <w:rsid w:val="002D74FA"/>
    <w:rsid w:val="002D7D96"/>
    <w:rsid w:val="002D7E79"/>
    <w:rsid w:val="002E0480"/>
    <w:rsid w:val="002E1441"/>
    <w:rsid w:val="002E2BF8"/>
    <w:rsid w:val="002E3077"/>
    <w:rsid w:val="002E563F"/>
    <w:rsid w:val="002E5900"/>
    <w:rsid w:val="002E5F66"/>
    <w:rsid w:val="002F0425"/>
    <w:rsid w:val="002F15F4"/>
    <w:rsid w:val="002F197A"/>
    <w:rsid w:val="002F2453"/>
    <w:rsid w:val="002F248D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14A"/>
    <w:rsid w:val="00306566"/>
    <w:rsid w:val="003065E1"/>
    <w:rsid w:val="0030687B"/>
    <w:rsid w:val="00307FD7"/>
    <w:rsid w:val="00310DA4"/>
    <w:rsid w:val="00313736"/>
    <w:rsid w:val="003137F3"/>
    <w:rsid w:val="0031431C"/>
    <w:rsid w:val="003144EB"/>
    <w:rsid w:val="00314653"/>
    <w:rsid w:val="0031504A"/>
    <w:rsid w:val="00315C10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0FE2"/>
    <w:rsid w:val="003422DB"/>
    <w:rsid w:val="00342450"/>
    <w:rsid w:val="00342B03"/>
    <w:rsid w:val="0034359C"/>
    <w:rsid w:val="00343CA7"/>
    <w:rsid w:val="00343DD9"/>
    <w:rsid w:val="00343EB1"/>
    <w:rsid w:val="0034411E"/>
    <w:rsid w:val="003453EE"/>
    <w:rsid w:val="003479BB"/>
    <w:rsid w:val="0035082D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3CF4"/>
    <w:rsid w:val="0036420B"/>
    <w:rsid w:val="0036441C"/>
    <w:rsid w:val="00364B2A"/>
    <w:rsid w:val="00365C01"/>
    <w:rsid w:val="003660D1"/>
    <w:rsid w:val="00367682"/>
    <w:rsid w:val="00370614"/>
    <w:rsid w:val="0037329B"/>
    <w:rsid w:val="0037339C"/>
    <w:rsid w:val="00373988"/>
    <w:rsid w:val="0037491F"/>
    <w:rsid w:val="0037512D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621"/>
    <w:rsid w:val="00384CCF"/>
    <w:rsid w:val="00385817"/>
    <w:rsid w:val="00386ED6"/>
    <w:rsid w:val="00387D64"/>
    <w:rsid w:val="00390713"/>
    <w:rsid w:val="00391D87"/>
    <w:rsid w:val="00391ECE"/>
    <w:rsid w:val="003926DA"/>
    <w:rsid w:val="003926E6"/>
    <w:rsid w:val="00392EFA"/>
    <w:rsid w:val="00393633"/>
    <w:rsid w:val="003938D4"/>
    <w:rsid w:val="00393993"/>
    <w:rsid w:val="00393BB7"/>
    <w:rsid w:val="00393CF3"/>
    <w:rsid w:val="00395C0A"/>
    <w:rsid w:val="0039605D"/>
    <w:rsid w:val="00396140"/>
    <w:rsid w:val="003964B9"/>
    <w:rsid w:val="00396AB1"/>
    <w:rsid w:val="003A0322"/>
    <w:rsid w:val="003A119E"/>
    <w:rsid w:val="003A1296"/>
    <w:rsid w:val="003A2052"/>
    <w:rsid w:val="003A3B82"/>
    <w:rsid w:val="003A4304"/>
    <w:rsid w:val="003A4B11"/>
    <w:rsid w:val="003A5120"/>
    <w:rsid w:val="003A5AFF"/>
    <w:rsid w:val="003A65DB"/>
    <w:rsid w:val="003A6C1C"/>
    <w:rsid w:val="003A7922"/>
    <w:rsid w:val="003B0C67"/>
    <w:rsid w:val="003B18F7"/>
    <w:rsid w:val="003B224A"/>
    <w:rsid w:val="003B232D"/>
    <w:rsid w:val="003B2DEA"/>
    <w:rsid w:val="003B52BE"/>
    <w:rsid w:val="003B58EF"/>
    <w:rsid w:val="003B62BB"/>
    <w:rsid w:val="003B65FE"/>
    <w:rsid w:val="003B6CAB"/>
    <w:rsid w:val="003B76E4"/>
    <w:rsid w:val="003B77DA"/>
    <w:rsid w:val="003B78F9"/>
    <w:rsid w:val="003B7ABC"/>
    <w:rsid w:val="003C0604"/>
    <w:rsid w:val="003C1A29"/>
    <w:rsid w:val="003C1B50"/>
    <w:rsid w:val="003C27F6"/>
    <w:rsid w:val="003C3398"/>
    <w:rsid w:val="003C39C2"/>
    <w:rsid w:val="003C4126"/>
    <w:rsid w:val="003C4778"/>
    <w:rsid w:val="003C545B"/>
    <w:rsid w:val="003C7617"/>
    <w:rsid w:val="003C7D48"/>
    <w:rsid w:val="003D0AE4"/>
    <w:rsid w:val="003D0C26"/>
    <w:rsid w:val="003D0E45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D79EC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5F0C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61A4"/>
    <w:rsid w:val="004462D3"/>
    <w:rsid w:val="004475D6"/>
    <w:rsid w:val="004476D4"/>
    <w:rsid w:val="0045018D"/>
    <w:rsid w:val="00450CCB"/>
    <w:rsid w:val="00452AA4"/>
    <w:rsid w:val="00452BEC"/>
    <w:rsid w:val="00453D67"/>
    <w:rsid w:val="00453F5B"/>
    <w:rsid w:val="004545E5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4D5"/>
    <w:rsid w:val="00476AA6"/>
    <w:rsid w:val="00476E23"/>
    <w:rsid w:val="0047719D"/>
    <w:rsid w:val="00477CE9"/>
    <w:rsid w:val="004809C9"/>
    <w:rsid w:val="00482057"/>
    <w:rsid w:val="00482E56"/>
    <w:rsid w:val="00482EB2"/>
    <w:rsid w:val="0048315B"/>
    <w:rsid w:val="00483C12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6176"/>
    <w:rsid w:val="004961E9"/>
    <w:rsid w:val="004970FD"/>
    <w:rsid w:val="004A085D"/>
    <w:rsid w:val="004A0EC5"/>
    <w:rsid w:val="004A1306"/>
    <w:rsid w:val="004A1DC6"/>
    <w:rsid w:val="004A1F88"/>
    <w:rsid w:val="004A258D"/>
    <w:rsid w:val="004A3443"/>
    <w:rsid w:val="004A3C05"/>
    <w:rsid w:val="004A3C8F"/>
    <w:rsid w:val="004A3F12"/>
    <w:rsid w:val="004A42BD"/>
    <w:rsid w:val="004A4498"/>
    <w:rsid w:val="004A4679"/>
    <w:rsid w:val="004A4844"/>
    <w:rsid w:val="004A4B0C"/>
    <w:rsid w:val="004A5248"/>
    <w:rsid w:val="004A549F"/>
    <w:rsid w:val="004A54DE"/>
    <w:rsid w:val="004A57C6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350F"/>
    <w:rsid w:val="004F3AB5"/>
    <w:rsid w:val="004F5A58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F23"/>
    <w:rsid w:val="00515B12"/>
    <w:rsid w:val="005166AB"/>
    <w:rsid w:val="00517425"/>
    <w:rsid w:val="00517A4E"/>
    <w:rsid w:val="00517B2E"/>
    <w:rsid w:val="00520393"/>
    <w:rsid w:val="00520B28"/>
    <w:rsid w:val="00521480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395"/>
    <w:rsid w:val="00544A2B"/>
    <w:rsid w:val="00545308"/>
    <w:rsid w:val="0054546B"/>
    <w:rsid w:val="005468E3"/>
    <w:rsid w:val="00546953"/>
    <w:rsid w:val="00546D1A"/>
    <w:rsid w:val="005509AF"/>
    <w:rsid w:val="00550C52"/>
    <w:rsid w:val="00550C7F"/>
    <w:rsid w:val="00550FFA"/>
    <w:rsid w:val="00552195"/>
    <w:rsid w:val="00553D88"/>
    <w:rsid w:val="005542C0"/>
    <w:rsid w:val="00554F2C"/>
    <w:rsid w:val="005554E7"/>
    <w:rsid w:val="00555679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1D"/>
    <w:rsid w:val="00567271"/>
    <w:rsid w:val="0057068C"/>
    <w:rsid w:val="00570A92"/>
    <w:rsid w:val="00570DCE"/>
    <w:rsid w:val="00571CF4"/>
    <w:rsid w:val="00571DDF"/>
    <w:rsid w:val="00572126"/>
    <w:rsid w:val="005727B2"/>
    <w:rsid w:val="005728D9"/>
    <w:rsid w:val="00573610"/>
    <w:rsid w:val="005747D5"/>
    <w:rsid w:val="00577ADD"/>
    <w:rsid w:val="00577C0A"/>
    <w:rsid w:val="00577C4A"/>
    <w:rsid w:val="00577C68"/>
    <w:rsid w:val="005800FF"/>
    <w:rsid w:val="005801F3"/>
    <w:rsid w:val="005812A7"/>
    <w:rsid w:val="0058133E"/>
    <w:rsid w:val="00581A70"/>
    <w:rsid w:val="005824B0"/>
    <w:rsid w:val="0058347D"/>
    <w:rsid w:val="00583D6E"/>
    <w:rsid w:val="00584024"/>
    <w:rsid w:val="00584A3B"/>
    <w:rsid w:val="00585389"/>
    <w:rsid w:val="00586610"/>
    <w:rsid w:val="005866DE"/>
    <w:rsid w:val="00587E90"/>
    <w:rsid w:val="005911C6"/>
    <w:rsid w:val="00591AD5"/>
    <w:rsid w:val="005928F2"/>
    <w:rsid w:val="005934F9"/>
    <w:rsid w:val="0059473E"/>
    <w:rsid w:val="00595BCD"/>
    <w:rsid w:val="005960C4"/>
    <w:rsid w:val="005962F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8DA"/>
    <w:rsid w:val="005A7E84"/>
    <w:rsid w:val="005A7EE9"/>
    <w:rsid w:val="005B06D7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92F"/>
    <w:rsid w:val="005D061A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51D6"/>
    <w:rsid w:val="005E654B"/>
    <w:rsid w:val="005F123A"/>
    <w:rsid w:val="005F2C5A"/>
    <w:rsid w:val="005F4FDA"/>
    <w:rsid w:val="005F6093"/>
    <w:rsid w:val="005F65DC"/>
    <w:rsid w:val="005F6CDB"/>
    <w:rsid w:val="005F74A1"/>
    <w:rsid w:val="005F74B5"/>
    <w:rsid w:val="005F772C"/>
    <w:rsid w:val="005F794F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708B"/>
    <w:rsid w:val="00607224"/>
    <w:rsid w:val="0060728C"/>
    <w:rsid w:val="0061056A"/>
    <w:rsid w:val="0061079D"/>
    <w:rsid w:val="00611347"/>
    <w:rsid w:val="0061363B"/>
    <w:rsid w:val="00616159"/>
    <w:rsid w:val="00616739"/>
    <w:rsid w:val="006175C6"/>
    <w:rsid w:val="00620819"/>
    <w:rsid w:val="00620FD3"/>
    <w:rsid w:val="00621264"/>
    <w:rsid w:val="00622EA1"/>
    <w:rsid w:val="006239AB"/>
    <w:rsid w:val="006244DF"/>
    <w:rsid w:val="0062552D"/>
    <w:rsid w:val="006257D7"/>
    <w:rsid w:val="00625C64"/>
    <w:rsid w:val="00625D48"/>
    <w:rsid w:val="00625FBD"/>
    <w:rsid w:val="00626CE4"/>
    <w:rsid w:val="00626DAF"/>
    <w:rsid w:val="006306F3"/>
    <w:rsid w:val="0063233A"/>
    <w:rsid w:val="00632720"/>
    <w:rsid w:val="00633054"/>
    <w:rsid w:val="006340F7"/>
    <w:rsid w:val="00634BDA"/>
    <w:rsid w:val="0063509D"/>
    <w:rsid w:val="00635D7A"/>
    <w:rsid w:val="006377F4"/>
    <w:rsid w:val="006379E1"/>
    <w:rsid w:val="00637A4A"/>
    <w:rsid w:val="00637E97"/>
    <w:rsid w:val="0064123E"/>
    <w:rsid w:val="006416EB"/>
    <w:rsid w:val="00641BDB"/>
    <w:rsid w:val="00641E01"/>
    <w:rsid w:val="00641E76"/>
    <w:rsid w:val="00641F27"/>
    <w:rsid w:val="0064201E"/>
    <w:rsid w:val="00642158"/>
    <w:rsid w:val="0064313A"/>
    <w:rsid w:val="00644315"/>
    <w:rsid w:val="00644903"/>
    <w:rsid w:val="006451D2"/>
    <w:rsid w:val="0064538F"/>
    <w:rsid w:val="006454EA"/>
    <w:rsid w:val="0064560C"/>
    <w:rsid w:val="00645F76"/>
    <w:rsid w:val="00647A6F"/>
    <w:rsid w:val="00647DC9"/>
    <w:rsid w:val="0065117B"/>
    <w:rsid w:val="00651A84"/>
    <w:rsid w:val="00653063"/>
    <w:rsid w:val="006536B3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DC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02AC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16D"/>
    <w:rsid w:val="006B54BD"/>
    <w:rsid w:val="006B64BE"/>
    <w:rsid w:val="006B741F"/>
    <w:rsid w:val="006B7C94"/>
    <w:rsid w:val="006C04C6"/>
    <w:rsid w:val="006C076D"/>
    <w:rsid w:val="006C3696"/>
    <w:rsid w:val="006C3F81"/>
    <w:rsid w:val="006C6236"/>
    <w:rsid w:val="006C7AE1"/>
    <w:rsid w:val="006C7EA9"/>
    <w:rsid w:val="006D0A65"/>
    <w:rsid w:val="006D1549"/>
    <w:rsid w:val="006D2699"/>
    <w:rsid w:val="006D3377"/>
    <w:rsid w:val="006D3A95"/>
    <w:rsid w:val="006D4016"/>
    <w:rsid w:val="006D4319"/>
    <w:rsid w:val="006D4F2A"/>
    <w:rsid w:val="006D50CF"/>
    <w:rsid w:val="006D6159"/>
    <w:rsid w:val="006D726D"/>
    <w:rsid w:val="006D785E"/>
    <w:rsid w:val="006D7ACF"/>
    <w:rsid w:val="006D7D4C"/>
    <w:rsid w:val="006E0374"/>
    <w:rsid w:val="006E1E4E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7659"/>
    <w:rsid w:val="006F7B2C"/>
    <w:rsid w:val="006F7DDE"/>
    <w:rsid w:val="0070125F"/>
    <w:rsid w:val="00701297"/>
    <w:rsid w:val="007014C7"/>
    <w:rsid w:val="00702B03"/>
    <w:rsid w:val="00703509"/>
    <w:rsid w:val="00704CFD"/>
    <w:rsid w:val="00704F13"/>
    <w:rsid w:val="007051B1"/>
    <w:rsid w:val="007058D3"/>
    <w:rsid w:val="007060E7"/>
    <w:rsid w:val="00706472"/>
    <w:rsid w:val="00706660"/>
    <w:rsid w:val="00707013"/>
    <w:rsid w:val="00707ADA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112C"/>
    <w:rsid w:val="00721AF0"/>
    <w:rsid w:val="0072228D"/>
    <w:rsid w:val="00722C1E"/>
    <w:rsid w:val="00722DC1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0CFF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268"/>
    <w:rsid w:val="00742AB1"/>
    <w:rsid w:val="0074302D"/>
    <w:rsid w:val="0074345A"/>
    <w:rsid w:val="0074485E"/>
    <w:rsid w:val="00744C1E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129B"/>
    <w:rsid w:val="0077155B"/>
    <w:rsid w:val="007717EE"/>
    <w:rsid w:val="00771F56"/>
    <w:rsid w:val="00772099"/>
    <w:rsid w:val="007729E2"/>
    <w:rsid w:val="00772C99"/>
    <w:rsid w:val="007739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23FA"/>
    <w:rsid w:val="007826E9"/>
    <w:rsid w:val="00782992"/>
    <w:rsid w:val="0078309F"/>
    <w:rsid w:val="00783602"/>
    <w:rsid w:val="00783FA5"/>
    <w:rsid w:val="007841D1"/>
    <w:rsid w:val="0078437D"/>
    <w:rsid w:val="00784830"/>
    <w:rsid w:val="00784CEF"/>
    <w:rsid w:val="007854FD"/>
    <w:rsid w:val="0078576F"/>
    <w:rsid w:val="007857B0"/>
    <w:rsid w:val="00785F1E"/>
    <w:rsid w:val="00785F8E"/>
    <w:rsid w:val="007875DA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4BEC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46A"/>
    <w:rsid w:val="007A5D54"/>
    <w:rsid w:val="007A6DE5"/>
    <w:rsid w:val="007A70DF"/>
    <w:rsid w:val="007B0312"/>
    <w:rsid w:val="007B128A"/>
    <w:rsid w:val="007B2B00"/>
    <w:rsid w:val="007B339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3EE"/>
    <w:rsid w:val="007C541E"/>
    <w:rsid w:val="007C5963"/>
    <w:rsid w:val="007C72AF"/>
    <w:rsid w:val="007C7784"/>
    <w:rsid w:val="007C79BB"/>
    <w:rsid w:val="007D07B8"/>
    <w:rsid w:val="007D22D0"/>
    <w:rsid w:val="007D3986"/>
    <w:rsid w:val="007D3F0C"/>
    <w:rsid w:val="007D4B8F"/>
    <w:rsid w:val="007D502C"/>
    <w:rsid w:val="007D5BAC"/>
    <w:rsid w:val="007D6494"/>
    <w:rsid w:val="007D67A1"/>
    <w:rsid w:val="007D7AB4"/>
    <w:rsid w:val="007D7E17"/>
    <w:rsid w:val="007E0939"/>
    <w:rsid w:val="007E0EE7"/>
    <w:rsid w:val="007E18C5"/>
    <w:rsid w:val="007E27A1"/>
    <w:rsid w:val="007E311C"/>
    <w:rsid w:val="007E3BCF"/>
    <w:rsid w:val="007E43C5"/>
    <w:rsid w:val="007E6315"/>
    <w:rsid w:val="007E6AE8"/>
    <w:rsid w:val="007E6DFC"/>
    <w:rsid w:val="007E6E00"/>
    <w:rsid w:val="007F02A7"/>
    <w:rsid w:val="007F17BA"/>
    <w:rsid w:val="007F2CED"/>
    <w:rsid w:val="007F3156"/>
    <w:rsid w:val="007F446D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6D93"/>
    <w:rsid w:val="00807A9C"/>
    <w:rsid w:val="008101A5"/>
    <w:rsid w:val="00810F2B"/>
    <w:rsid w:val="00811773"/>
    <w:rsid w:val="00811B71"/>
    <w:rsid w:val="00811C3E"/>
    <w:rsid w:val="00812454"/>
    <w:rsid w:val="008144D6"/>
    <w:rsid w:val="00815B0D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2C0"/>
    <w:rsid w:val="008304E7"/>
    <w:rsid w:val="008309D9"/>
    <w:rsid w:val="00830F5C"/>
    <w:rsid w:val="00832F31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C5F"/>
    <w:rsid w:val="00845715"/>
    <w:rsid w:val="00845C63"/>
    <w:rsid w:val="00846180"/>
    <w:rsid w:val="00851013"/>
    <w:rsid w:val="00851B04"/>
    <w:rsid w:val="00851F45"/>
    <w:rsid w:val="00852265"/>
    <w:rsid w:val="00852CFE"/>
    <w:rsid w:val="008542E9"/>
    <w:rsid w:val="008544FE"/>
    <w:rsid w:val="008547A3"/>
    <w:rsid w:val="008552F2"/>
    <w:rsid w:val="00855BDE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3046"/>
    <w:rsid w:val="00874419"/>
    <w:rsid w:val="0087481A"/>
    <w:rsid w:val="008748AE"/>
    <w:rsid w:val="00874C2A"/>
    <w:rsid w:val="00874DBF"/>
    <w:rsid w:val="0087511E"/>
    <w:rsid w:val="00875C0C"/>
    <w:rsid w:val="00876768"/>
    <w:rsid w:val="00880671"/>
    <w:rsid w:val="00880837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050F"/>
    <w:rsid w:val="008B126D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4778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AF7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C3"/>
    <w:rsid w:val="00903503"/>
    <w:rsid w:val="009037C7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33D"/>
    <w:rsid w:val="0091356B"/>
    <w:rsid w:val="00914225"/>
    <w:rsid w:val="009144A5"/>
    <w:rsid w:val="00914723"/>
    <w:rsid w:val="009147B6"/>
    <w:rsid w:val="00916CDD"/>
    <w:rsid w:val="00917508"/>
    <w:rsid w:val="0091765A"/>
    <w:rsid w:val="00921619"/>
    <w:rsid w:val="00921A2A"/>
    <w:rsid w:val="009223E5"/>
    <w:rsid w:val="009232A1"/>
    <w:rsid w:val="00923771"/>
    <w:rsid w:val="00923DF1"/>
    <w:rsid w:val="00924653"/>
    <w:rsid w:val="00924BE5"/>
    <w:rsid w:val="0092500F"/>
    <w:rsid w:val="00926936"/>
    <w:rsid w:val="00927187"/>
    <w:rsid w:val="009308CA"/>
    <w:rsid w:val="00930A67"/>
    <w:rsid w:val="0093159C"/>
    <w:rsid w:val="009322DE"/>
    <w:rsid w:val="009333B6"/>
    <w:rsid w:val="00933674"/>
    <w:rsid w:val="00933AD7"/>
    <w:rsid w:val="00934398"/>
    <w:rsid w:val="00934408"/>
    <w:rsid w:val="00935B70"/>
    <w:rsid w:val="009366E9"/>
    <w:rsid w:val="009402DE"/>
    <w:rsid w:val="00940D71"/>
    <w:rsid w:val="009424D8"/>
    <w:rsid w:val="009432B1"/>
    <w:rsid w:val="00943875"/>
    <w:rsid w:val="00943E83"/>
    <w:rsid w:val="009462DF"/>
    <w:rsid w:val="00946B4A"/>
    <w:rsid w:val="0094709C"/>
    <w:rsid w:val="00947E6F"/>
    <w:rsid w:val="00951B0B"/>
    <w:rsid w:val="00952397"/>
    <w:rsid w:val="0095245B"/>
    <w:rsid w:val="0095293C"/>
    <w:rsid w:val="00952E33"/>
    <w:rsid w:val="00953428"/>
    <w:rsid w:val="00953818"/>
    <w:rsid w:val="00955BF7"/>
    <w:rsid w:val="00955F94"/>
    <w:rsid w:val="0095676B"/>
    <w:rsid w:val="00956DE8"/>
    <w:rsid w:val="0095751C"/>
    <w:rsid w:val="00957A33"/>
    <w:rsid w:val="00957E60"/>
    <w:rsid w:val="00957EA4"/>
    <w:rsid w:val="009606A4"/>
    <w:rsid w:val="00962C26"/>
    <w:rsid w:val="00963180"/>
    <w:rsid w:val="00963260"/>
    <w:rsid w:val="00963D9E"/>
    <w:rsid w:val="00963EE9"/>
    <w:rsid w:val="0096406E"/>
    <w:rsid w:val="00964121"/>
    <w:rsid w:val="00964B12"/>
    <w:rsid w:val="00964CF7"/>
    <w:rsid w:val="00965ACF"/>
    <w:rsid w:val="009664C3"/>
    <w:rsid w:val="0096757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561"/>
    <w:rsid w:val="00976CA3"/>
    <w:rsid w:val="009772C9"/>
    <w:rsid w:val="00977E1A"/>
    <w:rsid w:val="0098013F"/>
    <w:rsid w:val="009808B4"/>
    <w:rsid w:val="0098090A"/>
    <w:rsid w:val="009810DC"/>
    <w:rsid w:val="00985984"/>
    <w:rsid w:val="00985A43"/>
    <w:rsid w:val="00985CFC"/>
    <w:rsid w:val="00990800"/>
    <w:rsid w:val="00990DFB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1620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E1"/>
    <w:rsid w:val="009D5026"/>
    <w:rsid w:val="009D6ECB"/>
    <w:rsid w:val="009D7471"/>
    <w:rsid w:val="009D7C12"/>
    <w:rsid w:val="009E07B1"/>
    <w:rsid w:val="009E1069"/>
    <w:rsid w:val="009E1AC0"/>
    <w:rsid w:val="009E23BD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02F"/>
    <w:rsid w:val="00A01646"/>
    <w:rsid w:val="00A0192F"/>
    <w:rsid w:val="00A0196C"/>
    <w:rsid w:val="00A01FFA"/>
    <w:rsid w:val="00A02023"/>
    <w:rsid w:val="00A0241B"/>
    <w:rsid w:val="00A03BBC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5113"/>
    <w:rsid w:val="00A161B7"/>
    <w:rsid w:val="00A202CF"/>
    <w:rsid w:val="00A219C7"/>
    <w:rsid w:val="00A223E8"/>
    <w:rsid w:val="00A226EE"/>
    <w:rsid w:val="00A23291"/>
    <w:rsid w:val="00A23478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1D65"/>
    <w:rsid w:val="00A3335B"/>
    <w:rsid w:val="00A35B13"/>
    <w:rsid w:val="00A36A91"/>
    <w:rsid w:val="00A373D2"/>
    <w:rsid w:val="00A40669"/>
    <w:rsid w:val="00A40B30"/>
    <w:rsid w:val="00A40CFE"/>
    <w:rsid w:val="00A4215C"/>
    <w:rsid w:val="00A4221F"/>
    <w:rsid w:val="00A43068"/>
    <w:rsid w:val="00A438A7"/>
    <w:rsid w:val="00A4572E"/>
    <w:rsid w:val="00A4657B"/>
    <w:rsid w:val="00A47A23"/>
    <w:rsid w:val="00A50384"/>
    <w:rsid w:val="00A5117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67F5B"/>
    <w:rsid w:val="00A70B45"/>
    <w:rsid w:val="00A74956"/>
    <w:rsid w:val="00A75669"/>
    <w:rsid w:val="00A75E44"/>
    <w:rsid w:val="00A76F1B"/>
    <w:rsid w:val="00A80200"/>
    <w:rsid w:val="00A80D5B"/>
    <w:rsid w:val="00A81028"/>
    <w:rsid w:val="00A81654"/>
    <w:rsid w:val="00A82CFD"/>
    <w:rsid w:val="00A83172"/>
    <w:rsid w:val="00A842B3"/>
    <w:rsid w:val="00A84D17"/>
    <w:rsid w:val="00A8512A"/>
    <w:rsid w:val="00A85F0D"/>
    <w:rsid w:val="00A90731"/>
    <w:rsid w:val="00A90F78"/>
    <w:rsid w:val="00A91224"/>
    <w:rsid w:val="00A919F6"/>
    <w:rsid w:val="00A92949"/>
    <w:rsid w:val="00A932FC"/>
    <w:rsid w:val="00A95411"/>
    <w:rsid w:val="00A96B0F"/>
    <w:rsid w:val="00A96BF6"/>
    <w:rsid w:val="00A96E56"/>
    <w:rsid w:val="00AA07A7"/>
    <w:rsid w:val="00AA0D05"/>
    <w:rsid w:val="00AA0F1E"/>
    <w:rsid w:val="00AA122A"/>
    <w:rsid w:val="00AA1D89"/>
    <w:rsid w:val="00AA3191"/>
    <w:rsid w:val="00AA3F5C"/>
    <w:rsid w:val="00AA49DE"/>
    <w:rsid w:val="00AA4F3E"/>
    <w:rsid w:val="00AA5DB6"/>
    <w:rsid w:val="00AA650F"/>
    <w:rsid w:val="00AA660B"/>
    <w:rsid w:val="00AA6E93"/>
    <w:rsid w:val="00AA719A"/>
    <w:rsid w:val="00AA795C"/>
    <w:rsid w:val="00AA7B58"/>
    <w:rsid w:val="00AB092C"/>
    <w:rsid w:val="00AB12E1"/>
    <w:rsid w:val="00AB3B18"/>
    <w:rsid w:val="00AB3CA2"/>
    <w:rsid w:val="00AB41C0"/>
    <w:rsid w:val="00AB4C2B"/>
    <w:rsid w:val="00AB52F9"/>
    <w:rsid w:val="00AB5383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1F1B"/>
    <w:rsid w:val="00AC3421"/>
    <w:rsid w:val="00AC4748"/>
    <w:rsid w:val="00AC4E57"/>
    <w:rsid w:val="00AC5045"/>
    <w:rsid w:val="00AC5CBD"/>
    <w:rsid w:val="00AC6543"/>
    <w:rsid w:val="00AC65DC"/>
    <w:rsid w:val="00AC6739"/>
    <w:rsid w:val="00AC679A"/>
    <w:rsid w:val="00AC6F1D"/>
    <w:rsid w:val="00AC7993"/>
    <w:rsid w:val="00AC7B0C"/>
    <w:rsid w:val="00AD0FC5"/>
    <w:rsid w:val="00AD1033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F012B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4E1E"/>
    <w:rsid w:val="00B051A2"/>
    <w:rsid w:val="00B059AA"/>
    <w:rsid w:val="00B06D90"/>
    <w:rsid w:val="00B0717D"/>
    <w:rsid w:val="00B07465"/>
    <w:rsid w:val="00B1082C"/>
    <w:rsid w:val="00B11923"/>
    <w:rsid w:val="00B13573"/>
    <w:rsid w:val="00B145A0"/>
    <w:rsid w:val="00B14F02"/>
    <w:rsid w:val="00B1562D"/>
    <w:rsid w:val="00B15B68"/>
    <w:rsid w:val="00B16033"/>
    <w:rsid w:val="00B17501"/>
    <w:rsid w:val="00B1789A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76E1"/>
    <w:rsid w:val="00B30533"/>
    <w:rsid w:val="00B30EDB"/>
    <w:rsid w:val="00B31A5E"/>
    <w:rsid w:val="00B31DA7"/>
    <w:rsid w:val="00B31E55"/>
    <w:rsid w:val="00B320C5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4A2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707"/>
    <w:rsid w:val="00B5482F"/>
    <w:rsid w:val="00B548FA"/>
    <w:rsid w:val="00B54F6F"/>
    <w:rsid w:val="00B554B8"/>
    <w:rsid w:val="00B56C3E"/>
    <w:rsid w:val="00B57812"/>
    <w:rsid w:val="00B57BB6"/>
    <w:rsid w:val="00B60809"/>
    <w:rsid w:val="00B609A6"/>
    <w:rsid w:val="00B616FE"/>
    <w:rsid w:val="00B62B71"/>
    <w:rsid w:val="00B63A09"/>
    <w:rsid w:val="00B63BB5"/>
    <w:rsid w:val="00B6439E"/>
    <w:rsid w:val="00B64C26"/>
    <w:rsid w:val="00B65D48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B3E"/>
    <w:rsid w:val="00B76A79"/>
    <w:rsid w:val="00B76DE4"/>
    <w:rsid w:val="00B774D1"/>
    <w:rsid w:val="00B77620"/>
    <w:rsid w:val="00B804B0"/>
    <w:rsid w:val="00B82549"/>
    <w:rsid w:val="00B82A71"/>
    <w:rsid w:val="00B84134"/>
    <w:rsid w:val="00B8453C"/>
    <w:rsid w:val="00B85A92"/>
    <w:rsid w:val="00B87D44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A0E19"/>
    <w:rsid w:val="00BA14F0"/>
    <w:rsid w:val="00BA156C"/>
    <w:rsid w:val="00BA1E7B"/>
    <w:rsid w:val="00BA283E"/>
    <w:rsid w:val="00BA317B"/>
    <w:rsid w:val="00BA4B9C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74D"/>
    <w:rsid w:val="00BC417E"/>
    <w:rsid w:val="00BC428B"/>
    <w:rsid w:val="00BC4638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1FCB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CFB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C69"/>
    <w:rsid w:val="00BF4DC0"/>
    <w:rsid w:val="00BF5488"/>
    <w:rsid w:val="00BF56E1"/>
    <w:rsid w:val="00BF69F3"/>
    <w:rsid w:val="00BF6A3C"/>
    <w:rsid w:val="00BF7A12"/>
    <w:rsid w:val="00C00180"/>
    <w:rsid w:val="00C007C6"/>
    <w:rsid w:val="00C00962"/>
    <w:rsid w:val="00C01E28"/>
    <w:rsid w:val="00C020AD"/>
    <w:rsid w:val="00C025E3"/>
    <w:rsid w:val="00C0305F"/>
    <w:rsid w:val="00C03804"/>
    <w:rsid w:val="00C03A4E"/>
    <w:rsid w:val="00C03CDC"/>
    <w:rsid w:val="00C042F8"/>
    <w:rsid w:val="00C045AB"/>
    <w:rsid w:val="00C0471F"/>
    <w:rsid w:val="00C103E9"/>
    <w:rsid w:val="00C1042E"/>
    <w:rsid w:val="00C10FB8"/>
    <w:rsid w:val="00C11B39"/>
    <w:rsid w:val="00C11C4C"/>
    <w:rsid w:val="00C12148"/>
    <w:rsid w:val="00C12211"/>
    <w:rsid w:val="00C13CE0"/>
    <w:rsid w:val="00C13E36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4868"/>
    <w:rsid w:val="00C36F50"/>
    <w:rsid w:val="00C3755A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12EA"/>
    <w:rsid w:val="00C521B3"/>
    <w:rsid w:val="00C53D55"/>
    <w:rsid w:val="00C54535"/>
    <w:rsid w:val="00C55338"/>
    <w:rsid w:val="00C5564B"/>
    <w:rsid w:val="00C55E6F"/>
    <w:rsid w:val="00C55EBD"/>
    <w:rsid w:val="00C5602E"/>
    <w:rsid w:val="00C562B1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59AA"/>
    <w:rsid w:val="00C65BF7"/>
    <w:rsid w:val="00C664C8"/>
    <w:rsid w:val="00C6691B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915"/>
    <w:rsid w:val="00C7422C"/>
    <w:rsid w:val="00C743FC"/>
    <w:rsid w:val="00C74443"/>
    <w:rsid w:val="00C74708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5E2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86B"/>
    <w:rsid w:val="00C95E71"/>
    <w:rsid w:val="00C968DE"/>
    <w:rsid w:val="00C9694A"/>
    <w:rsid w:val="00C97370"/>
    <w:rsid w:val="00C9753E"/>
    <w:rsid w:val="00C97DB0"/>
    <w:rsid w:val="00CA169D"/>
    <w:rsid w:val="00CA312D"/>
    <w:rsid w:val="00CA3493"/>
    <w:rsid w:val="00CA5D4D"/>
    <w:rsid w:val="00CA60C4"/>
    <w:rsid w:val="00CA613D"/>
    <w:rsid w:val="00CA7457"/>
    <w:rsid w:val="00CA765E"/>
    <w:rsid w:val="00CB019B"/>
    <w:rsid w:val="00CB211D"/>
    <w:rsid w:val="00CB2C14"/>
    <w:rsid w:val="00CB3B55"/>
    <w:rsid w:val="00CB5E67"/>
    <w:rsid w:val="00CB69B1"/>
    <w:rsid w:val="00CB6B9C"/>
    <w:rsid w:val="00CB7255"/>
    <w:rsid w:val="00CC03E4"/>
    <w:rsid w:val="00CC163C"/>
    <w:rsid w:val="00CC1743"/>
    <w:rsid w:val="00CC197A"/>
    <w:rsid w:val="00CC354C"/>
    <w:rsid w:val="00CC3D07"/>
    <w:rsid w:val="00CC3FD0"/>
    <w:rsid w:val="00CC4AA9"/>
    <w:rsid w:val="00CC64DE"/>
    <w:rsid w:val="00CD017F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B86"/>
    <w:rsid w:val="00CE1B64"/>
    <w:rsid w:val="00CE1EE4"/>
    <w:rsid w:val="00CE2E08"/>
    <w:rsid w:val="00CE3161"/>
    <w:rsid w:val="00CE3775"/>
    <w:rsid w:val="00CE3916"/>
    <w:rsid w:val="00CE3AB2"/>
    <w:rsid w:val="00CE3D53"/>
    <w:rsid w:val="00CE439D"/>
    <w:rsid w:val="00CE4415"/>
    <w:rsid w:val="00CE4453"/>
    <w:rsid w:val="00CE5B6D"/>
    <w:rsid w:val="00CE6C92"/>
    <w:rsid w:val="00CE701E"/>
    <w:rsid w:val="00CE7479"/>
    <w:rsid w:val="00CE79A0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9FD"/>
    <w:rsid w:val="00CF7FF0"/>
    <w:rsid w:val="00D01571"/>
    <w:rsid w:val="00D01CB8"/>
    <w:rsid w:val="00D03329"/>
    <w:rsid w:val="00D04127"/>
    <w:rsid w:val="00D04897"/>
    <w:rsid w:val="00D04996"/>
    <w:rsid w:val="00D054B5"/>
    <w:rsid w:val="00D061EC"/>
    <w:rsid w:val="00D079FB"/>
    <w:rsid w:val="00D07B0F"/>
    <w:rsid w:val="00D07D27"/>
    <w:rsid w:val="00D07F61"/>
    <w:rsid w:val="00D07F66"/>
    <w:rsid w:val="00D10926"/>
    <w:rsid w:val="00D1262D"/>
    <w:rsid w:val="00D12CA7"/>
    <w:rsid w:val="00D13494"/>
    <w:rsid w:val="00D13985"/>
    <w:rsid w:val="00D13FFC"/>
    <w:rsid w:val="00D141CD"/>
    <w:rsid w:val="00D141E0"/>
    <w:rsid w:val="00D14363"/>
    <w:rsid w:val="00D14585"/>
    <w:rsid w:val="00D14948"/>
    <w:rsid w:val="00D149F4"/>
    <w:rsid w:val="00D14BCE"/>
    <w:rsid w:val="00D14C3A"/>
    <w:rsid w:val="00D14F02"/>
    <w:rsid w:val="00D1611F"/>
    <w:rsid w:val="00D16E6B"/>
    <w:rsid w:val="00D204B7"/>
    <w:rsid w:val="00D20C37"/>
    <w:rsid w:val="00D224AE"/>
    <w:rsid w:val="00D22DEE"/>
    <w:rsid w:val="00D232D8"/>
    <w:rsid w:val="00D235DD"/>
    <w:rsid w:val="00D24B5F"/>
    <w:rsid w:val="00D25007"/>
    <w:rsid w:val="00D2734B"/>
    <w:rsid w:val="00D27C31"/>
    <w:rsid w:val="00D27FC0"/>
    <w:rsid w:val="00D301D4"/>
    <w:rsid w:val="00D31181"/>
    <w:rsid w:val="00D31199"/>
    <w:rsid w:val="00D31259"/>
    <w:rsid w:val="00D3159D"/>
    <w:rsid w:val="00D31A70"/>
    <w:rsid w:val="00D33B44"/>
    <w:rsid w:val="00D33F48"/>
    <w:rsid w:val="00D342D2"/>
    <w:rsid w:val="00D362D6"/>
    <w:rsid w:val="00D3697B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18E"/>
    <w:rsid w:val="00D506B9"/>
    <w:rsid w:val="00D50F30"/>
    <w:rsid w:val="00D51704"/>
    <w:rsid w:val="00D51776"/>
    <w:rsid w:val="00D5178D"/>
    <w:rsid w:val="00D522FF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1494"/>
    <w:rsid w:val="00D62B39"/>
    <w:rsid w:val="00D631E0"/>
    <w:rsid w:val="00D63F01"/>
    <w:rsid w:val="00D64AF8"/>
    <w:rsid w:val="00D64FAF"/>
    <w:rsid w:val="00D66211"/>
    <w:rsid w:val="00D668F1"/>
    <w:rsid w:val="00D66A44"/>
    <w:rsid w:val="00D66C07"/>
    <w:rsid w:val="00D677C6"/>
    <w:rsid w:val="00D67A7C"/>
    <w:rsid w:val="00D67D97"/>
    <w:rsid w:val="00D70982"/>
    <w:rsid w:val="00D70C4A"/>
    <w:rsid w:val="00D70EF8"/>
    <w:rsid w:val="00D71EE3"/>
    <w:rsid w:val="00D71F9F"/>
    <w:rsid w:val="00D734F6"/>
    <w:rsid w:val="00D73F5E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18B1"/>
    <w:rsid w:val="00DA2441"/>
    <w:rsid w:val="00DA25C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70A"/>
    <w:rsid w:val="00DE2476"/>
    <w:rsid w:val="00DE2CEB"/>
    <w:rsid w:val="00DE3BAD"/>
    <w:rsid w:val="00DE41B5"/>
    <w:rsid w:val="00DE4762"/>
    <w:rsid w:val="00DE481D"/>
    <w:rsid w:val="00DE4C99"/>
    <w:rsid w:val="00DE69A3"/>
    <w:rsid w:val="00DE6CC5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8B6"/>
    <w:rsid w:val="00E1594D"/>
    <w:rsid w:val="00E15E95"/>
    <w:rsid w:val="00E17176"/>
    <w:rsid w:val="00E20215"/>
    <w:rsid w:val="00E207A4"/>
    <w:rsid w:val="00E207E7"/>
    <w:rsid w:val="00E20A28"/>
    <w:rsid w:val="00E20F0C"/>
    <w:rsid w:val="00E2166F"/>
    <w:rsid w:val="00E229BC"/>
    <w:rsid w:val="00E22CB8"/>
    <w:rsid w:val="00E27DBC"/>
    <w:rsid w:val="00E306CA"/>
    <w:rsid w:val="00E3074A"/>
    <w:rsid w:val="00E314AA"/>
    <w:rsid w:val="00E3257D"/>
    <w:rsid w:val="00E328E8"/>
    <w:rsid w:val="00E345C1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83F"/>
    <w:rsid w:val="00E52B46"/>
    <w:rsid w:val="00E530C1"/>
    <w:rsid w:val="00E5414D"/>
    <w:rsid w:val="00E54A95"/>
    <w:rsid w:val="00E56117"/>
    <w:rsid w:val="00E56A3F"/>
    <w:rsid w:val="00E60649"/>
    <w:rsid w:val="00E60D99"/>
    <w:rsid w:val="00E614AC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E47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E90"/>
    <w:rsid w:val="00E81F3E"/>
    <w:rsid w:val="00E82E77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361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1A5C"/>
    <w:rsid w:val="00EA289B"/>
    <w:rsid w:val="00EA4101"/>
    <w:rsid w:val="00EA4276"/>
    <w:rsid w:val="00EA5482"/>
    <w:rsid w:val="00EA5740"/>
    <w:rsid w:val="00EA5B75"/>
    <w:rsid w:val="00EA7A50"/>
    <w:rsid w:val="00EA7B87"/>
    <w:rsid w:val="00EB0DA8"/>
    <w:rsid w:val="00EB2334"/>
    <w:rsid w:val="00EB256D"/>
    <w:rsid w:val="00EB2BFF"/>
    <w:rsid w:val="00EB330B"/>
    <w:rsid w:val="00EB4587"/>
    <w:rsid w:val="00EB4681"/>
    <w:rsid w:val="00EB4B55"/>
    <w:rsid w:val="00EB6F21"/>
    <w:rsid w:val="00EB6F52"/>
    <w:rsid w:val="00EB70EC"/>
    <w:rsid w:val="00EB7DD7"/>
    <w:rsid w:val="00EC0807"/>
    <w:rsid w:val="00EC0D19"/>
    <w:rsid w:val="00EC14A1"/>
    <w:rsid w:val="00EC1A2F"/>
    <w:rsid w:val="00EC2121"/>
    <w:rsid w:val="00EC2F8E"/>
    <w:rsid w:val="00EC3153"/>
    <w:rsid w:val="00EC32EC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B27"/>
    <w:rsid w:val="00ED4D48"/>
    <w:rsid w:val="00ED4F06"/>
    <w:rsid w:val="00ED523C"/>
    <w:rsid w:val="00ED5532"/>
    <w:rsid w:val="00ED6838"/>
    <w:rsid w:val="00ED757E"/>
    <w:rsid w:val="00EE0257"/>
    <w:rsid w:val="00EE13AE"/>
    <w:rsid w:val="00EE1646"/>
    <w:rsid w:val="00EE1C83"/>
    <w:rsid w:val="00EE1C8C"/>
    <w:rsid w:val="00EE33DF"/>
    <w:rsid w:val="00EE4506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4AE4"/>
    <w:rsid w:val="00EF5912"/>
    <w:rsid w:val="00EF5BCA"/>
    <w:rsid w:val="00EF699D"/>
    <w:rsid w:val="00EF7A8F"/>
    <w:rsid w:val="00F00391"/>
    <w:rsid w:val="00F018AB"/>
    <w:rsid w:val="00F028DB"/>
    <w:rsid w:val="00F03DF2"/>
    <w:rsid w:val="00F0415C"/>
    <w:rsid w:val="00F04220"/>
    <w:rsid w:val="00F048B1"/>
    <w:rsid w:val="00F053D7"/>
    <w:rsid w:val="00F0562B"/>
    <w:rsid w:val="00F05F02"/>
    <w:rsid w:val="00F064B5"/>
    <w:rsid w:val="00F06665"/>
    <w:rsid w:val="00F07DC4"/>
    <w:rsid w:val="00F10A80"/>
    <w:rsid w:val="00F11054"/>
    <w:rsid w:val="00F11B1B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278B"/>
    <w:rsid w:val="00F240A0"/>
    <w:rsid w:val="00F24B28"/>
    <w:rsid w:val="00F26BAF"/>
    <w:rsid w:val="00F27F0D"/>
    <w:rsid w:val="00F31574"/>
    <w:rsid w:val="00F31651"/>
    <w:rsid w:val="00F3182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4033E"/>
    <w:rsid w:val="00F40711"/>
    <w:rsid w:val="00F40BAF"/>
    <w:rsid w:val="00F416DC"/>
    <w:rsid w:val="00F416F9"/>
    <w:rsid w:val="00F424F2"/>
    <w:rsid w:val="00F4290C"/>
    <w:rsid w:val="00F43195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373"/>
    <w:rsid w:val="00F5760A"/>
    <w:rsid w:val="00F57BD2"/>
    <w:rsid w:val="00F601F7"/>
    <w:rsid w:val="00F603CD"/>
    <w:rsid w:val="00F61632"/>
    <w:rsid w:val="00F62895"/>
    <w:rsid w:val="00F638CE"/>
    <w:rsid w:val="00F63901"/>
    <w:rsid w:val="00F63A5C"/>
    <w:rsid w:val="00F6650F"/>
    <w:rsid w:val="00F67EA2"/>
    <w:rsid w:val="00F7038E"/>
    <w:rsid w:val="00F70D18"/>
    <w:rsid w:val="00F7104C"/>
    <w:rsid w:val="00F71135"/>
    <w:rsid w:val="00F72F7E"/>
    <w:rsid w:val="00F73159"/>
    <w:rsid w:val="00F735F7"/>
    <w:rsid w:val="00F7396D"/>
    <w:rsid w:val="00F751B8"/>
    <w:rsid w:val="00F77B42"/>
    <w:rsid w:val="00F82BF9"/>
    <w:rsid w:val="00F83BC0"/>
    <w:rsid w:val="00F84F93"/>
    <w:rsid w:val="00F85A98"/>
    <w:rsid w:val="00F85AD9"/>
    <w:rsid w:val="00F85F27"/>
    <w:rsid w:val="00F85F7C"/>
    <w:rsid w:val="00F87BFC"/>
    <w:rsid w:val="00F87DC2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36EE"/>
    <w:rsid w:val="00FA3A62"/>
    <w:rsid w:val="00FA3C26"/>
    <w:rsid w:val="00FA4823"/>
    <w:rsid w:val="00FA4A4D"/>
    <w:rsid w:val="00FA69BA"/>
    <w:rsid w:val="00FA6BB1"/>
    <w:rsid w:val="00FA6BED"/>
    <w:rsid w:val="00FA6ECF"/>
    <w:rsid w:val="00FA716E"/>
    <w:rsid w:val="00FA766F"/>
    <w:rsid w:val="00FA7814"/>
    <w:rsid w:val="00FA7C45"/>
    <w:rsid w:val="00FA7E65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6BA"/>
    <w:rsid w:val="00FB7EAF"/>
    <w:rsid w:val="00FC0082"/>
    <w:rsid w:val="00FC0A14"/>
    <w:rsid w:val="00FC0A87"/>
    <w:rsid w:val="00FC1AD8"/>
    <w:rsid w:val="00FC2E4B"/>
    <w:rsid w:val="00FC38E9"/>
    <w:rsid w:val="00FC3996"/>
    <w:rsid w:val="00FC4AC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D7CC7"/>
    <w:rsid w:val="00FE003C"/>
    <w:rsid w:val="00FE0BB9"/>
    <w:rsid w:val="00FE0E03"/>
    <w:rsid w:val="00FE1308"/>
    <w:rsid w:val="00FE1B5A"/>
    <w:rsid w:val="00FE1D1E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E7E9A"/>
    <w:rsid w:val="00FF0161"/>
    <w:rsid w:val="00FF0272"/>
    <w:rsid w:val="00FF0DFD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F3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F3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4F350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F350F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Основной текст_"/>
    <w:basedOn w:val="a0"/>
    <w:link w:val="1"/>
    <w:rsid w:val="0037512D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37512D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37512D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37512D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  <w:style w:type="paragraph" w:customStyle="1" w:styleId="22">
    <w:name w:val="Заголовок №2"/>
    <w:basedOn w:val="a"/>
    <w:link w:val="21"/>
    <w:rsid w:val="0037512D"/>
    <w:pPr>
      <w:shd w:val="clear" w:color="auto" w:fill="FFFFFF"/>
      <w:spacing w:line="276" w:lineRule="exact"/>
      <w:ind w:hanging="280"/>
      <w:jc w:val="both"/>
      <w:outlineLvl w:val="1"/>
    </w:pPr>
    <w:rPr>
      <w:spacing w:val="10"/>
      <w:sz w:val="21"/>
      <w:szCs w:val="21"/>
      <w:lang w:eastAsia="en-US"/>
    </w:rPr>
  </w:style>
  <w:style w:type="paragraph" w:styleId="a7">
    <w:name w:val="No Spacing"/>
    <w:uiPriority w:val="1"/>
    <w:qFormat/>
    <w:rsid w:val="00D1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4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4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F3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F3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4F350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F350F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Основной текст_"/>
    <w:basedOn w:val="a0"/>
    <w:link w:val="1"/>
    <w:rsid w:val="0037512D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37512D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37512D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37512D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  <w:style w:type="paragraph" w:customStyle="1" w:styleId="22">
    <w:name w:val="Заголовок №2"/>
    <w:basedOn w:val="a"/>
    <w:link w:val="21"/>
    <w:rsid w:val="0037512D"/>
    <w:pPr>
      <w:shd w:val="clear" w:color="auto" w:fill="FFFFFF"/>
      <w:spacing w:line="276" w:lineRule="exact"/>
      <w:ind w:hanging="280"/>
      <w:jc w:val="both"/>
      <w:outlineLvl w:val="1"/>
    </w:pPr>
    <w:rPr>
      <w:spacing w:val="10"/>
      <w:sz w:val="21"/>
      <w:szCs w:val="21"/>
      <w:lang w:eastAsia="en-US"/>
    </w:rPr>
  </w:style>
  <w:style w:type="paragraph" w:styleId="a7">
    <w:name w:val="No Spacing"/>
    <w:uiPriority w:val="1"/>
    <w:qFormat/>
    <w:rsid w:val="00D1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4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4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2016-03-18T06:32:00Z</cp:lastPrinted>
  <dcterms:created xsi:type="dcterms:W3CDTF">2016-03-16T00:09:00Z</dcterms:created>
  <dcterms:modified xsi:type="dcterms:W3CDTF">2016-03-18T07:12:00Z</dcterms:modified>
</cp:coreProperties>
</file>