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B35" w:rsidRDefault="00EC7B35" w:rsidP="00EC7B35">
      <w:pPr>
        <w:ind w:left="-180"/>
        <w:jc w:val="center"/>
        <w:rPr>
          <w:b/>
        </w:rPr>
      </w:pPr>
      <w:r>
        <w:rPr>
          <w:b/>
        </w:rPr>
        <w:t>Утверждаю:</w:t>
      </w:r>
    </w:p>
    <w:p w:rsidR="00EC7B35" w:rsidRDefault="00EC7B35" w:rsidP="00EC7B35">
      <w:pPr>
        <w:jc w:val="center"/>
        <w:rPr>
          <w:b/>
        </w:rPr>
      </w:pPr>
      <w:r>
        <w:rPr>
          <w:b/>
        </w:rPr>
        <w:t>Председатель</w:t>
      </w:r>
    </w:p>
    <w:p w:rsidR="00EC7B35" w:rsidRDefault="00EC7B35" w:rsidP="00EC7B35">
      <w:pPr>
        <w:jc w:val="center"/>
        <w:rPr>
          <w:b/>
        </w:rPr>
      </w:pPr>
      <w:r>
        <w:rPr>
          <w:b/>
        </w:rPr>
        <w:t>Контрольно-счетной палаты</w:t>
      </w:r>
    </w:p>
    <w:p w:rsidR="00EC7B35" w:rsidRDefault="00F52A4F" w:rsidP="00EC7B35">
      <w:pPr>
        <w:jc w:val="center"/>
        <w:rPr>
          <w:b/>
        </w:rPr>
      </w:pPr>
      <w:r>
        <w:rPr>
          <w:b/>
        </w:rPr>
        <w:t xml:space="preserve">                              МО «Нерюнгринский район»</w:t>
      </w:r>
    </w:p>
    <w:p w:rsidR="00EC7B35" w:rsidRDefault="00EC7B35" w:rsidP="00D934A1">
      <w:pPr>
        <w:jc w:val="center"/>
        <w:rPr>
          <w:b/>
        </w:rPr>
      </w:pPr>
    </w:p>
    <w:p w:rsidR="00EC7B35" w:rsidRDefault="00EC7B35" w:rsidP="00EC7B35">
      <w:pPr>
        <w:jc w:val="center"/>
        <w:rPr>
          <w:b/>
        </w:rPr>
      </w:pPr>
      <w:r>
        <w:rPr>
          <w:b/>
        </w:rPr>
        <w:t>_______________</w:t>
      </w:r>
      <w:r w:rsidR="00D934A1">
        <w:rPr>
          <w:b/>
        </w:rPr>
        <w:t>Ю.С</w:t>
      </w:r>
      <w:r>
        <w:rPr>
          <w:b/>
        </w:rPr>
        <w:t xml:space="preserve">. </w:t>
      </w:r>
      <w:r w:rsidR="00D934A1">
        <w:rPr>
          <w:b/>
        </w:rPr>
        <w:t>Гнилицкая</w:t>
      </w:r>
    </w:p>
    <w:p w:rsidR="00EC7B35" w:rsidRDefault="00EC7B35" w:rsidP="00EC7B35">
      <w:pPr>
        <w:jc w:val="center"/>
        <w:rPr>
          <w:b/>
        </w:rPr>
      </w:pPr>
      <w:r>
        <w:rPr>
          <w:b/>
        </w:rPr>
        <w:t>«_____» ______</w:t>
      </w:r>
      <w:r w:rsidR="000A0AD9">
        <w:rPr>
          <w:b/>
        </w:rPr>
        <w:t>_</w:t>
      </w:r>
      <w:r>
        <w:rPr>
          <w:b/>
        </w:rPr>
        <w:t>201</w:t>
      </w:r>
      <w:r w:rsidR="00D934A1">
        <w:rPr>
          <w:b/>
        </w:rPr>
        <w:t>6</w:t>
      </w:r>
      <w:r>
        <w:rPr>
          <w:b/>
        </w:rPr>
        <w:t xml:space="preserve"> года</w:t>
      </w:r>
    </w:p>
    <w:p w:rsidR="00CF4452" w:rsidRDefault="00CF4452" w:rsidP="00EC7B35">
      <w:pPr>
        <w:tabs>
          <w:tab w:val="left" w:pos="7608"/>
        </w:tabs>
        <w:ind w:left="-180"/>
        <w:rPr>
          <w:b/>
        </w:rPr>
      </w:pPr>
    </w:p>
    <w:p w:rsidR="00CF4452" w:rsidRDefault="00CF4452" w:rsidP="00CF058B">
      <w:pPr>
        <w:ind w:left="-180"/>
        <w:jc w:val="center"/>
        <w:rPr>
          <w:b/>
        </w:rPr>
      </w:pPr>
    </w:p>
    <w:p w:rsidR="00CF058B" w:rsidRDefault="00B545AA" w:rsidP="00CF058B">
      <w:pPr>
        <w:ind w:left="-180"/>
        <w:jc w:val="center"/>
        <w:rPr>
          <w:b/>
        </w:rPr>
      </w:pPr>
      <w:r>
        <w:rPr>
          <w:b/>
        </w:rPr>
        <w:t>Отчет</w:t>
      </w:r>
    </w:p>
    <w:p w:rsidR="004F35A5" w:rsidRPr="00F4038B" w:rsidRDefault="00B545AA" w:rsidP="004F35A5">
      <w:pPr>
        <w:pStyle w:val="3"/>
        <w:ind w:left="284"/>
        <w:jc w:val="center"/>
        <w:rPr>
          <w:rFonts w:ascii="Times New Roman" w:hAnsi="Times New Roman" w:cs="Times New Roman"/>
          <w:color w:val="auto"/>
        </w:rPr>
      </w:pPr>
      <w:r w:rsidRPr="00F4038B">
        <w:rPr>
          <w:rFonts w:ascii="Times New Roman" w:hAnsi="Times New Roman" w:cs="Times New Roman"/>
          <w:color w:val="auto"/>
        </w:rPr>
        <w:t>по результатам контрольного мероприятия:</w:t>
      </w:r>
      <w:r w:rsidRPr="00F4038B">
        <w:rPr>
          <w:color w:val="auto"/>
        </w:rPr>
        <w:t>«П</w:t>
      </w:r>
      <w:r w:rsidR="004F35A5" w:rsidRPr="00F4038B">
        <w:rPr>
          <w:rFonts w:ascii="Times New Roman" w:hAnsi="Times New Roman" w:cs="Times New Roman"/>
          <w:color w:val="auto"/>
        </w:rPr>
        <w:t>роверк</w:t>
      </w:r>
      <w:r w:rsidRPr="00F4038B">
        <w:rPr>
          <w:rFonts w:ascii="Times New Roman" w:hAnsi="Times New Roman" w:cs="Times New Roman"/>
          <w:color w:val="auto"/>
        </w:rPr>
        <w:t>а</w:t>
      </w:r>
      <w:r w:rsidR="004F35A5" w:rsidRPr="00F4038B">
        <w:rPr>
          <w:rFonts w:ascii="Times New Roman" w:hAnsi="Times New Roman" w:cs="Times New Roman"/>
          <w:color w:val="auto"/>
        </w:rPr>
        <w:t xml:space="preserve"> целевого и эффективного использования средств субсидии, направленной из бюджета Нерюнгринского района, на финансовое обеспечение муниципального задания на оказание муниципальных услуг муниципального дошкольного образовательного учреждения Центр развития ребенка – детский сад № 3 «Снежинка» г. Нерюнгри, в том числе в части исполнения требований Федерального закона от 05.04.2013 № 44-ФЗ «О контрактной   системе в сфере закупок товаров, работ, услуг для обеспечения государственных и муниципальных нужд»</w:t>
      </w:r>
    </w:p>
    <w:p w:rsidR="000E093B" w:rsidRDefault="000E093B" w:rsidP="000E093B">
      <w:pPr>
        <w:ind w:right="-2"/>
      </w:pPr>
    </w:p>
    <w:p w:rsidR="000E093B" w:rsidRDefault="000E093B" w:rsidP="000E093B">
      <w:pPr>
        <w:ind w:right="-2"/>
      </w:pPr>
    </w:p>
    <w:p w:rsidR="00CF058B" w:rsidRPr="00024619" w:rsidRDefault="00383B2F" w:rsidP="00024619">
      <w:pPr>
        <w:ind w:right="-2"/>
        <w:rPr>
          <w:b/>
        </w:rPr>
      </w:pPr>
      <w:r>
        <w:rPr>
          <w:b/>
        </w:rPr>
        <w:t xml:space="preserve">16 </w:t>
      </w:r>
      <w:r w:rsidR="000E093B" w:rsidRPr="00024619">
        <w:rPr>
          <w:b/>
        </w:rPr>
        <w:t>марта 2016 года</w:t>
      </w:r>
      <w:r w:rsidR="00CF4452" w:rsidRPr="00024619">
        <w:rPr>
          <w:b/>
        </w:rPr>
        <w:t xml:space="preserve">                                                                                                                 г.</w:t>
      </w:r>
      <w:r w:rsidR="00CF058B" w:rsidRPr="00024619">
        <w:rPr>
          <w:b/>
        </w:rPr>
        <w:t xml:space="preserve"> Нерюнгри               </w:t>
      </w:r>
    </w:p>
    <w:p w:rsidR="00DB456E" w:rsidRDefault="00DB456E" w:rsidP="00DB456E">
      <w:pPr>
        <w:ind w:firstLine="284"/>
        <w:jc w:val="both"/>
        <w:rPr>
          <w:b/>
        </w:rPr>
      </w:pPr>
    </w:p>
    <w:p w:rsidR="000B7EB8" w:rsidRDefault="000D3BDB" w:rsidP="000D3BDB">
      <w:pPr>
        <w:pStyle w:val="af7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3BDB"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>с Положением о Контрольно-счетной палате муниципального образования «Нерюнгринский район»</w:t>
      </w:r>
      <w:r w:rsidR="0087477D">
        <w:rPr>
          <w:rFonts w:ascii="Times New Roman" w:hAnsi="Times New Roman"/>
          <w:sz w:val="24"/>
          <w:szCs w:val="24"/>
        </w:rPr>
        <w:t xml:space="preserve"> контрольной группой в составе:</w:t>
      </w:r>
    </w:p>
    <w:p w:rsidR="00F812D3" w:rsidRDefault="00F812D3" w:rsidP="0087477D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председатель </w:t>
      </w:r>
      <w:r w:rsidRPr="00516F0F">
        <w:rPr>
          <w:rFonts w:ascii="Times New Roman" w:hAnsi="Times New Roman"/>
          <w:sz w:val="24"/>
          <w:szCs w:val="24"/>
        </w:rPr>
        <w:t xml:space="preserve">Контрольно-счетной палаты </w:t>
      </w:r>
      <w:r>
        <w:rPr>
          <w:rFonts w:ascii="Times New Roman" w:hAnsi="Times New Roman"/>
          <w:sz w:val="24"/>
          <w:szCs w:val="24"/>
        </w:rPr>
        <w:t>МО«</w:t>
      </w:r>
      <w:r w:rsidRPr="00516F0F">
        <w:rPr>
          <w:rFonts w:ascii="Times New Roman" w:hAnsi="Times New Roman"/>
          <w:sz w:val="24"/>
          <w:szCs w:val="24"/>
        </w:rPr>
        <w:t>Нерюнгринский район</w:t>
      </w:r>
      <w:r w:rsidR="00A0225C">
        <w:rPr>
          <w:rFonts w:ascii="Times New Roman" w:hAnsi="Times New Roman"/>
          <w:sz w:val="24"/>
          <w:szCs w:val="24"/>
        </w:rPr>
        <w:t>» Ю.С. Гнилицкая;</w:t>
      </w:r>
    </w:p>
    <w:p w:rsidR="0087477D" w:rsidRDefault="00FB62B3" w:rsidP="001B1473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главный инспектор</w:t>
      </w:r>
      <w:r w:rsidR="00F812D3" w:rsidRPr="00516F0F">
        <w:rPr>
          <w:rFonts w:ascii="Times New Roman" w:hAnsi="Times New Roman"/>
          <w:sz w:val="24"/>
          <w:szCs w:val="24"/>
        </w:rPr>
        <w:t xml:space="preserve">Контрольно-счетной палаты </w:t>
      </w:r>
      <w:r w:rsidR="00F812D3">
        <w:rPr>
          <w:rFonts w:ascii="Times New Roman" w:hAnsi="Times New Roman"/>
          <w:sz w:val="24"/>
          <w:szCs w:val="24"/>
        </w:rPr>
        <w:t>МО«</w:t>
      </w:r>
      <w:r w:rsidR="00F812D3" w:rsidRPr="00516F0F">
        <w:rPr>
          <w:rFonts w:ascii="Times New Roman" w:hAnsi="Times New Roman"/>
          <w:sz w:val="24"/>
          <w:szCs w:val="24"/>
        </w:rPr>
        <w:t>Нерюнгринский район</w:t>
      </w:r>
      <w:r w:rsidR="00F812D3">
        <w:rPr>
          <w:rFonts w:ascii="Times New Roman" w:hAnsi="Times New Roman"/>
          <w:sz w:val="24"/>
          <w:szCs w:val="24"/>
        </w:rPr>
        <w:t>»</w:t>
      </w:r>
      <w:r w:rsidR="00A0225C">
        <w:rPr>
          <w:rFonts w:ascii="Times New Roman" w:hAnsi="Times New Roman"/>
          <w:sz w:val="24"/>
          <w:szCs w:val="24"/>
        </w:rPr>
        <w:t xml:space="preserve"> Н.И. Галка</w:t>
      </w:r>
    </w:p>
    <w:p w:rsidR="001B1473" w:rsidRPr="00B873DB" w:rsidRDefault="00A0225C" w:rsidP="001B1473">
      <w:pPr>
        <w:pStyle w:val="3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1B1473">
        <w:rPr>
          <w:rFonts w:ascii="Times New Roman" w:hAnsi="Times New Roman"/>
          <w:b w:val="0"/>
          <w:color w:val="auto"/>
        </w:rPr>
        <w:t xml:space="preserve">проведено контрольное мероприятие: </w:t>
      </w:r>
      <w:r w:rsidR="001B1473" w:rsidRPr="001B1473">
        <w:rPr>
          <w:rFonts w:ascii="Times New Roman" w:hAnsi="Times New Roman" w:cs="Times New Roman"/>
          <w:b w:val="0"/>
          <w:color w:val="auto"/>
        </w:rPr>
        <w:t>«</w:t>
      </w:r>
      <w:r w:rsidR="001B1473" w:rsidRPr="00B873DB">
        <w:rPr>
          <w:rFonts w:ascii="Times New Roman" w:hAnsi="Times New Roman" w:cs="Times New Roman"/>
          <w:b w:val="0"/>
          <w:color w:val="auto"/>
        </w:rPr>
        <w:t xml:space="preserve">Проверка целевого и эффективного использования средств субсидии, направленной из бюджета Нерюнгринского района, на финансовое обеспечение муниципального задания на оказание муниципальных услуг муниципального дошкольного образовательного учреждения Центр развития ребенка </w:t>
      </w:r>
      <w:r w:rsidR="004F79FC">
        <w:rPr>
          <w:rFonts w:ascii="Times New Roman" w:hAnsi="Times New Roman" w:cs="Times New Roman"/>
          <w:b w:val="0"/>
          <w:color w:val="auto"/>
        </w:rPr>
        <w:t>-</w:t>
      </w:r>
      <w:r w:rsidR="001B1473" w:rsidRPr="00B873DB">
        <w:rPr>
          <w:rFonts w:ascii="Times New Roman" w:hAnsi="Times New Roman" w:cs="Times New Roman"/>
          <w:b w:val="0"/>
          <w:color w:val="auto"/>
        </w:rPr>
        <w:t xml:space="preserve"> детский сад № 3 «Снежинка» г. Нерюнгри, в том числе в части исполнения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16796A">
        <w:rPr>
          <w:rFonts w:ascii="Times New Roman" w:hAnsi="Times New Roman" w:cs="Times New Roman"/>
          <w:b w:val="0"/>
          <w:color w:val="auto"/>
        </w:rPr>
        <w:t>.</w:t>
      </w:r>
    </w:p>
    <w:p w:rsidR="00CF058B" w:rsidRPr="00516F0F" w:rsidRDefault="002A33A6" w:rsidP="0016796A">
      <w:pPr>
        <w:pStyle w:val="af7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16F0F">
        <w:rPr>
          <w:rFonts w:ascii="Times New Roman" w:hAnsi="Times New Roman"/>
          <w:b/>
          <w:sz w:val="24"/>
          <w:szCs w:val="24"/>
        </w:rPr>
        <w:t xml:space="preserve">Основание для проведения контрольного мероприятия: </w:t>
      </w:r>
      <w:r w:rsidR="00CF058B" w:rsidRPr="00516F0F">
        <w:rPr>
          <w:rFonts w:ascii="Times New Roman" w:hAnsi="Times New Roman"/>
          <w:sz w:val="24"/>
          <w:szCs w:val="24"/>
        </w:rPr>
        <w:t xml:space="preserve">План работы Контрольно-счетной палаты муниципального образования </w:t>
      </w:r>
      <w:r w:rsidR="0016796A">
        <w:rPr>
          <w:rFonts w:ascii="Times New Roman" w:hAnsi="Times New Roman"/>
          <w:sz w:val="24"/>
          <w:szCs w:val="24"/>
        </w:rPr>
        <w:t>«</w:t>
      </w:r>
      <w:r w:rsidR="00CF058B" w:rsidRPr="00516F0F">
        <w:rPr>
          <w:rFonts w:ascii="Times New Roman" w:hAnsi="Times New Roman"/>
          <w:sz w:val="24"/>
          <w:szCs w:val="24"/>
        </w:rPr>
        <w:t>Нерюнгринский район</w:t>
      </w:r>
      <w:r w:rsidR="0016796A">
        <w:rPr>
          <w:rFonts w:ascii="Times New Roman" w:hAnsi="Times New Roman"/>
          <w:sz w:val="24"/>
          <w:szCs w:val="24"/>
        </w:rPr>
        <w:t>»</w:t>
      </w:r>
      <w:r w:rsidR="00CF058B" w:rsidRPr="00516F0F">
        <w:rPr>
          <w:rFonts w:ascii="Times New Roman" w:hAnsi="Times New Roman"/>
          <w:sz w:val="24"/>
          <w:szCs w:val="24"/>
        </w:rPr>
        <w:t xml:space="preserve"> на 201</w:t>
      </w:r>
      <w:r w:rsidR="00902D94" w:rsidRPr="00516F0F">
        <w:rPr>
          <w:rFonts w:ascii="Times New Roman" w:hAnsi="Times New Roman"/>
          <w:sz w:val="24"/>
          <w:szCs w:val="24"/>
        </w:rPr>
        <w:t>6</w:t>
      </w:r>
      <w:r w:rsidR="002E1CE2" w:rsidRPr="00516F0F">
        <w:rPr>
          <w:rFonts w:ascii="Times New Roman" w:hAnsi="Times New Roman"/>
          <w:sz w:val="24"/>
          <w:szCs w:val="24"/>
        </w:rPr>
        <w:t xml:space="preserve"> год</w:t>
      </w:r>
      <w:r w:rsidR="00CF058B" w:rsidRPr="00516F0F">
        <w:rPr>
          <w:rFonts w:ascii="Times New Roman" w:hAnsi="Times New Roman"/>
          <w:sz w:val="24"/>
          <w:szCs w:val="24"/>
        </w:rPr>
        <w:t>.</w:t>
      </w:r>
    </w:p>
    <w:p w:rsidR="00AD7AA3" w:rsidRPr="005C6D6F" w:rsidRDefault="00AD7AA3" w:rsidP="00DB456E">
      <w:pPr>
        <w:ind w:firstLine="284"/>
        <w:jc w:val="both"/>
      </w:pPr>
      <w:r w:rsidRPr="00CD2B42">
        <w:rPr>
          <w:b/>
        </w:rPr>
        <w:t xml:space="preserve">Цель </w:t>
      </w:r>
      <w:r>
        <w:rPr>
          <w:b/>
        </w:rPr>
        <w:t>контрольного мероприятия</w:t>
      </w:r>
      <w:r w:rsidRPr="00E1070C">
        <w:rPr>
          <w:b/>
        </w:rPr>
        <w:t>:</w:t>
      </w:r>
      <w:r w:rsidRPr="005C6D6F">
        <w:t xml:space="preserve">Осуществление контроля за целевым и эффективным использованием средств </w:t>
      </w:r>
      <w:r w:rsidR="00CB6031" w:rsidRPr="00F4038B">
        <w:t xml:space="preserve">субсидии, направленной </w:t>
      </w:r>
      <w:r w:rsidR="00CB6031">
        <w:t xml:space="preserve">из </w:t>
      </w:r>
      <w:r w:rsidRPr="005C6D6F">
        <w:t>бюджета</w:t>
      </w:r>
      <w:r>
        <w:t xml:space="preserve"> Нерюнгринского района</w:t>
      </w:r>
      <w:r w:rsidRPr="005C6D6F">
        <w:t>, на</w:t>
      </w:r>
      <w:r w:rsidRPr="00F4038B">
        <w:t>финансовое обеспечение муниципального задания на оказание муниципальных услуг муниципального дошкольного образовательного учреждения Центр развития ребенка – детский сад № 3 «Снежинка» г. Нерюнгри</w:t>
      </w:r>
      <w:r>
        <w:t xml:space="preserve">, </w:t>
      </w:r>
      <w:r w:rsidRPr="00A17BF4">
        <w:t>соблюдение учреждением законодательства в ходе</w:t>
      </w:r>
      <w:r w:rsidR="000679AA">
        <w:t>вы</w:t>
      </w:r>
      <w:r>
        <w:t xml:space="preserve">полнения </w:t>
      </w:r>
      <w:r w:rsidRPr="00F4038B">
        <w:t>муниципального задания</w:t>
      </w:r>
      <w:r w:rsidR="0087191F">
        <w:t xml:space="preserve">, а так же </w:t>
      </w:r>
      <w:r w:rsidR="0086447B">
        <w:t xml:space="preserve">во </w:t>
      </w:r>
      <w:r w:rsidR="000679AA" w:rsidRPr="00420E72">
        <w:t>внебюджетн</w:t>
      </w:r>
      <w:r w:rsidR="000679AA">
        <w:t>ой</w:t>
      </w:r>
      <w:r w:rsidR="0087191F">
        <w:t xml:space="preserve"> деятельности, </w:t>
      </w:r>
      <w:r w:rsidR="0086447B">
        <w:t xml:space="preserve">учтенной в </w:t>
      </w:r>
      <w:r w:rsidR="0086447B" w:rsidRPr="00420E72">
        <w:t>план</w:t>
      </w:r>
      <w:r w:rsidR="0086447B">
        <w:t>е</w:t>
      </w:r>
      <w:r w:rsidR="0086447B" w:rsidRPr="00420E72">
        <w:t xml:space="preserve"> финансово-хозяйственной деятельности</w:t>
      </w:r>
      <w:r w:rsidR="0086447B">
        <w:t xml:space="preserve"> и </w:t>
      </w:r>
      <w:r w:rsidR="003305B2">
        <w:t>предусмотренной Уставом.</w:t>
      </w:r>
    </w:p>
    <w:p w:rsidR="00CF058B" w:rsidRDefault="00CF058B" w:rsidP="00DB456E">
      <w:pPr>
        <w:ind w:firstLine="284"/>
        <w:jc w:val="both"/>
      </w:pPr>
      <w:r w:rsidRPr="00980421">
        <w:rPr>
          <w:b/>
        </w:rPr>
        <w:t xml:space="preserve">Предмет </w:t>
      </w:r>
      <w:r w:rsidR="005453BC" w:rsidRPr="00980421">
        <w:rPr>
          <w:b/>
        </w:rPr>
        <w:t>контрольного мероприятия</w:t>
      </w:r>
      <w:r w:rsidRPr="00980421">
        <w:rPr>
          <w:b/>
        </w:rPr>
        <w:t xml:space="preserve">: </w:t>
      </w:r>
      <w:r w:rsidRPr="00980421">
        <w:t>Муниципальное задание, план финансово-хозяйственной деятельности, отчет о выполнении плана финансово-хозяйственной деятельности, бухгалтерская и иная отчетность, первичные бухгалтерские и денежные документы, учетные регистры, договоры, наличные денежные суммы и ценные бумаги, материальные ценности, приказы, распоряжения и иные документы, содержащие информацию о фактах, подлежащих проверке.</w:t>
      </w:r>
    </w:p>
    <w:p w:rsidR="00CF058B" w:rsidRDefault="00CF058B" w:rsidP="00DB456E">
      <w:pPr>
        <w:tabs>
          <w:tab w:val="left" w:pos="10000"/>
        </w:tabs>
        <w:ind w:firstLine="284"/>
        <w:jc w:val="both"/>
      </w:pPr>
      <w:r w:rsidRPr="00807C14">
        <w:rPr>
          <w:b/>
        </w:rPr>
        <w:t>Проверяемый период деятельности</w:t>
      </w:r>
      <w:r w:rsidRPr="00897754">
        <w:t>:</w:t>
      </w:r>
      <w:r w:rsidR="00842884">
        <w:t>с 01.01.2014</w:t>
      </w:r>
      <w:r w:rsidR="008C2975">
        <w:t xml:space="preserve"> г.</w:t>
      </w:r>
      <w:r>
        <w:t xml:space="preserve"> по 31.12.201</w:t>
      </w:r>
      <w:r w:rsidR="00842884">
        <w:t>5</w:t>
      </w:r>
      <w:r>
        <w:t xml:space="preserve"> г</w:t>
      </w:r>
      <w:r w:rsidR="008C2975">
        <w:t>.</w:t>
      </w:r>
    </w:p>
    <w:p w:rsidR="00535C9C" w:rsidRDefault="00535C9C" w:rsidP="00535C9C">
      <w:pPr>
        <w:ind w:firstLine="284"/>
        <w:jc w:val="both"/>
      </w:pPr>
      <w:r w:rsidRPr="00535C9C">
        <w:rPr>
          <w:b/>
        </w:rPr>
        <w:t>Срок проведения контрольного мероприятия:</w:t>
      </w:r>
      <w:r w:rsidRPr="00535C9C">
        <w:t xml:space="preserve"> с 11.01.2016 г. по 11.03.2016 г.</w:t>
      </w:r>
    </w:p>
    <w:p w:rsidR="00535C9C" w:rsidRDefault="00535C9C" w:rsidP="00535C9C">
      <w:pPr>
        <w:tabs>
          <w:tab w:val="left" w:pos="284"/>
          <w:tab w:val="left" w:pos="10000"/>
        </w:tabs>
        <w:ind w:firstLine="284"/>
        <w:jc w:val="both"/>
        <w:rPr>
          <w:b/>
        </w:rPr>
      </w:pPr>
      <w:r w:rsidRPr="00535C9C">
        <w:rPr>
          <w:b/>
        </w:rPr>
        <w:t>Перечень проверенных учреждений</w:t>
      </w:r>
      <w:r w:rsidRPr="00535C9C">
        <w:t>: Муниципальное дошкольное образовательное учреждение Центр развития ребенка - детский сад № 3 «Снежинка» г. Нерюнгри (далее ДОУ ЦРР - д/с «Снежинка»).</w:t>
      </w:r>
    </w:p>
    <w:p w:rsidR="006A0E8D" w:rsidRDefault="006A0E8D" w:rsidP="003E1755">
      <w:pPr>
        <w:tabs>
          <w:tab w:val="left" w:pos="10000"/>
        </w:tabs>
        <w:ind w:firstLine="284"/>
        <w:jc w:val="both"/>
        <w:rPr>
          <w:b/>
          <w:bCs/>
        </w:rPr>
      </w:pPr>
    </w:p>
    <w:p w:rsidR="00656023" w:rsidRDefault="006F47AF" w:rsidP="003E1755">
      <w:pPr>
        <w:tabs>
          <w:tab w:val="left" w:pos="10000"/>
        </w:tabs>
        <w:ind w:firstLine="284"/>
        <w:jc w:val="both"/>
      </w:pPr>
      <w:r w:rsidRPr="006F47AF">
        <w:rPr>
          <w:bCs/>
        </w:rPr>
        <w:lastRenderedPageBreak/>
        <w:t xml:space="preserve">Акт проверки подписан </w:t>
      </w:r>
      <w:r w:rsidRPr="006F47AF">
        <w:t>ДОУ ЦРР - д/с «Снежинка» без разногласий.</w:t>
      </w:r>
    </w:p>
    <w:p w:rsidR="00A001CC" w:rsidRPr="006F47AF" w:rsidRDefault="00A001CC" w:rsidP="003E1755">
      <w:pPr>
        <w:tabs>
          <w:tab w:val="left" w:pos="10000"/>
        </w:tabs>
        <w:ind w:firstLine="284"/>
        <w:jc w:val="both"/>
        <w:rPr>
          <w:bCs/>
        </w:rPr>
      </w:pPr>
      <w:r>
        <w:t>В ходе проверки документы предоставлялись своевременно, по письменным и устным запросам.</w:t>
      </w:r>
    </w:p>
    <w:p w:rsidR="000617F4" w:rsidRDefault="000617F4" w:rsidP="003E1755">
      <w:pPr>
        <w:tabs>
          <w:tab w:val="left" w:pos="10000"/>
        </w:tabs>
        <w:ind w:firstLine="284"/>
        <w:jc w:val="both"/>
        <w:rPr>
          <w:b/>
          <w:bCs/>
        </w:rPr>
      </w:pPr>
    </w:p>
    <w:p w:rsidR="000617F4" w:rsidRPr="000617F4" w:rsidRDefault="000617F4" w:rsidP="000617F4">
      <w:pPr>
        <w:tabs>
          <w:tab w:val="left" w:pos="10000"/>
        </w:tabs>
        <w:jc w:val="both"/>
        <w:rPr>
          <w:b/>
          <w:bCs/>
        </w:rPr>
      </w:pPr>
      <w:r>
        <w:rPr>
          <w:b/>
          <w:lang w:val="en-US"/>
        </w:rPr>
        <w:t>II</w:t>
      </w:r>
      <w:r>
        <w:rPr>
          <w:b/>
        </w:rPr>
        <w:t>. Проверкой установлено следующее:</w:t>
      </w:r>
    </w:p>
    <w:p w:rsidR="004F2892" w:rsidRDefault="001E6492" w:rsidP="003E1755">
      <w:pPr>
        <w:tabs>
          <w:tab w:val="left" w:pos="10000"/>
        </w:tabs>
        <w:ind w:firstLine="284"/>
        <w:jc w:val="both"/>
        <w:rPr>
          <w:bCs/>
        </w:rPr>
      </w:pPr>
      <w:r>
        <w:rPr>
          <w:b/>
          <w:bCs/>
        </w:rPr>
        <w:t xml:space="preserve">1. </w:t>
      </w:r>
      <w:r w:rsidR="00857D7D">
        <w:rPr>
          <w:b/>
          <w:bCs/>
        </w:rPr>
        <w:t>Краткая характеристика объекта проверки:</w:t>
      </w:r>
      <w:r w:rsidR="0041051E">
        <w:t xml:space="preserve">ДОУ ЦРР </w:t>
      </w:r>
      <w:r w:rsidR="00FB5D17">
        <w:t>-</w:t>
      </w:r>
      <w:r w:rsidR="0041051E">
        <w:t xml:space="preserve"> д/с «Снежинка»</w:t>
      </w:r>
      <w:r w:rsidR="004F2892" w:rsidRPr="00B82BB3">
        <w:rPr>
          <w:bCs/>
        </w:rPr>
        <w:t xml:space="preserve"> является муниципальн</w:t>
      </w:r>
      <w:r w:rsidR="0041051E">
        <w:rPr>
          <w:bCs/>
        </w:rPr>
        <w:t>ой</w:t>
      </w:r>
      <w:r w:rsidR="004F2892" w:rsidRPr="00B82BB3">
        <w:rPr>
          <w:bCs/>
        </w:rPr>
        <w:t xml:space="preserve"> гражданск</w:t>
      </w:r>
      <w:r w:rsidR="0041051E">
        <w:rPr>
          <w:bCs/>
        </w:rPr>
        <w:t>ой</w:t>
      </w:r>
      <w:r w:rsidR="004F2892" w:rsidRPr="00B82BB3">
        <w:rPr>
          <w:bCs/>
        </w:rPr>
        <w:t xml:space="preserve"> некоммерческ</w:t>
      </w:r>
      <w:r w:rsidR="0041051E">
        <w:rPr>
          <w:bCs/>
        </w:rPr>
        <w:t>ойунитарной организацией,</w:t>
      </w:r>
      <w:r w:rsidR="004F2892" w:rsidRPr="00B82BB3">
        <w:rPr>
          <w:bCs/>
        </w:rPr>
        <w:t xml:space="preserve"> не имеющ</w:t>
      </w:r>
      <w:r w:rsidR="00FB5D17">
        <w:rPr>
          <w:bCs/>
        </w:rPr>
        <w:t>ей</w:t>
      </w:r>
      <w:r w:rsidR="004F2892" w:rsidRPr="00B82BB3">
        <w:rPr>
          <w:bCs/>
        </w:rPr>
        <w:t xml:space="preserve"> в качестве основной своей цели извлечение прибыли. </w:t>
      </w:r>
    </w:p>
    <w:p w:rsidR="0041051E" w:rsidRDefault="0041051E" w:rsidP="00CD61ED">
      <w:pPr>
        <w:ind w:firstLine="284"/>
        <w:jc w:val="both"/>
      </w:pPr>
      <w:r>
        <w:t xml:space="preserve">ДОУ ЦРР </w:t>
      </w:r>
      <w:r w:rsidR="00FB5D17">
        <w:t>-</w:t>
      </w:r>
      <w:r>
        <w:t xml:space="preserve"> д/с «Снежинка» создано на основании распоряжения главы муниципального образования «Нерюнгринский район» от 24.06.2003 г. № 1091-р «Об утверждении Устава и назначении руководителя муниципального дошкольного образовательного учреждения </w:t>
      </w:r>
      <w:r w:rsidR="007954CA">
        <w:t>-</w:t>
      </w:r>
      <w:r>
        <w:t xml:space="preserve"> Центр развития ребенка – детский сад  № 3 «Снежинка» г. Нерюнгри»</w:t>
      </w:r>
      <w:r w:rsidR="00EB4E47">
        <w:t>.</w:t>
      </w:r>
    </w:p>
    <w:p w:rsidR="0041051E" w:rsidRDefault="0041051E" w:rsidP="00CD61ED">
      <w:pPr>
        <w:ind w:firstLine="284"/>
        <w:jc w:val="both"/>
        <w:rPr>
          <w:bCs/>
        </w:rPr>
      </w:pPr>
      <w:r>
        <w:rPr>
          <w:bCs/>
        </w:rPr>
        <w:t>Учреждение зарегистрировано Инспекцией Министерства Российской Федерации по налогам и сборам по г. Нерюнгри Республики Саха (Якутия) и внесено в единый государственный реестр юридических лиц 03.07.2003 г. за основным государственным регистрационным номером 1031401723561</w:t>
      </w:r>
      <w:r w:rsidR="00F12C57">
        <w:rPr>
          <w:bCs/>
        </w:rPr>
        <w:t>, ИНН 1434028233.</w:t>
      </w:r>
    </w:p>
    <w:p w:rsidR="00F12C57" w:rsidRDefault="00F12C57" w:rsidP="00F12C57">
      <w:pPr>
        <w:ind w:firstLine="284"/>
        <w:jc w:val="both"/>
        <w:rPr>
          <w:bCs/>
        </w:rPr>
      </w:pPr>
      <w:r>
        <w:rPr>
          <w:bCs/>
        </w:rPr>
        <w:t xml:space="preserve">Официальное наименование учреждения: </w:t>
      </w:r>
    </w:p>
    <w:p w:rsidR="00F12C57" w:rsidRDefault="00F12C57" w:rsidP="00F12C57">
      <w:pPr>
        <w:ind w:firstLine="284"/>
        <w:jc w:val="both"/>
      </w:pPr>
      <w:r>
        <w:rPr>
          <w:bCs/>
        </w:rPr>
        <w:t xml:space="preserve">Полное наименование - </w:t>
      </w:r>
      <w:r>
        <w:t>муниципальное дошкольное образовательное учреждение Центр развития ребенка – детский сад  № 3 «Снежинка» г. Нерюнгри»;</w:t>
      </w:r>
    </w:p>
    <w:p w:rsidR="00F12C57" w:rsidRDefault="00F12C57" w:rsidP="00F12C57">
      <w:pPr>
        <w:ind w:firstLine="284"/>
        <w:jc w:val="both"/>
        <w:rPr>
          <w:bCs/>
        </w:rPr>
      </w:pPr>
      <w:r>
        <w:rPr>
          <w:bCs/>
        </w:rPr>
        <w:t xml:space="preserve">Сокращенное наименование - </w:t>
      </w:r>
      <w:r>
        <w:t xml:space="preserve">ДОУ ЦРР </w:t>
      </w:r>
      <w:r w:rsidR="007954CA">
        <w:t>-</w:t>
      </w:r>
      <w:r>
        <w:t xml:space="preserve"> д/с «Снежинка»</w:t>
      </w:r>
      <w:r>
        <w:rPr>
          <w:bCs/>
        </w:rPr>
        <w:t xml:space="preserve">. </w:t>
      </w:r>
    </w:p>
    <w:p w:rsidR="005612FC" w:rsidRDefault="004F2892" w:rsidP="004F2892">
      <w:pPr>
        <w:ind w:firstLine="284"/>
        <w:jc w:val="both"/>
        <w:rPr>
          <w:bCs/>
        </w:rPr>
      </w:pPr>
      <w:r>
        <w:rPr>
          <w:bCs/>
        </w:rPr>
        <w:t>Место нахождения Учреждения:</w:t>
      </w:r>
    </w:p>
    <w:p w:rsidR="00CA564C" w:rsidRDefault="005612FC" w:rsidP="00CA564C">
      <w:pPr>
        <w:ind w:firstLine="284"/>
        <w:jc w:val="both"/>
        <w:rPr>
          <w:bCs/>
        </w:rPr>
      </w:pPr>
      <w:r>
        <w:rPr>
          <w:bCs/>
        </w:rPr>
        <w:t>Ю</w:t>
      </w:r>
      <w:r w:rsidR="004F2892">
        <w:rPr>
          <w:bCs/>
        </w:rPr>
        <w:t xml:space="preserve">ридический адрес: 678960, Российская Федерация, Республика Саха(Якутия), г. Нерюнгри, проспект </w:t>
      </w:r>
      <w:r w:rsidR="00CA564C">
        <w:rPr>
          <w:bCs/>
        </w:rPr>
        <w:t>Мира, дом 19, корпус 3.</w:t>
      </w:r>
    </w:p>
    <w:p w:rsidR="004F2892" w:rsidRDefault="004F2892" w:rsidP="004F2892">
      <w:pPr>
        <w:ind w:firstLine="284"/>
        <w:jc w:val="both"/>
        <w:rPr>
          <w:bCs/>
        </w:rPr>
      </w:pPr>
      <w:r>
        <w:rPr>
          <w:bCs/>
        </w:rPr>
        <w:t xml:space="preserve">Фактический адрес: 678960, Российская Федерация, Республика Саха(Якутия), г. Нерюнгри, проспект </w:t>
      </w:r>
      <w:r w:rsidR="00F12C57">
        <w:rPr>
          <w:bCs/>
        </w:rPr>
        <w:t>Мира</w:t>
      </w:r>
      <w:r>
        <w:rPr>
          <w:bCs/>
        </w:rPr>
        <w:t>, дом 1</w:t>
      </w:r>
      <w:r w:rsidR="00F12C57">
        <w:rPr>
          <w:bCs/>
        </w:rPr>
        <w:t>9</w:t>
      </w:r>
      <w:r>
        <w:rPr>
          <w:bCs/>
        </w:rPr>
        <w:t xml:space="preserve">, корпус </w:t>
      </w:r>
      <w:r w:rsidR="00F12C57">
        <w:rPr>
          <w:bCs/>
        </w:rPr>
        <w:t>3</w:t>
      </w:r>
      <w:r>
        <w:rPr>
          <w:bCs/>
        </w:rPr>
        <w:t>.</w:t>
      </w:r>
    </w:p>
    <w:p w:rsidR="004F2892" w:rsidRDefault="004F2892" w:rsidP="004F2892">
      <w:pPr>
        <w:ind w:firstLine="284"/>
        <w:jc w:val="both"/>
      </w:pPr>
      <w:r w:rsidRPr="00B82BB3">
        <w:t xml:space="preserve">Учредителем </w:t>
      </w:r>
      <w:r w:rsidR="00F12C57">
        <w:t xml:space="preserve">ДОУ ЦРР </w:t>
      </w:r>
      <w:r w:rsidR="00C43B80">
        <w:t>-</w:t>
      </w:r>
      <w:r w:rsidR="00F12C57">
        <w:t xml:space="preserve"> д/с «Снежинка» </w:t>
      </w:r>
      <w:r w:rsidRPr="00B82BB3">
        <w:t xml:space="preserve">является муниципальное образование «Нерюнгринский район», от имени которого </w:t>
      </w:r>
      <w:r w:rsidR="00F12C57">
        <w:t>функции</w:t>
      </w:r>
      <w:r w:rsidRPr="00B82BB3">
        <w:t xml:space="preserve"> и </w:t>
      </w:r>
      <w:r w:rsidR="00F12C57">
        <w:t>полномочия</w:t>
      </w:r>
      <w:r w:rsidRPr="00B82BB3">
        <w:t xml:space="preserve"> осуществляет Нерюнгринская районная администрация, именуемая в дальнейшем «Учредитель».</w:t>
      </w:r>
    </w:p>
    <w:p w:rsidR="00FE704B" w:rsidRDefault="00F12C57" w:rsidP="004F2892">
      <w:pPr>
        <w:ind w:firstLine="284"/>
        <w:jc w:val="both"/>
      </w:pPr>
      <w:r>
        <w:t>Органом, закрепляющим имущество за Учреждением на праве оперативного управления, является Комитет земельных и имущественных отношений</w:t>
      </w:r>
      <w:r w:rsidR="00FE704B">
        <w:t xml:space="preserve"> Нерюнгринского района.</w:t>
      </w:r>
    </w:p>
    <w:p w:rsidR="004F2892" w:rsidRPr="00F17575" w:rsidRDefault="004F2892" w:rsidP="004F2892">
      <w:pPr>
        <w:ind w:firstLine="284"/>
        <w:jc w:val="both"/>
      </w:pPr>
      <w:r w:rsidRPr="00F17575">
        <w:t xml:space="preserve">Учреждение </w:t>
      </w:r>
      <w:r>
        <w:t>входит в единую систему образовательных учреждений муниципального образования «Нерюнгринский район»</w:t>
      </w:r>
      <w:r w:rsidR="00FE704B">
        <w:t xml:space="preserve">, </w:t>
      </w:r>
      <w:r>
        <w:t>по вопросам</w:t>
      </w:r>
      <w:r w:rsidR="00FE704B">
        <w:t xml:space="preserve">, отнесенным в соответствии с законодательством к полномочиям органов местного самоуправления муниципального образования «Нерюнгринский район» в сфере образования, подведомственно и подконтрольно муниципальному казенному учреждению </w:t>
      </w:r>
      <w:r w:rsidRPr="00F17575">
        <w:t>Управлени</w:t>
      </w:r>
      <w:r w:rsidR="00FE704B">
        <w:t>е</w:t>
      </w:r>
      <w:r w:rsidRPr="00F17575">
        <w:t xml:space="preserve"> образования Нерюнгринско</w:t>
      </w:r>
      <w:r w:rsidR="00FE704B">
        <w:t>го</w:t>
      </w:r>
      <w:r w:rsidRPr="00F17575">
        <w:t xml:space="preserve"> р</w:t>
      </w:r>
      <w:r w:rsidR="00FE704B">
        <w:t>айона.</w:t>
      </w:r>
    </w:p>
    <w:p w:rsidR="004F2892" w:rsidRDefault="004F2892" w:rsidP="004F2892">
      <w:pPr>
        <w:pStyle w:val="aa"/>
        <w:ind w:firstLine="284"/>
        <w:jc w:val="both"/>
      </w:pPr>
      <w:r w:rsidRPr="00687D21">
        <w:t>Учреждение является юридическим лицом, имеет самостоятельный баланс, план финансово-хозяйственной деятельности</w:t>
      </w:r>
      <w:r>
        <w:t>, обладает обособленным имуществом, закрепленным на праве оперативного управления.</w:t>
      </w:r>
    </w:p>
    <w:p w:rsidR="00FE704B" w:rsidRPr="00193B3A" w:rsidRDefault="004F2892" w:rsidP="00424989">
      <w:pPr>
        <w:pStyle w:val="aa"/>
        <w:ind w:firstLine="284"/>
        <w:jc w:val="both"/>
      </w:pPr>
      <w:r>
        <w:rPr>
          <w:bCs/>
        </w:rPr>
        <w:t xml:space="preserve">Право </w:t>
      </w:r>
      <w:r w:rsidR="00DA3DA4">
        <w:t xml:space="preserve">ДОУ ЦРР </w:t>
      </w:r>
      <w:r w:rsidR="005D3C1B">
        <w:t>-</w:t>
      </w:r>
      <w:r w:rsidR="00DA3DA4">
        <w:t xml:space="preserve"> д/с «Снежинка» </w:t>
      </w:r>
      <w:r>
        <w:rPr>
          <w:bCs/>
        </w:rPr>
        <w:t xml:space="preserve">на ведение образовательной деятельности, предусмотренной законодательством Российской Федерации, наступило с момента получения </w:t>
      </w:r>
      <w:r w:rsidR="00FE704B">
        <w:t xml:space="preserve">Лицензия на </w:t>
      </w:r>
      <w:r w:rsidR="00FE704B" w:rsidRPr="00193B3A">
        <w:t xml:space="preserve">осуществление образовательной деятельности </w:t>
      </w:r>
      <w:r w:rsidR="00193B3A" w:rsidRPr="00193B3A">
        <w:t>от 28.10.2009 г</w:t>
      </w:r>
      <w:r w:rsidR="004C1C93">
        <w:t xml:space="preserve">. </w:t>
      </w:r>
      <w:r w:rsidR="004C1C93" w:rsidRPr="00193B3A">
        <w:t>№ 243342</w:t>
      </w:r>
      <w:r w:rsidR="004C1C93">
        <w:t>,</w:t>
      </w:r>
      <w:r w:rsidR="00FE704B" w:rsidRPr="00193B3A">
        <w:t>от 10.08.2015 г</w:t>
      </w:r>
      <w:r w:rsidR="004C1C93">
        <w:t>. № 1056.</w:t>
      </w:r>
    </w:p>
    <w:p w:rsidR="004F2892" w:rsidRPr="002846C6" w:rsidRDefault="004F2892" w:rsidP="00424989">
      <w:pPr>
        <w:pStyle w:val="aa"/>
        <w:ind w:firstLine="284"/>
        <w:jc w:val="both"/>
      </w:pPr>
      <w:r w:rsidRPr="00193B3A">
        <w:t>Учреждение самостоятельно в подборе и расстановке кадров, финансовой, хозяйственной и иной деятельности в пределах, установленных законодательством РФ. Учреждение имеет печать установленного образца, штамп и бланки со своим наименованием.</w:t>
      </w:r>
    </w:p>
    <w:p w:rsidR="00B0104D" w:rsidRDefault="00B0104D" w:rsidP="00424989">
      <w:pPr>
        <w:ind w:firstLine="284"/>
        <w:jc w:val="both"/>
      </w:pPr>
      <w:r>
        <w:t>Основным предметом деятельности Учреждения является предоставление образовательных услуг в сфере общего образования, при получении дошкольного образования, присмотр и уход за детьми.</w:t>
      </w:r>
    </w:p>
    <w:p w:rsidR="00521EE5" w:rsidRDefault="00521EE5" w:rsidP="00424989">
      <w:pPr>
        <w:ind w:firstLine="284"/>
        <w:jc w:val="both"/>
      </w:pPr>
      <w:r>
        <w:t>Основной целью деятельности Учреждения является образовательная деятельность по образовательным программам дошкольного образования, дополнительного образования, присмотр и уход за детьми.</w:t>
      </w:r>
    </w:p>
    <w:p w:rsidR="00521EE5" w:rsidRDefault="00521EE5" w:rsidP="00424989">
      <w:pPr>
        <w:ind w:firstLine="284"/>
        <w:jc w:val="both"/>
      </w:pPr>
      <w:r>
        <w:t>Иными целями деятельности, для которых создано Учреждение являются:</w:t>
      </w:r>
    </w:p>
    <w:p w:rsidR="00521EE5" w:rsidRDefault="00521EE5" w:rsidP="00521EE5">
      <w:pPr>
        <w:jc w:val="both"/>
      </w:pPr>
      <w:r>
        <w:t>- формирование общей культуры личности воспитанников на основе усвоения обязательного минимума содержания общеобразовательных программ, их адаптация к жизни в обществе;</w:t>
      </w:r>
    </w:p>
    <w:p w:rsidR="00521EE5" w:rsidRDefault="00521EE5" w:rsidP="00521EE5">
      <w:pPr>
        <w:jc w:val="both"/>
      </w:pPr>
      <w:r>
        <w:lastRenderedPageBreak/>
        <w:t>- воспитание гражданственности, трудолюбия, уважения к правам и свободам человека, любви к окружающей природе, Родине, семье;</w:t>
      </w:r>
    </w:p>
    <w:p w:rsidR="00521EE5" w:rsidRDefault="00521EE5" w:rsidP="00521EE5">
      <w:pPr>
        <w:jc w:val="both"/>
      </w:pPr>
      <w:r>
        <w:t>- создание условий для реализации гражданам Российской федерации гарантированного государством права на получение общедоступного и бесплатного дошкольного образования.</w:t>
      </w:r>
    </w:p>
    <w:p w:rsidR="00521EE5" w:rsidRDefault="00521EE5" w:rsidP="00521EE5">
      <w:pPr>
        <w:jc w:val="both"/>
      </w:pPr>
      <w:r>
        <w:tab/>
        <w:t>Для достижения указанных целей Учреждение осуществляет основные виды деятельности:</w:t>
      </w:r>
    </w:p>
    <w:p w:rsidR="00521EE5" w:rsidRDefault="00635D87" w:rsidP="00521EE5">
      <w:pPr>
        <w:jc w:val="both"/>
      </w:pPr>
      <w:r>
        <w:t>- образовательная деятельность по образовательным программам дошкольного образования, в том числе адаптированным;</w:t>
      </w:r>
    </w:p>
    <w:p w:rsidR="00635D87" w:rsidRDefault="00635D87" w:rsidP="00521EE5">
      <w:pPr>
        <w:jc w:val="both"/>
      </w:pPr>
      <w:r>
        <w:t>- присмотр и уход за детьми;</w:t>
      </w:r>
    </w:p>
    <w:p w:rsidR="00635D87" w:rsidRDefault="00635D87" w:rsidP="00521EE5">
      <w:pPr>
        <w:jc w:val="both"/>
      </w:pPr>
      <w:r>
        <w:t>- обучение на дому воспитанников;</w:t>
      </w:r>
    </w:p>
    <w:p w:rsidR="00635D87" w:rsidRDefault="00635D87" w:rsidP="00521EE5">
      <w:pPr>
        <w:jc w:val="both"/>
      </w:pPr>
      <w:r>
        <w:t>- предоставление психолог</w:t>
      </w:r>
      <w:r w:rsidR="005920C1">
        <w:t>о -</w:t>
      </w:r>
      <w:r>
        <w:t xml:space="preserve"> педагогической и социальной помощи;</w:t>
      </w:r>
    </w:p>
    <w:p w:rsidR="00635D87" w:rsidRDefault="00635D87" w:rsidP="00521EE5">
      <w:pPr>
        <w:jc w:val="both"/>
      </w:pPr>
      <w:r>
        <w:t>- оказанием помощи родителям (законным представителям) воспитанников в воспитании, охране и укреплении их психического и физического здоровья, развитии индивидуальных способностей и необходимой коррекции нарушений развития воспитанников;</w:t>
      </w:r>
    </w:p>
    <w:p w:rsidR="00635D87" w:rsidRDefault="00635D87" w:rsidP="005920C1">
      <w:pPr>
        <w:tabs>
          <w:tab w:val="left" w:pos="284"/>
        </w:tabs>
        <w:jc w:val="both"/>
      </w:pPr>
      <w:r>
        <w:t>-оказание социально-психологической и педагогической помощи воспитанникам с ограниченными возможностями здоровья;</w:t>
      </w:r>
    </w:p>
    <w:p w:rsidR="00635D87" w:rsidRDefault="00635D87" w:rsidP="00521EE5">
      <w:pPr>
        <w:jc w:val="both"/>
      </w:pPr>
      <w:r>
        <w:t>-выявление семей, находящихся в социально опасном положении, и оказании им помощи в обучении и воспитании воспитанников;</w:t>
      </w:r>
    </w:p>
    <w:p w:rsidR="00635D87" w:rsidRDefault="00635D87" w:rsidP="00521EE5">
      <w:pPr>
        <w:jc w:val="both"/>
      </w:pPr>
      <w:r>
        <w:t>-иные виды деятельности в соответствии с законодательством Российской Федерации.</w:t>
      </w:r>
    </w:p>
    <w:p w:rsidR="00635D87" w:rsidRDefault="00635D87" w:rsidP="00101A5B">
      <w:pPr>
        <w:ind w:firstLine="284"/>
        <w:jc w:val="both"/>
      </w:pPr>
      <w:r>
        <w:t>Учреждение осуществляет образовательную деятельность в соответствии с уровнем о</w:t>
      </w:r>
      <w:r w:rsidR="006519AE">
        <w:t xml:space="preserve">бразования и сроком его освоения </w:t>
      </w:r>
      <w:r w:rsidR="00CF2098">
        <w:t>-</w:t>
      </w:r>
      <w:r w:rsidR="006519AE">
        <w:t xml:space="preserve"> дошкольное образование, нормативный срок освоения- от 2 месяцев до 7 лет, в очной форме обучения. </w:t>
      </w:r>
    </w:p>
    <w:p w:rsidR="006519AE" w:rsidRDefault="006519AE" w:rsidP="00101A5B">
      <w:pPr>
        <w:ind w:firstLine="284"/>
        <w:jc w:val="both"/>
      </w:pPr>
      <w:r>
        <w:t xml:space="preserve">Управление Учреждением осуществляется в соответствии с федеральными законами, законами Республики Саха (Якутия), Уставом. </w:t>
      </w:r>
    </w:p>
    <w:p w:rsidR="006519AE" w:rsidRDefault="006519AE" w:rsidP="00101A5B">
      <w:pPr>
        <w:ind w:firstLine="284"/>
        <w:jc w:val="both"/>
      </w:pPr>
      <w:r>
        <w:t>Органами управления Учреждения являются:</w:t>
      </w:r>
    </w:p>
    <w:p w:rsidR="006519AE" w:rsidRDefault="006519AE" w:rsidP="006519AE">
      <w:pPr>
        <w:jc w:val="both"/>
      </w:pPr>
      <w:r>
        <w:t>- Учредитель;</w:t>
      </w:r>
    </w:p>
    <w:p w:rsidR="006519AE" w:rsidRDefault="006519AE" w:rsidP="006519AE">
      <w:pPr>
        <w:jc w:val="both"/>
      </w:pPr>
      <w:r>
        <w:t>- Орган управления образованием;</w:t>
      </w:r>
    </w:p>
    <w:p w:rsidR="006519AE" w:rsidRDefault="006519AE" w:rsidP="006519AE">
      <w:pPr>
        <w:jc w:val="both"/>
      </w:pPr>
      <w:r>
        <w:t xml:space="preserve">- </w:t>
      </w:r>
      <w:r w:rsidR="004A0636">
        <w:t>З</w:t>
      </w:r>
      <w:r>
        <w:t>аведующий учреждением.</w:t>
      </w:r>
    </w:p>
    <w:p w:rsidR="006519AE" w:rsidRDefault="006519AE" w:rsidP="00101A5B">
      <w:pPr>
        <w:ind w:firstLine="284"/>
        <w:jc w:val="both"/>
      </w:pPr>
      <w:r>
        <w:t>Так же в Учреждении сформированы и функционируют Коллеги</w:t>
      </w:r>
      <w:r w:rsidR="00E96206">
        <w:t>а</w:t>
      </w:r>
      <w:r>
        <w:t>льные органы управления Учреждением, педагогический совет и управляющий совет.</w:t>
      </w:r>
    </w:p>
    <w:p w:rsidR="004F2892" w:rsidRPr="00AB328A" w:rsidRDefault="004F2892" w:rsidP="00101A5B">
      <w:pPr>
        <w:ind w:firstLine="284"/>
        <w:jc w:val="both"/>
        <w:rPr>
          <w:i/>
          <w:color w:val="00B050"/>
          <w:highlight w:val="green"/>
        </w:rPr>
      </w:pPr>
      <w:r w:rsidRPr="00387784">
        <w:t xml:space="preserve">Муниципальное задание для Учреждения в соответствии с основными видами деятельности формирует и утверждает </w:t>
      </w:r>
      <w:r w:rsidR="006077BC">
        <w:t>Орган управления образованием</w:t>
      </w:r>
      <w:r w:rsidRPr="00387784">
        <w:t>. Учреждение не вправе отказаться от выполнения муниципального задания.Изменение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:rsidR="004F2892" w:rsidRPr="00D26263" w:rsidRDefault="004F2892" w:rsidP="00367BBC">
      <w:pPr>
        <w:ind w:firstLine="284"/>
        <w:jc w:val="both"/>
      </w:pPr>
      <w:r w:rsidRPr="00D26263">
        <w:t>Финансовое обеспечение (размер субсидии), выполнения муниципального задания, ос</w:t>
      </w:r>
      <w:r w:rsidR="00D66E8B">
        <w:t>уществляется, с учетом расходов</w:t>
      </w:r>
      <w:r w:rsidRPr="00D26263">
        <w:t xml:space="preserve"> на содержание недвижимого имущества и особо ценного движимого имущества, закрепленного за Учреждением Учредителем, или приобретенного </w:t>
      </w:r>
      <w:r>
        <w:t>У</w:t>
      </w:r>
      <w:r w:rsidRPr="00D26263">
        <w:t>чреждением за счет средств, выделенных Учредителем на приобретение такого имущества</w:t>
      </w:r>
      <w:r>
        <w:t>,р</w:t>
      </w:r>
      <w:r w:rsidRPr="00D26263">
        <w:t>асходов на уплату налогов, в качестве объекта налогообложения, по которым признается соответствующее имущество, в том числе земельные участки, с учетом мероприятий, направленных на развитие Учреждения, перечень которых определяется Учредителем.</w:t>
      </w:r>
    </w:p>
    <w:p w:rsidR="004F2892" w:rsidRDefault="004F2892" w:rsidP="00367BBC">
      <w:pPr>
        <w:pStyle w:val="aa"/>
        <w:ind w:firstLine="284"/>
        <w:jc w:val="both"/>
      </w:pPr>
      <w:r w:rsidRPr="0004117A">
        <w:t>Учреждение без согласия собственника не вправе отчуждать или иным способом распоряжаться закрепленным за ним недвижимым имуществом и особо ценным имуществом, приобретенным за счет средств, выделенным ему Учредителем на приобретение этого имущества, в том числе сдавать в аренду, отдавать в залог, передавать во временное пользование, без соглас</w:t>
      </w:r>
      <w:r>
        <w:t>овани</w:t>
      </w:r>
      <w:r w:rsidRPr="0004117A">
        <w:t xml:space="preserve">я с </w:t>
      </w:r>
      <w:r w:rsidRPr="00037855">
        <w:t>Учредителем.</w:t>
      </w:r>
      <w:r w:rsidR="006077BC">
        <w:t xml:space="preserve"> Учреждение ведет перечень особо ценного движимого имущества на основании сведений </w:t>
      </w:r>
      <w:r w:rsidR="00D66E8B">
        <w:t>бухгалтерского учета Учреждения</w:t>
      </w:r>
      <w:r w:rsidR="006077BC">
        <w:t xml:space="preserve"> в порядке, установленном муниципальным правовым актом.</w:t>
      </w:r>
    </w:p>
    <w:p w:rsidR="006077BC" w:rsidRDefault="006077BC" w:rsidP="00367BBC">
      <w:pPr>
        <w:pStyle w:val="aa"/>
        <w:ind w:firstLine="284"/>
        <w:jc w:val="both"/>
        <w:rPr>
          <w:bCs/>
        </w:rPr>
      </w:pPr>
      <w:r>
        <w:t xml:space="preserve">Источниками формирования имущества и финансовых ресурсов  ДОУ ЦРР </w:t>
      </w:r>
      <w:r w:rsidR="003A49FC">
        <w:t>-</w:t>
      </w:r>
      <w:r>
        <w:t xml:space="preserve"> д/с «Снежинка» </w:t>
      </w:r>
      <w:r>
        <w:rPr>
          <w:bCs/>
        </w:rPr>
        <w:t>являются:</w:t>
      </w:r>
    </w:p>
    <w:p w:rsidR="006077BC" w:rsidRDefault="006077BC" w:rsidP="006077BC">
      <w:pPr>
        <w:pStyle w:val="aa"/>
        <w:jc w:val="both"/>
        <w:rPr>
          <w:bCs/>
        </w:rPr>
      </w:pPr>
      <w:r>
        <w:rPr>
          <w:bCs/>
        </w:rPr>
        <w:t>-субсидии из бюджета муниципального образования «Нерюнгринский район»;</w:t>
      </w:r>
    </w:p>
    <w:p w:rsidR="006077BC" w:rsidRDefault="006077BC" w:rsidP="006077BC">
      <w:pPr>
        <w:pStyle w:val="aa"/>
        <w:jc w:val="both"/>
        <w:rPr>
          <w:bCs/>
        </w:rPr>
      </w:pPr>
      <w:r>
        <w:rPr>
          <w:bCs/>
        </w:rPr>
        <w:t>-внебюджетные средства;</w:t>
      </w:r>
    </w:p>
    <w:p w:rsidR="006077BC" w:rsidRDefault="006077BC" w:rsidP="006077BC">
      <w:pPr>
        <w:pStyle w:val="aa"/>
        <w:jc w:val="both"/>
        <w:rPr>
          <w:bCs/>
        </w:rPr>
      </w:pPr>
      <w:r>
        <w:rPr>
          <w:bCs/>
        </w:rPr>
        <w:t xml:space="preserve">-имущество, закрепленное за </w:t>
      </w:r>
      <w:r>
        <w:t xml:space="preserve">ДОУ ЦРР </w:t>
      </w:r>
      <w:r w:rsidR="003A49FC">
        <w:t>-</w:t>
      </w:r>
      <w:r>
        <w:t xml:space="preserve"> д/с «Снежинка» </w:t>
      </w:r>
      <w:r>
        <w:rPr>
          <w:bCs/>
        </w:rPr>
        <w:t>на праве оперативного управления;</w:t>
      </w:r>
    </w:p>
    <w:p w:rsidR="006077BC" w:rsidRDefault="006077BC" w:rsidP="006077BC">
      <w:pPr>
        <w:pStyle w:val="aa"/>
        <w:jc w:val="both"/>
        <w:rPr>
          <w:bCs/>
        </w:rPr>
      </w:pPr>
      <w:r w:rsidRPr="00387784">
        <w:rPr>
          <w:bCs/>
        </w:rPr>
        <w:lastRenderedPageBreak/>
        <w:t>-другие источники, предусмотренные законодательством Российской Федерации.</w:t>
      </w:r>
    </w:p>
    <w:p w:rsidR="006077BC" w:rsidRPr="00387784" w:rsidRDefault="006077BC" w:rsidP="00367BBC">
      <w:pPr>
        <w:pStyle w:val="aa"/>
        <w:ind w:firstLine="284"/>
        <w:jc w:val="both"/>
        <w:rPr>
          <w:bCs/>
        </w:rPr>
      </w:pPr>
      <w:r>
        <w:rPr>
          <w:bCs/>
        </w:rPr>
        <w:t xml:space="preserve">Учреждение самостоятельно осуществляет размещение заказов на поставки </w:t>
      </w:r>
      <w:r w:rsidR="002E534E">
        <w:rPr>
          <w:bCs/>
        </w:rPr>
        <w:t>товаров, выполнение работ, оказание услуг для нужд Учреждения.</w:t>
      </w:r>
    </w:p>
    <w:p w:rsidR="007C7AC7" w:rsidRDefault="007C7AC7" w:rsidP="004A3F37">
      <w:pPr>
        <w:ind w:firstLine="284"/>
        <w:jc w:val="both"/>
        <w:rPr>
          <w:b/>
        </w:rPr>
      </w:pPr>
    </w:p>
    <w:p w:rsidR="009837A3" w:rsidRPr="009837A3" w:rsidRDefault="003242F2" w:rsidP="009837A3">
      <w:pPr>
        <w:ind w:firstLine="284"/>
        <w:jc w:val="both"/>
        <w:rPr>
          <w:b/>
        </w:rPr>
      </w:pPr>
      <w:r>
        <w:rPr>
          <w:b/>
        </w:rPr>
        <w:t>2</w:t>
      </w:r>
      <w:r w:rsidR="00F32328" w:rsidRPr="00C27221">
        <w:rPr>
          <w:b/>
        </w:rPr>
        <w:t xml:space="preserve">. </w:t>
      </w:r>
      <w:r w:rsidR="009837A3" w:rsidRPr="009837A3">
        <w:rPr>
          <w:b/>
        </w:rPr>
        <w:t>Анализ нормативно-правовой базы и учредительных документов,  регулирующих деятельность ДОУ ЦРР - д/с «Снежинка»</w:t>
      </w:r>
    </w:p>
    <w:p w:rsidR="00CF058B" w:rsidRPr="007103B5" w:rsidRDefault="00CF058B" w:rsidP="009837A3">
      <w:pPr>
        <w:ind w:firstLine="284"/>
        <w:jc w:val="both"/>
      </w:pPr>
      <w:r w:rsidRPr="00C353BB">
        <w:t xml:space="preserve">В ходе проверки </w:t>
      </w:r>
      <w:r w:rsidR="00FE3BA8">
        <w:t xml:space="preserve">ДОУ ЦРР </w:t>
      </w:r>
      <w:r w:rsidR="00111A9E">
        <w:t>-</w:t>
      </w:r>
      <w:r w:rsidR="00FE3BA8">
        <w:t xml:space="preserve"> д/с «Снежинка» </w:t>
      </w:r>
      <w:r w:rsidRPr="00C353BB">
        <w:t xml:space="preserve">проведена экспертиза имеющихся в </w:t>
      </w:r>
      <w:r w:rsidR="00FE3BA8">
        <w:t xml:space="preserve">ДОУ ЦРР </w:t>
      </w:r>
      <w:r w:rsidR="00111A9E">
        <w:t>-</w:t>
      </w:r>
      <w:r w:rsidR="00FE3BA8">
        <w:t xml:space="preserve"> д/с «Снежинка» </w:t>
      </w:r>
      <w:r w:rsidRPr="00C353BB">
        <w:t>учредительных документов и дру</w:t>
      </w:r>
      <w:r w:rsidR="00A30F59">
        <w:t>гих локально-нормативных актов.</w:t>
      </w:r>
      <w:r w:rsidR="00366DA9">
        <w:rPr>
          <w:lang w:eastAsia="ru-RU"/>
        </w:rPr>
        <w:t xml:space="preserve">По результатам проверки выявлено следующее: </w:t>
      </w:r>
    </w:p>
    <w:p w:rsidR="00CF058B" w:rsidRDefault="00D45CF2" w:rsidP="00C44BF6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="00714CA1" w:rsidRPr="00714CA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ДОУ ЦРР </w:t>
      </w:r>
      <w:r w:rsidR="00C33792"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="00714CA1" w:rsidRPr="00714CA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д/с «Снежинка»</w:t>
      </w:r>
      <w:r w:rsidR="00CF058B" w:rsidRPr="007103B5">
        <w:rPr>
          <w:rFonts w:ascii="Times New Roman" w:hAnsi="Times New Roman" w:cs="Times New Roman"/>
          <w:b w:val="0"/>
          <w:color w:val="auto"/>
          <w:sz w:val="24"/>
          <w:szCs w:val="24"/>
        </w:rPr>
        <w:t>является некоммерческ</w:t>
      </w:r>
      <w:r w:rsidR="00CF058B">
        <w:rPr>
          <w:rFonts w:ascii="Times New Roman" w:hAnsi="Times New Roman" w:cs="Times New Roman"/>
          <w:b w:val="0"/>
          <w:color w:val="auto"/>
          <w:sz w:val="24"/>
          <w:szCs w:val="24"/>
        </w:rPr>
        <w:t>им</w:t>
      </w:r>
      <w:r w:rsidR="00CF058B" w:rsidRPr="007103B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бюджетн</w:t>
      </w:r>
      <w:r w:rsidR="00CF058B">
        <w:rPr>
          <w:rFonts w:ascii="Times New Roman" w:hAnsi="Times New Roman" w:cs="Times New Roman"/>
          <w:b w:val="0"/>
          <w:color w:val="auto"/>
          <w:sz w:val="24"/>
          <w:szCs w:val="24"/>
        </w:rPr>
        <w:t>ымучреждением</w:t>
      </w:r>
      <w:r w:rsidR="00CF058B" w:rsidRPr="007103B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в Учетной политике </w:t>
      </w:r>
      <w:r w:rsidR="00714CA1" w:rsidRPr="00714CA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ДОУ ЦРР </w:t>
      </w:r>
      <w:r w:rsidR="00D77AC1"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="00714CA1" w:rsidRPr="00714CA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д/с «Снежинка»</w:t>
      </w:r>
      <w:r w:rsidR="00CF058B" w:rsidRPr="007103B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отсутствуют ссылки на </w:t>
      </w:r>
      <w:r w:rsidR="00CF058B" w:rsidRPr="00D41F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Федеральный закон от </w:t>
      </w:r>
      <w:r w:rsidR="00D77AC1">
        <w:rPr>
          <w:rFonts w:ascii="Times New Roman" w:hAnsi="Times New Roman" w:cs="Times New Roman"/>
          <w:b w:val="0"/>
          <w:color w:val="auto"/>
          <w:sz w:val="24"/>
          <w:szCs w:val="24"/>
        </w:rPr>
        <w:t>0</w:t>
      </w:r>
      <w:r w:rsidR="00CF058B" w:rsidRPr="00D41F2E"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="00D77AC1">
        <w:rPr>
          <w:rFonts w:ascii="Times New Roman" w:hAnsi="Times New Roman" w:cs="Times New Roman"/>
          <w:b w:val="0"/>
          <w:color w:val="auto"/>
          <w:sz w:val="24"/>
          <w:szCs w:val="24"/>
        </w:rPr>
        <w:t>.10.</w:t>
      </w:r>
      <w:r w:rsidR="00CF058B" w:rsidRPr="00D41F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2003 </w:t>
      </w:r>
      <w:r w:rsidR="007E7D6D">
        <w:rPr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="00CF058B" w:rsidRPr="00D41F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131-ФЗ</w:t>
      </w:r>
      <w:r w:rsidR="00D77AC1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="00CF058B" w:rsidRPr="00D41F2E">
        <w:rPr>
          <w:rFonts w:ascii="Times New Roman" w:hAnsi="Times New Roman" w:cs="Times New Roman"/>
          <w:b w:val="0"/>
          <w:color w:val="auto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44BF6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="00B143E7">
        <w:rPr>
          <w:rFonts w:ascii="Times New Roman" w:hAnsi="Times New Roman" w:cs="Times New Roman"/>
          <w:b w:val="0"/>
          <w:color w:val="auto"/>
          <w:sz w:val="24"/>
          <w:szCs w:val="24"/>
        </w:rPr>
        <w:t>;</w:t>
      </w:r>
    </w:p>
    <w:p w:rsidR="00234DAC" w:rsidRDefault="00B143E7" w:rsidP="00C44BF6">
      <w:pPr>
        <w:pStyle w:val="1"/>
        <w:numPr>
          <w:ilvl w:val="0"/>
          <w:numId w:val="0"/>
        </w:numPr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- в</w:t>
      </w:r>
      <w:r w:rsidR="007A4A63" w:rsidRPr="000C12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пункте </w:t>
      </w:r>
      <w:r w:rsidR="007A4A63">
        <w:rPr>
          <w:rFonts w:ascii="Times New Roman" w:hAnsi="Times New Roman" w:cs="Times New Roman"/>
          <w:b w:val="0"/>
          <w:color w:val="auto"/>
          <w:sz w:val="24"/>
          <w:szCs w:val="24"/>
        </w:rPr>
        <w:t>1.1.</w:t>
      </w:r>
      <w:r w:rsidR="007A4A63" w:rsidRPr="000C12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приказа от </w:t>
      </w:r>
      <w:r w:rsidR="007A4A63">
        <w:rPr>
          <w:rFonts w:ascii="Times New Roman" w:hAnsi="Times New Roman" w:cs="Times New Roman"/>
          <w:b w:val="0"/>
          <w:color w:val="auto"/>
          <w:sz w:val="24"/>
          <w:szCs w:val="24"/>
        </w:rPr>
        <w:t>09</w:t>
      </w:r>
      <w:r w:rsidR="007A4A63" w:rsidRPr="000C12BF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7A4A63">
        <w:rPr>
          <w:rFonts w:ascii="Times New Roman" w:hAnsi="Times New Roman" w:cs="Times New Roman"/>
          <w:b w:val="0"/>
          <w:color w:val="auto"/>
          <w:sz w:val="24"/>
          <w:szCs w:val="24"/>
        </w:rPr>
        <w:t>01</w:t>
      </w:r>
      <w:r w:rsidR="007A4A63" w:rsidRPr="000C12BF">
        <w:rPr>
          <w:rFonts w:ascii="Times New Roman" w:hAnsi="Times New Roman" w:cs="Times New Roman"/>
          <w:b w:val="0"/>
          <w:color w:val="auto"/>
          <w:sz w:val="24"/>
          <w:szCs w:val="24"/>
        </w:rPr>
        <w:t>.201</w:t>
      </w:r>
      <w:r w:rsidR="007A4A63">
        <w:rPr>
          <w:rFonts w:ascii="Times New Roman" w:hAnsi="Times New Roman" w:cs="Times New Roman"/>
          <w:b w:val="0"/>
          <w:color w:val="auto"/>
          <w:sz w:val="24"/>
          <w:szCs w:val="24"/>
        </w:rPr>
        <w:t>4 № 01</w:t>
      </w:r>
      <w:r w:rsidR="007A4A63" w:rsidRPr="000C12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«Об утверждении </w:t>
      </w:r>
      <w:r w:rsidR="007A4A6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дополнений и изменений в Положении об </w:t>
      </w:r>
      <w:r w:rsidR="007A4A63" w:rsidRPr="000C12BF">
        <w:rPr>
          <w:rFonts w:ascii="Times New Roman" w:hAnsi="Times New Roman" w:cs="Times New Roman"/>
          <w:b w:val="0"/>
          <w:color w:val="auto"/>
          <w:sz w:val="24"/>
          <w:szCs w:val="24"/>
        </w:rPr>
        <w:t>учетной политик</w:t>
      </w:r>
      <w:r w:rsidR="007A4A63">
        <w:rPr>
          <w:rFonts w:ascii="Times New Roman" w:hAnsi="Times New Roman" w:cs="Times New Roman"/>
          <w:b w:val="0"/>
          <w:color w:val="auto"/>
          <w:sz w:val="24"/>
          <w:szCs w:val="24"/>
        </w:rPr>
        <w:t>е</w:t>
      </w:r>
      <w:r w:rsidR="007A4A63" w:rsidRPr="000C12BF">
        <w:rPr>
          <w:rFonts w:ascii="Times New Roman" w:hAnsi="Times New Roman" w:cs="Times New Roman"/>
          <w:b w:val="0"/>
          <w:color w:val="auto"/>
          <w:sz w:val="24"/>
          <w:szCs w:val="24"/>
        </w:rPr>
        <w:t>» присутствует ссылка на Федеральный закон от 21</w:t>
      </w:r>
      <w:r w:rsidR="007E7D6D">
        <w:rPr>
          <w:rFonts w:ascii="Times New Roman" w:hAnsi="Times New Roman" w:cs="Times New Roman"/>
          <w:b w:val="0"/>
          <w:color w:val="auto"/>
          <w:sz w:val="24"/>
          <w:szCs w:val="24"/>
        </w:rPr>
        <w:t>.07.</w:t>
      </w:r>
      <w:r w:rsidR="007A4A63">
        <w:rPr>
          <w:rFonts w:ascii="Times New Roman" w:hAnsi="Times New Roman" w:cs="Times New Roman"/>
          <w:b w:val="0"/>
          <w:color w:val="auto"/>
          <w:sz w:val="24"/>
          <w:szCs w:val="24"/>
        </w:rPr>
        <w:t>2005</w:t>
      </w:r>
      <w:r w:rsidR="00DC19D6">
        <w:rPr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="007A4A63">
        <w:rPr>
          <w:rFonts w:ascii="Times New Roman" w:hAnsi="Times New Roman" w:cs="Times New Roman"/>
          <w:b w:val="0"/>
          <w:color w:val="auto"/>
          <w:sz w:val="24"/>
          <w:szCs w:val="24"/>
        </w:rPr>
        <w:t>94</w:t>
      </w:r>
      <w:r w:rsidR="007A4A63" w:rsidRPr="000C12BF">
        <w:rPr>
          <w:rFonts w:ascii="Times New Roman" w:hAnsi="Times New Roman" w:cs="Times New Roman"/>
          <w:b w:val="0"/>
          <w:color w:val="auto"/>
          <w:sz w:val="24"/>
          <w:szCs w:val="24"/>
        </w:rPr>
        <w:t>-ФЗ</w:t>
      </w:r>
      <w:r w:rsidR="00DC19D6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="007A4A63" w:rsidRPr="000C12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</w:t>
      </w:r>
      <w:r w:rsidR="007A4A63">
        <w:rPr>
          <w:rFonts w:ascii="Times New Roman" w:hAnsi="Times New Roman" w:cs="Times New Roman"/>
          <w:b w:val="0"/>
          <w:color w:val="auto"/>
          <w:sz w:val="24"/>
          <w:szCs w:val="24"/>
        </w:rPr>
        <w:t>размещении заказов на поставки товаров, выполнение работ, оказание услуг для государственных и муниципальных нужд»</w:t>
      </w:r>
      <w:r w:rsidR="007A4A63" w:rsidRPr="000C12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настоящий документ утратил силу </w:t>
      </w:r>
      <w:r w:rsidR="007A4A63" w:rsidRPr="0003175B">
        <w:rPr>
          <w:rFonts w:ascii="Times New Roman" w:hAnsi="Times New Roman" w:cs="Times New Roman"/>
          <w:b w:val="0"/>
          <w:color w:val="auto"/>
          <w:sz w:val="24"/>
          <w:szCs w:val="24"/>
        </w:rPr>
        <w:t>31.12.2013</w:t>
      </w:r>
      <w:r w:rsidR="007A4A6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</w:t>
      </w:r>
      <w:r w:rsidR="007A4A63" w:rsidRPr="000C12BF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EC69AD">
        <w:rPr>
          <w:rFonts w:ascii="Times New Roman" w:hAnsi="Times New Roman" w:cs="Times New Roman"/>
          <w:b w:val="0"/>
          <w:color w:val="auto"/>
          <w:sz w:val="24"/>
          <w:szCs w:val="24"/>
        </w:rPr>
        <w:t>;</w:t>
      </w:r>
    </w:p>
    <w:p w:rsidR="00234DAC" w:rsidRDefault="0041304C" w:rsidP="005D52D0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- в</w:t>
      </w:r>
      <w:r w:rsidR="00234DA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пункте 19.1.</w:t>
      </w:r>
      <w:r w:rsidR="00234DAC" w:rsidRPr="000C12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приказа от </w:t>
      </w:r>
      <w:r w:rsidR="00234DAC">
        <w:rPr>
          <w:rFonts w:ascii="Times New Roman" w:hAnsi="Times New Roman" w:cs="Times New Roman"/>
          <w:b w:val="0"/>
          <w:color w:val="auto"/>
          <w:sz w:val="24"/>
          <w:szCs w:val="24"/>
        </w:rPr>
        <w:t>09</w:t>
      </w:r>
      <w:r w:rsidR="00234DAC" w:rsidRPr="000C12BF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234DAC">
        <w:rPr>
          <w:rFonts w:ascii="Times New Roman" w:hAnsi="Times New Roman" w:cs="Times New Roman"/>
          <w:b w:val="0"/>
          <w:color w:val="auto"/>
          <w:sz w:val="24"/>
          <w:szCs w:val="24"/>
        </w:rPr>
        <w:t>01</w:t>
      </w:r>
      <w:r w:rsidR="00234DAC" w:rsidRPr="000C12BF">
        <w:rPr>
          <w:rFonts w:ascii="Times New Roman" w:hAnsi="Times New Roman" w:cs="Times New Roman"/>
          <w:b w:val="0"/>
          <w:color w:val="auto"/>
          <w:sz w:val="24"/>
          <w:szCs w:val="24"/>
        </w:rPr>
        <w:t>.201</w:t>
      </w:r>
      <w:r w:rsidR="00234DAC">
        <w:rPr>
          <w:rFonts w:ascii="Times New Roman" w:hAnsi="Times New Roman" w:cs="Times New Roman"/>
          <w:b w:val="0"/>
          <w:color w:val="auto"/>
          <w:sz w:val="24"/>
          <w:szCs w:val="24"/>
        </w:rPr>
        <w:t>4 № 01</w:t>
      </w:r>
      <w:r w:rsidR="00234DAC" w:rsidRPr="000C12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«Об утверждении </w:t>
      </w:r>
      <w:r w:rsidR="00234DA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дополнений и изменений в Положении об </w:t>
      </w:r>
      <w:r w:rsidR="00234DAC" w:rsidRPr="000C12BF">
        <w:rPr>
          <w:rFonts w:ascii="Times New Roman" w:hAnsi="Times New Roman" w:cs="Times New Roman"/>
          <w:b w:val="0"/>
          <w:color w:val="auto"/>
          <w:sz w:val="24"/>
          <w:szCs w:val="24"/>
        </w:rPr>
        <w:t>учетной политик</w:t>
      </w:r>
      <w:r w:rsidR="00234DAC">
        <w:rPr>
          <w:rFonts w:ascii="Times New Roman" w:hAnsi="Times New Roman" w:cs="Times New Roman"/>
          <w:b w:val="0"/>
          <w:color w:val="auto"/>
          <w:sz w:val="24"/>
          <w:szCs w:val="24"/>
        </w:rPr>
        <w:t>е</w:t>
      </w:r>
      <w:r w:rsidR="00F95C45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="00234DAC" w:rsidRPr="000C12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присутствует ссылка на Федеральный закон от 21</w:t>
      </w:r>
      <w:r w:rsidR="005D52D0">
        <w:rPr>
          <w:rFonts w:ascii="Times New Roman" w:hAnsi="Times New Roman" w:cs="Times New Roman"/>
          <w:b w:val="0"/>
          <w:color w:val="auto"/>
          <w:sz w:val="24"/>
          <w:szCs w:val="24"/>
        </w:rPr>
        <w:t>.11.</w:t>
      </w:r>
      <w:r w:rsidR="00234DAC" w:rsidRPr="000C12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1996 </w:t>
      </w:r>
      <w:r w:rsidR="005D52D0">
        <w:rPr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="00234DAC" w:rsidRPr="000C12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129-ФЗ</w:t>
      </w:r>
      <w:r w:rsidR="005D52D0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="00234DAC" w:rsidRPr="000C12BF">
        <w:rPr>
          <w:rFonts w:ascii="Times New Roman" w:hAnsi="Times New Roman" w:cs="Times New Roman"/>
          <w:b w:val="0"/>
          <w:color w:val="auto"/>
          <w:sz w:val="24"/>
          <w:szCs w:val="24"/>
        </w:rPr>
        <w:t>О бухгалтерском учете</w:t>
      </w:r>
      <w:r w:rsidR="005D52D0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="00234DAC" w:rsidRPr="000C12BF">
        <w:rPr>
          <w:rFonts w:ascii="Times New Roman" w:hAnsi="Times New Roman" w:cs="Times New Roman"/>
          <w:b w:val="0"/>
          <w:color w:val="auto"/>
          <w:sz w:val="24"/>
          <w:szCs w:val="24"/>
        </w:rPr>
        <w:t>, настоящий документ утратил силу 31.12.201</w:t>
      </w:r>
      <w:r w:rsidR="008D7C9D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5D52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г.</w:t>
      </w:r>
      <w:r w:rsidR="00F95C45">
        <w:rPr>
          <w:rFonts w:ascii="Times New Roman" w:hAnsi="Times New Roman" w:cs="Times New Roman"/>
          <w:b w:val="0"/>
          <w:color w:val="auto"/>
          <w:sz w:val="24"/>
          <w:szCs w:val="24"/>
        </w:rPr>
        <w:t>;</w:t>
      </w:r>
    </w:p>
    <w:p w:rsidR="00714CA1" w:rsidRDefault="005D2DF8" w:rsidP="000F0138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- в</w:t>
      </w:r>
      <w:r w:rsidR="00714CA1" w:rsidRPr="000C12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пункте </w:t>
      </w:r>
      <w:r w:rsidR="00714CA1">
        <w:rPr>
          <w:rFonts w:ascii="Times New Roman" w:hAnsi="Times New Roman" w:cs="Times New Roman"/>
          <w:b w:val="0"/>
          <w:color w:val="auto"/>
          <w:sz w:val="24"/>
          <w:szCs w:val="24"/>
        </w:rPr>
        <w:t>1.1.</w:t>
      </w:r>
      <w:r w:rsidR="00714CA1" w:rsidRPr="000C12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приказа от </w:t>
      </w:r>
      <w:r w:rsidR="00714CA1">
        <w:rPr>
          <w:rFonts w:ascii="Times New Roman" w:hAnsi="Times New Roman" w:cs="Times New Roman"/>
          <w:b w:val="0"/>
          <w:color w:val="auto"/>
          <w:sz w:val="24"/>
          <w:szCs w:val="24"/>
        </w:rPr>
        <w:t>12</w:t>
      </w:r>
      <w:r w:rsidR="00714CA1" w:rsidRPr="000C12BF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714CA1">
        <w:rPr>
          <w:rFonts w:ascii="Times New Roman" w:hAnsi="Times New Roman" w:cs="Times New Roman"/>
          <w:b w:val="0"/>
          <w:color w:val="auto"/>
          <w:sz w:val="24"/>
          <w:szCs w:val="24"/>
        </w:rPr>
        <w:t>01</w:t>
      </w:r>
      <w:r w:rsidR="00714CA1" w:rsidRPr="000C12BF">
        <w:rPr>
          <w:rFonts w:ascii="Times New Roman" w:hAnsi="Times New Roman" w:cs="Times New Roman"/>
          <w:b w:val="0"/>
          <w:color w:val="auto"/>
          <w:sz w:val="24"/>
          <w:szCs w:val="24"/>
        </w:rPr>
        <w:t>.201</w:t>
      </w:r>
      <w:r w:rsidR="00714CA1">
        <w:rPr>
          <w:rFonts w:ascii="Times New Roman" w:hAnsi="Times New Roman" w:cs="Times New Roman"/>
          <w:b w:val="0"/>
          <w:color w:val="auto"/>
          <w:sz w:val="24"/>
          <w:szCs w:val="24"/>
        </w:rPr>
        <w:t>5 № 03</w:t>
      </w:r>
      <w:r w:rsidR="00714CA1" w:rsidRPr="000C12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«Об утверждении </w:t>
      </w:r>
      <w:r w:rsidR="00714CA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дополнений и изменений в Положении об </w:t>
      </w:r>
      <w:r w:rsidR="00714CA1" w:rsidRPr="000C12BF">
        <w:rPr>
          <w:rFonts w:ascii="Times New Roman" w:hAnsi="Times New Roman" w:cs="Times New Roman"/>
          <w:b w:val="0"/>
          <w:color w:val="auto"/>
          <w:sz w:val="24"/>
          <w:szCs w:val="24"/>
        </w:rPr>
        <w:t>учетной политик</w:t>
      </w:r>
      <w:r w:rsidR="00714CA1">
        <w:rPr>
          <w:rFonts w:ascii="Times New Roman" w:hAnsi="Times New Roman" w:cs="Times New Roman"/>
          <w:b w:val="0"/>
          <w:color w:val="auto"/>
          <w:sz w:val="24"/>
          <w:szCs w:val="24"/>
        </w:rPr>
        <w:t>е</w:t>
      </w:r>
      <w:r w:rsidR="00714CA1" w:rsidRPr="000C12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» присутствует ссылка на Федеральный закон от </w:t>
      </w:r>
      <w:r w:rsidR="004738C5" w:rsidRPr="000C12BF">
        <w:rPr>
          <w:rFonts w:ascii="Times New Roman" w:hAnsi="Times New Roman" w:cs="Times New Roman"/>
          <w:b w:val="0"/>
          <w:color w:val="auto"/>
          <w:sz w:val="24"/>
          <w:szCs w:val="24"/>
        </w:rPr>
        <w:t>21</w:t>
      </w:r>
      <w:r w:rsidR="004738C5">
        <w:rPr>
          <w:rFonts w:ascii="Times New Roman" w:hAnsi="Times New Roman" w:cs="Times New Roman"/>
          <w:b w:val="0"/>
          <w:color w:val="auto"/>
          <w:sz w:val="24"/>
          <w:szCs w:val="24"/>
        </w:rPr>
        <w:t>.07.2005№</w:t>
      </w:r>
      <w:r w:rsidR="007A4A63">
        <w:rPr>
          <w:rFonts w:ascii="Times New Roman" w:hAnsi="Times New Roman" w:cs="Times New Roman"/>
          <w:b w:val="0"/>
          <w:color w:val="auto"/>
          <w:sz w:val="24"/>
          <w:szCs w:val="24"/>
        </w:rPr>
        <w:t>94</w:t>
      </w:r>
      <w:r w:rsidR="00714CA1" w:rsidRPr="000C12BF">
        <w:rPr>
          <w:rFonts w:ascii="Times New Roman" w:hAnsi="Times New Roman" w:cs="Times New Roman"/>
          <w:b w:val="0"/>
          <w:color w:val="auto"/>
          <w:sz w:val="24"/>
          <w:szCs w:val="24"/>
        </w:rPr>
        <w:t>-ФЗ</w:t>
      </w:r>
      <w:r w:rsidR="00975B73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="00714CA1" w:rsidRPr="000C12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</w:t>
      </w:r>
      <w:r w:rsidR="007A4A63">
        <w:rPr>
          <w:rFonts w:ascii="Times New Roman" w:hAnsi="Times New Roman" w:cs="Times New Roman"/>
          <w:b w:val="0"/>
          <w:color w:val="auto"/>
          <w:sz w:val="24"/>
          <w:szCs w:val="24"/>
        </w:rPr>
        <w:t>размещении заказов на поставки товаров, выполнение работ, оказание услуг для государственных и муниципальных нужд»</w:t>
      </w:r>
      <w:r w:rsidR="00714CA1" w:rsidRPr="000C12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настоящий документ утратил </w:t>
      </w:r>
      <w:r w:rsidR="00714CA1" w:rsidRPr="0003175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силу </w:t>
      </w:r>
      <w:r w:rsidR="007A4A63" w:rsidRPr="0003175B">
        <w:rPr>
          <w:rFonts w:ascii="Times New Roman" w:hAnsi="Times New Roman" w:cs="Times New Roman"/>
          <w:b w:val="0"/>
          <w:color w:val="auto"/>
          <w:sz w:val="24"/>
          <w:szCs w:val="24"/>
        </w:rPr>
        <w:t>31.12.2013 г</w:t>
      </w:r>
      <w:r w:rsidR="00714CA1" w:rsidRPr="0003175B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F95C45">
        <w:rPr>
          <w:rFonts w:ascii="Times New Roman" w:hAnsi="Times New Roman" w:cs="Times New Roman"/>
          <w:b w:val="0"/>
          <w:color w:val="auto"/>
          <w:sz w:val="24"/>
          <w:szCs w:val="24"/>
        </w:rPr>
        <w:t>;</w:t>
      </w:r>
    </w:p>
    <w:p w:rsidR="00234DAC" w:rsidRDefault="002A296D" w:rsidP="000F0138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="000A390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</w:t>
      </w:r>
      <w:r w:rsidR="00234DA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пункте 19.1.</w:t>
      </w:r>
      <w:r w:rsidR="00234DAC" w:rsidRPr="000C12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приказа от </w:t>
      </w:r>
      <w:r w:rsidR="00234DAC">
        <w:rPr>
          <w:rFonts w:ascii="Times New Roman" w:hAnsi="Times New Roman" w:cs="Times New Roman"/>
          <w:b w:val="0"/>
          <w:color w:val="auto"/>
          <w:sz w:val="24"/>
          <w:szCs w:val="24"/>
        </w:rPr>
        <w:t>12</w:t>
      </w:r>
      <w:r w:rsidR="00234DAC" w:rsidRPr="000C12BF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234DAC">
        <w:rPr>
          <w:rFonts w:ascii="Times New Roman" w:hAnsi="Times New Roman" w:cs="Times New Roman"/>
          <w:b w:val="0"/>
          <w:color w:val="auto"/>
          <w:sz w:val="24"/>
          <w:szCs w:val="24"/>
        </w:rPr>
        <w:t>01</w:t>
      </w:r>
      <w:r w:rsidR="00234DAC" w:rsidRPr="000C12BF">
        <w:rPr>
          <w:rFonts w:ascii="Times New Roman" w:hAnsi="Times New Roman" w:cs="Times New Roman"/>
          <w:b w:val="0"/>
          <w:color w:val="auto"/>
          <w:sz w:val="24"/>
          <w:szCs w:val="24"/>
        </w:rPr>
        <w:t>.201</w:t>
      </w:r>
      <w:r w:rsidR="00234DAC">
        <w:rPr>
          <w:rFonts w:ascii="Times New Roman" w:hAnsi="Times New Roman" w:cs="Times New Roman"/>
          <w:b w:val="0"/>
          <w:color w:val="auto"/>
          <w:sz w:val="24"/>
          <w:szCs w:val="24"/>
        </w:rPr>
        <w:t>5 № 03</w:t>
      </w:r>
      <w:r w:rsidR="00234DAC" w:rsidRPr="000C12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«Об утверждении </w:t>
      </w:r>
      <w:r w:rsidR="00234DA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дополнений и изменений в Положении об </w:t>
      </w:r>
      <w:r w:rsidR="00234DAC" w:rsidRPr="000C12BF">
        <w:rPr>
          <w:rFonts w:ascii="Times New Roman" w:hAnsi="Times New Roman" w:cs="Times New Roman"/>
          <w:b w:val="0"/>
          <w:color w:val="auto"/>
          <w:sz w:val="24"/>
          <w:szCs w:val="24"/>
        </w:rPr>
        <w:t>учетной политик</w:t>
      </w:r>
      <w:r w:rsidR="00234DAC">
        <w:rPr>
          <w:rFonts w:ascii="Times New Roman" w:hAnsi="Times New Roman" w:cs="Times New Roman"/>
          <w:b w:val="0"/>
          <w:color w:val="auto"/>
          <w:sz w:val="24"/>
          <w:szCs w:val="24"/>
        </w:rPr>
        <w:t>е</w:t>
      </w:r>
      <w:r w:rsidR="00234DAC" w:rsidRPr="000C12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» присутствует ссылка на Федеральный закон </w:t>
      </w:r>
      <w:r w:rsidR="000F0138" w:rsidRPr="000C12BF">
        <w:rPr>
          <w:rFonts w:ascii="Times New Roman" w:hAnsi="Times New Roman" w:cs="Times New Roman"/>
          <w:b w:val="0"/>
          <w:color w:val="auto"/>
          <w:sz w:val="24"/>
          <w:szCs w:val="24"/>
        </w:rPr>
        <w:t>21</w:t>
      </w:r>
      <w:r w:rsidR="000F0138">
        <w:rPr>
          <w:rFonts w:ascii="Times New Roman" w:hAnsi="Times New Roman" w:cs="Times New Roman"/>
          <w:b w:val="0"/>
          <w:color w:val="auto"/>
          <w:sz w:val="24"/>
          <w:szCs w:val="24"/>
        </w:rPr>
        <w:t>.11.</w:t>
      </w:r>
      <w:r w:rsidR="000F0138" w:rsidRPr="000C12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1996 </w:t>
      </w:r>
      <w:r w:rsidR="000F0138">
        <w:rPr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="000F0138" w:rsidRPr="000C12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129-ФЗ</w:t>
      </w:r>
      <w:r w:rsidR="004738C5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="00234DAC" w:rsidRPr="000C12BF">
        <w:rPr>
          <w:rFonts w:ascii="Times New Roman" w:hAnsi="Times New Roman" w:cs="Times New Roman"/>
          <w:b w:val="0"/>
          <w:color w:val="auto"/>
          <w:sz w:val="24"/>
          <w:szCs w:val="24"/>
        </w:rPr>
        <w:t>О бухгалтерском учете</w:t>
      </w:r>
      <w:r w:rsidR="004738C5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="00234DAC" w:rsidRPr="000C12BF">
        <w:rPr>
          <w:rFonts w:ascii="Times New Roman" w:hAnsi="Times New Roman" w:cs="Times New Roman"/>
          <w:b w:val="0"/>
          <w:color w:val="auto"/>
          <w:sz w:val="24"/>
          <w:szCs w:val="24"/>
        </w:rPr>
        <w:t>, настоящий документ утратил силу 31.12.201</w:t>
      </w:r>
      <w:r w:rsidR="004738C5">
        <w:rPr>
          <w:rFonts w:ascii="Times New Roman" w:hAnsi="Times New Roman" w:cs="Times New Roman"/>
          <w:b w:val="0"/>
          <w:color w:val="auto"/>
          <w:sz w:val="24"/>
          <w:szCs w:val="24"/>
        </w:rPr>
        <w:t>2 г.</w:t>
      </w:r>
    </w:p>
    <w:p w:rsidR="00127426" w:rsidRDefault="002A296D" w:rsidP="002A296D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A296D">
        <w:rPr>
          <w:rFonts w:ascii="Times New Roman" w:hAnsi="Times New Roman" w:cs="Times New Roman"/>
          <w:b w:val="0"/>
          <w:color w:val="auto"/>
          <w:sz w:val="24"/>
          <w:szCs w:val="24"/>
        </w:rPr>
        <w:t>-в</w:t>
      </w:r>
      <w:r w:rsidR="00855D8E" w:rsidRPr="002A296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нарушение</w:t>
      </w:r>
      <w:r w:rsidR="00855D8E" w:rsidRPr="000B6F7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пункта </w:t>
      </w:r>
      <w:r w:rsidR="00BF61BA" w:rsidRPr="000B6F7B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="00855D8E" w:rsidRPr="000B6F7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BF61BA" w:rsidRPr="000B6F7B">
        <w:rPr>
          <w:rFonts w:ascii="Times New Roman" w:hAnsi="Times New Roman" w:cs="Times New Roman"/>
          <w:b w:val="0"/>
          <w:color w:val="auto"/>
          <w:sz w:val="24"/>
          <w:szCs w:val="24"/>
        </w:rPr>
        <w:t>раздела2</w:t>
      </w:r>
      <w:r w:rsidR="00E1762F" w:rsidRPr="000B6F7B">
        <w:rPr>
          <w:rFonts w:ascii="Times New Roman" w:hAnsi="Times New Roman" w:cs="Times New Roman"/>
          <w:b w:val="0"/>
          <w:color w:val="auto"/>
          <w:sz w:val="24"/>
          <w:szCs w:val="24"/>
        </w:rPr>
        <w:t>Положени</w:t>
      </w:r>
      <w:r w:rsidR="000B6F7B" w:rsidRPr="000B6F7B">
        <w:rPr>
          <w:rFonts w:ascii="Times New Roman" w:hAnsi="Times New Roman" w:cs="Times New Roman"/>
          <w:b w:val="0"/>
          <w:color w:val="auto"/>
          <w:sz w:val="24"/>
          <w:szCs w:val="24"/>
        </w:rPr>
        <w:t>я</w:t>
      </w:r>
      <w:r w:rsidR="00E1762F" w:rsidRPr="000B6F7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 бухгалтерскому учету </w:t>
      </w:r>
      <w:r w:rsidR="00975B73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="00E1762F" w:rsidRPr="000B6F7B">
        <w:rPr>
          <w:rFonts w:ascii="Times New Roman" w:hAnsi="Times New Roman" w:cs="Times New Roman"/>
          <w:b w:val="0"/>
          <w:color w:val="auto"/>
          <w:sz w:val="24"/>
          <w:szCs w:val="24"/>
        </w:rPr>
        <w:t>Учетная политика организации</w:t>
      </w:r>
      <w:r w:rsidR="00975B73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="00E1762F" w:rsidRPr="000B6F7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(ПБУ 1/2008), утвержденного </w:t>
      </w:r>
      <w:hyperlink r:id="rId8" w:history="1">
        <w:r w:rsidR="00CC3F81" w:rsidRPr="000B6F7B">
          <w:rPr>
            <w:rStyle w:val="af8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Приказ</w:t>
        </w:r>
        <w:r w:rsidR="001E1082" w:rsidRPr="000B6F7B">
          <w:rPr>
            <w:rStyle w:val="af8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ом</w:t>
        </w:r>
        <w:r w:rsidR="00CC3F81" w:rsidRPr="000B6F7B">
          <w:rPr>
            <w:rStyle w:val="af8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Минфина РФ от </w:t>
        </w:r>
        <w:r w:rsidR="00975B73">
          <w:rPr>
            <w:rStyle w:val="af8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0</w:t>
        </w:r>
        <w:r w:rsidR="00CC3F81" w:rsidRPr="000B6F7B">
          <w:rPr>
            <w:rStyle w:val="af8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6</w:t>
        </w:r>
        <w:r w:rsidR="00975B73">
          <w:rPr>
            <w:rStyle w:val="af8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.10.</w:t>
        </w:r>
        <w:r w:rsidR="00CC3F81" w:rsidRPr="000B6F7B">
          <w:rPr>
            <w:rStyle w:val="af8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2008 </w:t>
        </w:r>
        <w:r w:rsidR="00975B73">
          <w:rPr>
            <w:rStyle w:val="af8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№</w:t>
        </w:r>
        <w:r w:rsidR="00CC3F81" w:rsidRPr="000B6F7B">
          <w:rPr>
            <w:rStyle w:val="af8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 106н</w:t>
        </w:r>
        <w:r w:rsidR="00CC3F81" w:rsidRPr="000B6F7B">
          <w:rPr>
            <w:rStyle w:val="af8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br/>
        </w:r>
        <w:r w:rsidR="00975B73">
          <w:rPr>
            <w:rStyle w:val="af8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«</w:t>
        </w:r>
        <w:r w:rsidR="00CC3F81" w:rsidRPr="000B6F7B">
          <w:rPr>
            <w:rStyle w:val="af8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Об утверждении положений по бухгалтерскому учету</w:t>
        </w:r>
      </w:hyperlink>
      <w:r w:rsidR="00975B73">
        <w:rPr>
          <w:rStyle w:val="af8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»</w:t>
      </w:r>
      <w:r w:rsidR="000B6F7B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D329E0" w:rsidRPr="000B6F7B">
        <w:rPr>
          <w:rFonts w:ascii="Times New Roman" w:hAnsi="Times New Roman" w:cs="Times New Roman"/>
          <w:b w:val="0"/>
          <w:color w:val="auto"/>
          <w:sz w:val="24"/>
          <w:szCs w:val="24"/>
        </w:rPr>
        <w:t>в Учетной</w:t>
      </w:r>
      <w:r w:rsidR="00855D8E" w:rsidRPr="000B6F7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политик</w:t>
      </w:r>
      <w:r w:rsidR="00D329E0" w:rsidRPr="000B6F7B">
        <w:rPr>
          <w:rFonts w:ascii="Times New Roman" w:hAnsi="Times New Roman" w:cs="Times New Roman"/>
          <w:b w:val="0"/>
          <w:color w:val="auto"/>
          <w:sz w:val="24"/>
          <w:szCs w:val="24"/>
        </w:rPr>
        <w:t>е</w:t>
      </w:r>
      <w:r w:rsidR="002573D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</w:t>
      </w:r>
      <w:r w:rsidR="00D329E0" w:rsidRPr="000B6F7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чреждения </w:t>
      </w:r>
      <w:r w:rsidR="00855D8E" w:rsidRPr="000B6F7B">
        <w:rPr>
          <w:rFonts w:ascii="Times New Roman" w:hAnsi="Times New Roman" w:cs="Times New Roman"/>
          <w:b w:val="0"/>
          <w:color w:val="auto"/>
          <w:sz w:val="24"/>
          <w:szCs w:val="24"/>
        </w:rPr>
        <w:t>на 201</w:t>
      </w:r>
      <w:r w:rsidR="000D55F7" w:rsidRPr="000B6F7B">
        <w:rPr>
          <w:rFonts w:ascii="Times New Roman" w:hAnsi="Times New Roman" w:cs="Times New Roman"/>
          <w:b w:val="0"/>
          <w:color w:val="auto"/>
          <w:sz w:val="24"/>
          <w:szCs w:val="24"/>
        </w:rPr>
        <w:t>4-2015 г</w:t>
      </w:r>
      <w:r w:rsidR="005643CE">
        <w:rPr>
          <w:rFonts w:ascii="Times New Roman" w:hAnsi="Times New Roman" w:cs="Times New Roman"/>
          <w:b w:val="0"/>
          <w:color w:val="auto"/>
          <w:sz w:val="24"/>
          <w:szCs w:val="24"/>
        </w:rPr>
        <w:t>оды</w:t>
      </w:r>
      <w:r w:rsidR="00855D8E" w:rsidRPr="000B6F7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не </w:t>
      </w:r>
      <w:r w:rsidR="000D55F7" w:rsidRPr="000B6F7B">
        <w:rPr>
          <w:rFonts w:ascii="Times New Roman" w:hAnsi="Times New Roman" w:cs="Times New Roman"/>
          <w:b w:val="0"/>
          <w:color w:val="auto"/>
          <w:sz w:val="24"/>
          <w:szCs w:val="24"/>
        </w:rPr>
        <w:t>у</w:t>
      </w:r>
      <w:r w:rsidR="00127426" w:rsidRPr="000B6F7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тверждены рабочий план счетов, формы первичных учетных документов и регистров бухгалтерского учета. </w:t>
      </w:r>
    </w:p>
    <w:p w:rsidR="00FB23BB" w:rsidRDefault="00FB23BB" w:rsidP="00105482">
      <w:pPr>
        <w:pStyle w:val="aa"/>
        <w:jc w:val="both"/>
        <w:rPr>
          <w:b/>
          <w:szCs w:val="24"/>
        </w:rPr>
      </w:pPr>
    </w:p>
    <w:p w:rsidR="009837A3" w:rsidRDefault="005643CE" w:rsidP="005643CE">
      <w:pPr>
        <w:pStyle w:val="aa"/>
        <w:ind w:firstLine="284"/>
        <w:jc w:val="both"/>
        <w:rPr>
          <w:b/>
          <w:szCs w:val="24"/>
        </w:rPr>
      </w:pPr>
      <w:r>
        <w:rPr>
          <w:b/>
          <w:szCs w:val="24"/>
        </w:rPr>
        <w:t>3</w:t>
      </w:r>
      <w:r w:rsidR="00E21346" w:rsidRPr="009837A3">
        <w:rPr>
          <w:b/>
          <w:szCs w:val="24"/>
        </w:rPr>
        <w:t>.</w:t>
      </w:r>
      <w:r w:rsidR="009837A3" w:rsidRPr="009837A3">
        <w:rPr>
          <w:b/>
          <w:szCs w:val="24"/>
        </w:rPr>
        <w:t>Проверка правильности формирования муниципального задания и его финансовое обеспечение</w:t>
      </w:r>
    </w:p>
    <w:p w:rsidR="00952B67" w:rsidRPr="00893BA6" w:rsidRDefault="00952B67" w:rsidP="00952B67">
      <w:pPr>
        <w:ind w:firstLine="284"/>
        <w:jc w:val="both"/>
        <w:rPr>
          <w:b/>
        </w:rPr>
      </w:pPr>
      <w:r w:rsidRPr="00941743">
        <w:t xml:space="preserve">Основой системы финансового планирования потребности </w:t>
      </w:r>
      <w:r w:rsidRPr="007A4A63">
        <w:t xml:space="preserve">ДОУ ЦРР </w:t>
      </w:r>
      <w:r>
        <w:t>-</w:t>
      </w:r>
      <w:r w:rsidRPr="007A4A63">
        <w:t xml:space="preserve"> д/с «Снежинка»</w:t>
      </w:r>
      <w:r w:rsidRPr="00941743">
        <w:t>в бюджетных (а косвенно - и во внебюджетных) средствах является муниципальное задание на оказание муниципальных услуг.</w:t>
      </w:r>
      <w:r w:rsidRPr="00893BA6">
        <w:rPr>
          <w:lang w:eastAsia="ru-RU"/>
        </w:rPr>
        <w:t xml:space="preserve">В </w:t>
      </w:r>
      <w:r>
        <w:rPr>
          <w:lang w:eastAsia="ru-RU"/>
        </w:rPr>
        <w:t xml:space="preserve">соответствии со </w:t>
      </w:r>
      <w:r w:rsidRPr="00893BA6">
        <w:rPr>
          <w:lang w:eastAsia="ru-RU"/>
        </w:rPr>
        <w:t>статье</w:t>
      </w:r>
      <w:r>
        <w:rPr>
          <w:lang w:eastAsia="ru-RU"/>
        </w:rPr>
        <w:t>й</w:t>
      </w:r>
      <w:r w:rsidRPr="00893BA6">
        <w:rPr>
          <w:lang w:eastAsia="ru-RU"/>
        </w:rPr>
        <w:t xml:space="preserve"> 6 Бюджетного Кодекса Российской Федерации муниципальное задание- документ, устанавливающий требования к составу, качеству и (или) объему (содержанию), условиям</w:t>
      </w:r>
      <w:r>
        <w:rPr>
          <w:lang w:eastAsia="ru-RU"/>
        </w:rPr>
        <w:t>,</w:t>
      </w:r>
      <w:r w:rsidRPr="00893BA6">
        <w:rPr>
          <w:lang w:eastAsia="ru-RU"/>
        </w:rPr>
        <w:t xml:space="preserve"> порядку и результатам оказания муниципальных услуг (выполнения работ). Муниципальное задание формируется в соответствии с основным видом деятельности учреждения, регламентированным пунктом 1 статьи 24 Федерального закона от 12</w:t>
      </w:r>
      <w:r>
        <w:rPr>
          <w:lang w:eastAsia="ru-RU"/>
        </w:rPr>
        <w:t>.01.</w:t>
      </w:r>
      <w:r w:rsidRPr="00893BA6">
        <w:rPr>
          <w:lang w:eastAsia="ru-RU"/>
        </w:rPr>
        <w:t>1996 № 7-ФЗ «О некоммерческих организациях»</w:t>
      </w:r>
      <w:r>
        <w:rPr>
          <w:lang w:eastAsia="ru-RU"/>
        </w:rPr>
        <w:t>.О</w:t>
      </w:r>
      <w:r w:rsidRPr="00893BA6">
        <w:rPr>
          <w:lang w:eastAsia="ru-RU"/>
        </w:rPr>
        <w:t>сновной деятельностью бюджетного учреждения признается деятельность, непосредственно направленная на достижение целей, ради которых учреждение создано.</w:t>
      </w:r>
    </w:p>
    <w:p w:rsidR="000943E8" w:rsidRDefault="009837A3" w:rsidP="00E21346">
      <w:pPr>
        <w:pStyle w:val="aa"/>
        <w:tabs>
          <w:tab w:val="left" w:pos="284"/>
        </w:tabs>
        <w:jc w:val="both"/>
        <w:rPr>
          <w:szCs w:val="24"/>
        </w:rPr>
      </w:pPr>
      <w:r w:rsidRPr="009837A3">
        <w:tab/>
      </w:r>
      <w:r w:rsidR="00E21346" w:rsidRPr="009837A3">
        <w:t xml:space="preserve">ДОУ ЦРР - д/с «Снежинка» </w:t>
      </w:r>
      <w:r w:rsidR="000943E8" w:rsidRPr="009837A3">
        <w:rPr>
          <w:szCs w:val="24"/>
        </w:rPr>
        <w:t xml:space="preserve">осуществляет финансово-хозяйственную деятельность в соответствии с муниципальным заданием. Муниципальное задание для </w:t>
      </w:r>
      <w:r w:rsidR="00D57E1B">
        <w:rPr>
          <w:szCs w:val="24"/>
        </w:rPr>
        <w:t>у</w:t>
      </w:r>
      <w:r w:rsidR="000943E8" w:rsidRPr="009837A3">
        <w:rPr>
          <w:szCs w:val="24"/>
        </w:rPr>
        <w:t xml:space="preserve">чреждения формирует Учредитель. Финансовое обеспечение муниципального задания осуществляется в виде субсидий из бюджета Нерюнгринского района, с учетом расходов на содержание недвижимого имущества и особо ценного движимого имущества, закрепленных за учреждением Учредителем, или приобретенных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налогообложения, по которым признается соответствующее имущество, в том числе земельные участки.  </w:t>
      </w:r>
    </w:p>
    <w:p w:rsidR="00120F07" w:rsidRDefault="00120F07" w:rsidP="00E21346">
      <w:pPr>
        <w:pStyle w:val="aa"/>
        <w:ind w:firstLine="284"/>
        <w:jc w:val="both"/>
        <w:rPr>
          <w:szCs w:val="24"/>
        </w:rPr>
      </w:pPr>
      <w:r w:rsidRPr="009837A3">
        <w:rPr>
          <w:szCs w:val="24"/>
        </w:rPr>
        <w:lastRenderedPageBreak/>
        <w:t xml:space="preserve">В Контрольно-счетную палату муниципального образования «Нерюнгринский район» предоставлены муниципальные задания </w:t>
      </w:r>
      <w:r w:rsidRPr="009837A3">
        <w:t xml:space="preserve">ДОУ ЦРР - д/с «Снежинка» </w:t>
      </w:r>
      <w:r w:rsidRPr="009837A3">
        <w:rPr>
          <w:szCs w:val="24"/>
        </w:rPr>
        <w:t>на 2014 год и на 2015 год, согласованные с начальником Управления образования Нерюнгринского района.</w:t>
      </w:r>
    </w:p>
    <w:p w:rsidR="008B4AA1" w:rsidRPr="004D2429" w:rsidRDefault="008B4AA1" w:rsidP="008B4AA1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2429">
        <w:rPr>
          <w:rFonts w:ascii="Times New Roman" w:hAnsi="Times New Roman" w:cs="Times New Roman"/>
          <w:sz w:val="24"/>
          <w:szCs w:val="24"/>
        </w:rPr>
        <w:t xml:space="preserve">Согласно муниципальному заданию </w:t>
      </w:r>
      <w:r w:rsidRPr="00F1290B">
        <w:rPr>
          <w:rFonts w:ascii="Times New Roman" w:hAnsi="Times New Roman" w:cs="Times New Roman"/>
          <w:sz w:val="24"/>
          <w:szCs w:val="24"/>
        </w:rPr>
        <w:t xml:space="preserve">ДОУ ЦРР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1290B">
        <w:rPr>
          <w:rFonts w:ascii="Times New Roman" w:hAnsi="Times New Roman" w:cs="Times New Roman"/>
          <w:sz w:val="24"/>
          <w:szCs w:val="24"/>
        </w:rPr>
        <w:t xml:space="preserve"> д/с «Снежинка»</w:t>
      </w:r>
      <w:r w:rsidRPr="004D2429">
        <w:rPr>
          <w:rFonts w:ascii="Times New Roman" w:hAnsi="Times New Roman" w:cs="Times New Roman"/>
          <w:sz w:val="24"/>
          <w:szCs w:val="24"/>
        </w:rPr>
        <w:t xml:space="preserve">оказывает следующие муниципальные услуги: </w:t>
      </w:r>
    </w:p>
    <w:p w:rsidR="008B4AA1" w:rsidRDefault="008B4AA1" w:rsidP="008B4AA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429">
        <w:rPr>
          <w:rFonts w:ascii="Times New Roman" w:hAnsi="Times New Roman" w:cs="Times New Roman"/>
          <w:sz w:val="24"/>
          <w:szCs w:val="24"/>
        </w:rPr>
        <w:t>-</w:t>
      </w:r>
      <w:r w:rsidR="001A3D7B">
        <w:rPr>
          <w:rFonts w:ascii="Times New Roman" w:hAnsi="Times New Roman" w:cs="Times New Roman"/>
          <w:sz w:val="24"/>
          <w:szCs w:val="24"/>
        </w:rPr>
        <w:t xml:space="preserve"> р</w:t>
      </w:r>
      <w:r w:rsidRPr="004D2429">
        <w:rPr>
          <w:rFonts w:ascii="Times New Roman" w:hAnsi="Times New Roman" w:cs="Times New Roman"/>
          <w:sz w:val="24"/>
          <w:szCs w:val="24"/>
        </w:rPr>
        <w:t xml:space="preserve">еализация основных общеобразовательных программ </w:t>
      </w:r>
      <w:r>
        <w:rPr>
          <w:rFonts w:ascii="Times New Roman" w:hAnsi="Times New Roman" w:cs="Times New Roman"/>
          <w:sz w:val="24"/>
          <w:szCs w:val="24"/>
        </w:rPr>
        <w:t>дошкольного</w:t>
      </w:r>
      <w:r w:rsidRPr="004D2429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муниципальных образовательных учреждениях Нерюнгринского района;</w:t>
      </w:r>
    </w:p>
    <w:p w:rsidR="008B4AA1" w:rsidRDefault="008B4AA1" w:rsidP="008B4AA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A3D7B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рисмотр и уход за детьми, осваивающими общеобразовательные программы дошкольного образования  в муниципальных образовательных уч</w:t>
      </w:r>
      <w:r w:rsidR="001A3D7B">
        <w:rPr>
          <w:rFonts w:ascii="Times New Roman" w:hAnsi="Times New Roman" w:cs="Times New Roman"/>
          <w:sz w:val="24"/>
          <w:szCs w:val="24"/>
        </w:rPr>
        <w:t>реждениях Нерюнгринского района.</w:t>
      </w:r>
    </w:p>
    <w:p w:rsidR="008B4AA1" w:rsidRDefault="008B4AA1" w:rsidP="008B4AA1">
      <w:pPr>
        <w:pStyle w:val="ConsPlusNormal"/>
        <w:tabs>
          <w:tab w:val="left" w:pos="284"/>
          <w:tab w:val="left" w:pos="567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2429">
        <w:rPr>
          <w:rFonts w:ascii="Times New Roman" w:hAnsi="Times New Roman" w:cs="Times New Roman"/>
          <w:sz w:val="24"/>
          <w:szCs w:val="24"/>
        </w:rPr>
        <w:t xml:space="preserve">Потребители муниципальной услуги: </w:t>
      </w: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граждан, проживающих на территории муниципального образования «Нерюнгринский район», в возрасте от 2 месяцев (при наличии соответствующих условий) до 7 лет.</w:t>
      </w:r>
    </w:p>
    <w:p w:rsidR="00C07B79" w:rsidRPr="009837A3" w:rsidRDefault="00120F07" w:rsidP="00B679F9">
      <w:pPr>
        <w:pStyle w:val="aa"/>
        <w:ind w:firstLine="284"/>
        <w:jc w:val="both"/>
        <w:rPr>
          <w:szCs w:val="24"/>
        </w:rPr>
      </w:pPr>
      <w:r w:rsidRPr="009837A3">
        <w:rPr>
          <w:szCs w:val="24"/>
        </w:rPr>
        <w:t xml:space="preserve">Проверкой </w:t>
      </w:r>
      <w:r w:rsidR="00B679F9" w:rsidRPr="00B679F9">
        <w:rPr>
          <w:szCs w:val="24"/>
        </w:rPr>
        <w:t>правильности формирования муниципального задания и его финансово</w:t>
      </w:r>
      <w:r w:rsidR="00B679F9">
        <w:rPr>
          <w:szCs w:val="24"/>
        </w:rPr>
        <w:t>го</w:t>
      </w:r>
      <w:r w:rsidR="00B679F9" w:rsidRPr="00B679F9">
        <w:rPr>
          <w:szCs w:val="24"/>
        </w:rPr>
        <w:t xml:space="preserve"> обеспечени</w:t>
      </w:r>
      <w:r w:rsidR="00B679F9">
        <w:rPr>
          <w:szCs w:val="24"/>
        </w:rPr>
        <w:t xml:space="preserve">я </w:t>
      </w:r>
      <w:r w:rsidRPr="009837A3">
        <w:rPr>
          <w:szCs w:val="24"/>
        </w:rPr>
        <w:t>установлено</w:t>
      </w:r>
      <w:r w:rsidR="00C07B79" w:rsidRPr="009837A3">
        <w:rPr>
          <w:szCs w:val="24"/>
        </w:rPr>
        <w:t>:</w:t>
      </w:r>
    </w:p>
    <w:p w:rsidR="00120F07" w:rsidRPr="009837A3" w:rsidRDefault="00C07B79" w:rsidP="00C07B7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37A3">
        <w:rPr>
          <w:rFonts w:ascii="Times New Roman" w:hAnsi="Times New Roman" w:cs="Times New Roman"/>
          <w:sz w:val="24"/>
          <w:szCs w:val="24"/>
        </w:rPr>
        <w:t xml:space="preserve">- </w:t>
      </w:r>
      <w:r w:rsidR="00120F07" w:rsidRPr="009837A3">
        <w:rPr>
          <w:rFonts w:ascii="Times New Roman" w:hAnsi="Times New Roman" w:cs="Times New Roman"/>
          <w:sz w:val="24"/>
          <w:szCs w:val="24"/>
        </w:rPr>
        <w:t>плановые объемы выплат, связанные с выполнением Учреждением муниципального задания, формируются на основании нормативных затрат, установленных для муниципальных бюджетных учреждений в соответствии с Постановлением Нерюнгринской районной администрации от 03</w:t>
      </w:r>
      <w:r w:rsidR="00B679F9">
        <w:rPr>
          <w:rFonts w:ascii="Times New Roman" w:hAnsi="Times New Roman" w:cs="Times New Roman"/>
          <w:sz w:val="24"/>
          <w:szCs w:val="24"/>
        </w:rPr>
        <w:t>.05.</w:t>
      </w:r>
      <w:r w:rsidR="00120F07" w:rsidRPr="009837A3">
        <w:rPr>
          <w:rFonts w:ascii="Times New Roman" w:hAnsi="Times New Roman" w:cs="Times New Roman"/>
          <w:sz w:val="24"/>
          <w:szCs w:val="24"/>
        </w:rPr>
        <w:t>2011№ 896 «О порядке формирования муниципального задания в отношении муниципальных бюджетных и казенных учреждений Нерюнгринского района и финансового обеспечения муниципального задания»</w:t>
      </w:r>
      <w:r w:rsidR="00A6481E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A6481E" w:rsidRPr="009837A3">
        <w:rPr>
          <w:rFonts w:ascii="Times New Roman" w:hAnsi="Times New Roman" w:cs="Times New Roman"/>
          <w:sz w:val="24"/>
          <w:szCs w:val="24"/>
        </w:rPr>
        <w:t>Постановление Нерюнгринской районной администрации от 03</w:t>
      </w:r>
      <w:r w:rsidR="00A6481E">
        <w:rPr>
          <w:rFonts w:ascii="Times New Roman" w:hAnsi="Times New Roman" w:cs="Times New Roman"/>
          <w:sz w:val="24"/>
          <w:szCs w:val="24"/>
        </w:rPr>
        <w:t>.05.</w:t>
      </w:r>
      <w:r w:rsidR="00A6481E" w:rsidRPr="009837A3">
        <w:rPr>
          <w:rFonts w:ascii="Times New Roman" w:hAnsi="Times New Roman" w:cs="Times New Roman"/>
          <w:sz w:val="24"/>
          <w:szCs w:val="24"/>
        </w:rPr>
        <w:t>2011№ 896</w:t>
      </w:r>
      <w:r w:rsidR="00BD2D65">
        <w:rPr>
          <w:rFonts w:ascii="Times New Roman" w:hAnsi="Times New Roman" w:cs="Times New Roman"/>
          <w:sz w:val="24"/>
          <w:szCs w:val="24"/>
        </w:rPr>
        <w:t>)</w:t>
      </w:r>
      <w:r w:rsidR="00A6685D" w:rsidRPr="009837A3">
        <w:rPr>
          <w:rFonts w:ascii="Times New Roman" w:hAnsi="Times New Roman" w:cs="Times New Roman"/>
          <w:sz w:val="24"/>
          <w:szCs w:val="24"/>
        </w:rPr>
        <w:t>.</w:t>
      </w:r>
      <w:r w:rsidR="005A08A8" w:rsidRPr="009837A3">
        <w:rPr>
          <w:rFonts w:ascii="Times New Roman" w:hAnsi="Times New Roman" w:cs="Times New Roman"/>
          <w:sz w:val="24"/>
          <w:szCs w:val="24"/>
        </w:rPr>
        <w:t>Потребность в средствах бюджета муниципального образования «Нерюнгринский район» для ДОУ ЦРР - д/с «Снежинка» определена на основании показателей деятельности данного Учреждения за предыдущий год, согласно установленны</w:t>
      </w:r>
      <w:r w:rsidR="004F10C4">
        <w:rPr>
          <w:rFonts w:ascii="Times New Roman" w:hAnsi="Times New Roman" w:cs="Times New Roman"/>
          <w:sz w:val="24"/>
          <w:szCs w:val="24"/>
        </w:rPr>
        <w:t>м</w:t>
      </w:r>
      <w:r w:rsidR="005A08A8" w:rsidRPr="009837A3">
        <w:rPr>
          <w:rFonts w:ascii="Times New Roman" w:hAnsi="Times New Roman" w:cs="Times New Roman"/>
          <w:sz w:val="24"/>
          <w:szCs w:val="24"/>
        </w:rPr>
        <w:t xml:space="preserve"> законодательством норматив</w:t>
      </w:r>
      <w:r w:rsidR="004F10C4">
        <w:rPr>
          <w:rFonts w:ascii="Times New Roman" w:hAnsi="Times New Roman" w:cs="Times New Roman"/>
          <w:sz w:val="24"/>
          <w:szCs w:val="24"/>
        </w:rPr>
        <w:t>ам</w:t>
      </w:r>
      <w:r w:rsidR="005A08A8" w:rsidRPr="009837A3">
        <w:rPr>
          <w:rFonts w:ascii="Times New Roman" w:hAnsi="Times New Roman" w:cs="Times New Roman"/>
          <w:sz w:val="24"/>
          <w:szCs w:val="24"/>
        </w:rPr>
        <w:t xml:space="preserve"> (оплаты труда, приобретение основных средств, коммунальные услуги, хозяйственные расходы, приобретение расходных материалов и предметов снабжения).</w:t>
      </w:r>
      <w:r w:rsidRPr="009837A3">
        <w:rPr>
          <w:rFonts w:ascii="Times New Roman" w:hAnsi="Times New Roman" w:cs="Times New Roman"/>
          <w:sz w:val="24"/>
          <w:szCs w:val="24"/>
        </w:rPr>
        <w:t>Расчет нормативных затрат, непосредственно связанных с оказанием муниципальной услуги по средствам бюджета муниципального образования «Нерюнгринский район» на 2014 год и 2015 год, утвержденный Учредителем и директором Учреждения</w:t>
      </w:r>
      <w:r w:rsidR="00A6685D" w:rsidRPr="009837A3">
        <w:rPr>
          <w:rFonts w:ascii="Times New Roman" w:hAnsi="Times New Roman" w:cs="Times New Roman"/>
          <w:sz w:val="24"/>
          <w:szCs w:val="24"/>
        </w:rPr>
        <w:t>, к проверке не представлен.</w:t>
      </w:r>
    </w:p>
    <w:p w:rsidR="00363745" w:rsidRDefault="00660C9A" w:rsidP="00AD4C4D">
      <w:pPr>
        <w:pStyle w:val="aa"/>
        <w:jc w:val="both"/>
        <w:rPr>
          <w:b/>
        </w:rPr>
      </w:pPr>
      <w:r w:rsidRPr="009837A3">
        <w:t>- в</w:t>
      </w:r>
      <w:r w:rsidR="00363745" w:rsidRPr="009837A3">
        <w:t xml:space="preserve"> нарушениеПоложения о формировании муниципального задания в отношении муниципальных, бюджетных и казенных учреждений Нерюнгринского района и финансовом обеспечении выполнения муниципального задания, утвержденного Постановлением Нерюнгринской районной администрации от 03.05.2011 </w:t>
      </w:r>
      <w:r w:rsidR="00084898">
        <w:t>№</w:t>
      </w:r>
      <w:r w:rsidR="00363745" w:rsidRPr="009837A3">
        <w:t> 896 увеличение финансирования на выполнение муниципального задания ДОУ ЦРР - д/с «Снежинка» осуществлено без внесения изменений в муниципальное задание.</w:t>
      </w:r>
    </w:p>
    <w:p w:rsidR="007351A9" w:rsidRDefault="007351A9" w:rsidP="00165561">
      <w:pPr>
        <w:ind w:firstLine="284"/>
        <w:jc w:val="both"/>
        <w:rPr>
          <w:b/>
          <w:sz w:val="28"/>
          <w:szCs w:val="28"/>
        </w:rPr>
      </w:pPr>
    </w:p>
    <w:p w:rsidR="00165561" w:rsidRPr="00803B06" w:rsidRDefault="00E10426" w:rsidP="009E3BEA">
      <w:pPr>
        <w:ind w:firstLine="284"/>
        <w:jc w:val="both"/>
        <w:rPr>
          <w:b/>
        </w:rPr>
      </w:pPr>
      <w:r>
        <w:rPr>
          <w:b/>
        </w:rPr>
        <w:t>4</w:t>
      </w:r>
      <w:r w:rsidR="00165561" w:rsidRPr="00803B06">
        <w:rPr>
          <w:b/>
        </w:rPr>
        <w:t>. Анализ плана финансово-хозяйственной деятел</w:t>
      </w:r>
      <w:r w:rsidR="00803B06">
        <w:rPr>
          <w:b/>
        </w:rPr>
        <w:t>ьности ДОУ ЦРР – д/с «Снежинка»</w:t>
      </w:r>
    </w:p>
    <w:p w:rsidR="00CF058B" w:rsidRPr="000C3A85" w:rsidRDefault="00CF058B" w:rsidP="0015253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3A85">
        <w:rPr>
          <w:rFonts w:ascii="Times New Roman" w:hAnsi="Times New Roman" w:cs="Times New Roman"/>
          <w:sz w:val="24"/>
          <w:szCs w:val="24"/>
        </w:rPr>
        <w:t xml:space="preserve">Общие требования к формированию плана финансово-хозяйственной деятельности государственного (муниципального) учреждения установлены </w:t>
      </w:r>
      <w:hyperlink r:id="rId9" w:history="1">
        <w:r w:rsidRPr="000C3A85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0C3A85">
        <w:rPr>
          <w:rFonts w:ascii="Times New Roman" w:hAnsi="Times New Roman" w:cs="Times New Roman"/>
          <w:sz w:val="24"/>
          <w:szCs w:val="24"/>
        </w:rPr>
        <w:t xml:space="preserve"> Минфина РФ от 28.07.2010 №81н «О требованиях к плану финансово-хозяйственной деятельности государственного (муниципального) учреждения» (далее по тексту - Требования). В соответствии с вышеуказанными </w:t>
      </w:r>
      <w:r w:rsidR="008C3957">
        <w:rPr>
          <w:rFonts w:ascii="Times New Roman" w:hAnsi="Times New Roman" w:cs="Times New Roman"/>
          <w:sz w:val="24"/>
          <w:szCs w:val="24"/>
        </w:rPr>
        <w:t>Т</w:t>
      </w:r>
      <w:r w:rsidR="008D7358">
        <w:rPr>
          <w:rFonts w:ascii="Times New Roman" w:hAnsi="Times New Roman" w:cs="Times New Roman"/>
          <w:sz w:val="24"/>
          <w:szCs w:val="24"/>
        </w:rPr>
        <w:t>ребованиями</w:t>
      </w:r>
      <w:r w:rsidRPr="000C3A85">
        <w:rPr>
          <w:rFonts w:ascii="Times New Roman" w:hAnsi="Times New Roman" w:cs="Times New Roman"/>
          <w:sz w:val="24"/>
          <w:szCs w:val="24"/>
        </w:rPr>
        <w:t xml:space="preserve"> постановлением Нерюнгринской районной администрации</w:t>
      </w:r>
      <w:r w:rsidR="000D77F1" w:rsidRPr="00837489">
        <w:rPr>
          <w:rFonts w:ascii="Times New Roman" w:hAnsi="Times New Roman" w:cs="Times New Roman"/>
          <w:sz w:val="24"/>
          <w:szCs w:val="24"/>
        </w:rPr>
        <w:t>от 27.09.2010</w:t>
      </w:r>
      <w:r w:rsidRPr="00837489">
        <w:rPr>
          <w:rFonts w:ascii="Times New Roman" w:hAnsi="Times New Roman" w:cs="Times New Roman"/>
          <w:sz w:val="24"/>
          <w:szCs w:val="24"/>
        </w:rPr>
        <w:t xml:space="preserve">№2136 </w:t>
      </w:r>
      <w:r w:rsidRPr="000C3A85">
        <w:rPr>
          <w:rFonts w:ascii="Times New Roman" w:hAnsi="Times New Roman" w:cs="Times New Roman"/>
          <w:sz w:val="24"/>
          <w:szCs w:val="24"/>
        </w:rPr>
        <w:t>«О требованиях к плану финансово-хозяйственной деятельности муниципального учреждения Нерюнгринского района» утверждены требования к плану финансово-хозяйственной деятельности муниципального у</w:t>
      </w:r>
      <w:r>
        <w:rPr>
          <w:rFonts w:ascii="Times New Roman" w:hAnsi="Times New Roman" w:cs="Times New Roman"/>
          <w:sz w:val="24"/>
          <w:szCs w:val="24"/>
        </w:rPr>
        <w:t>чреждения Нерюнгринского района.</w:t>
      </w:r>
    </w:p>
    <w:p w:rsidR="00CF058B" w:rsidRDefault="00CF058B" w:rsidP="0015253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76D2">
        <w:rPr>
          <w:rFonts w:ascii="Times New Roman" w:hAnsi="Times New Roman" w:cs="Times New Roman"/>
          <w:sz w:val="24"/>
          <w:szCs w:val="24"/>
        </w:rPr>
        <w:t xml:space="preserve">Согласно вышеуказанным Требованиям, план финансово-хозяйственной деятельности (далее по тексту </w:t>
      </w:r>
      <w:r w:rsidR="00152534">
        <w:rPr>
          <w:rFonts w:ascii="Times New Roman" w:hAnsi="Times New Roman" w:cs="Times New Roman"/>
          <w:sz w:val="24"/>
          <w:szCs w:val="24"/>
        </w:rPr>
        <w:t>-</w:t>
      </w:r>
      <w:r w:rsidRPr="00A376D2">
        <w:rPr>
          <w:rFonts w:ascii="Times New Roman" w:hAnsi="Times New Roman" w:cs="Times New Roman"/>
          <w:sz w:val="24"/>
          <w:szCs w:val="24"/>
        </w:rPr>
        <w:t xml:space="preserve"> План ФХД)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165561" w:rsidRPr="00F1290B">
        <w:rPr>
          <w:rFonts w:ascii="Times New Roman" w:hAnsi="Times New Roman" w:cs="Times New Roman"/>
          <w:sz w:val="24"/>
          <w:szCs w:val="24"/>
        </w:rPr>
        <w:t xml:space="preserve">ДОУ ЦРР </w:t>
      </w:r>
      <w:r w:rsidR="007E5B24">
        <w:rPr>
          <w:rFonts w:ascii="Times New Roman" w:hAnsi="Times New Roman" w:cs="Times New Roman"/>
          <w:sz w:val="24"/>
          <w:szCs w:val="24"/>
        </w:rPr>
        <w:t>-</w:t>
      </w:r>
      <w:r w:rsidR="00165561" w:rsidRPr="00F1290B">
        <w:rPr>
          <w:rFonts w:ascii="Times New Roman" w:hAnsi="Times New Roman" w:cs="Times New Roman"/>
          <w:sz w:val="24"/>
          <w:szCs w:val="24"/>
        </w:rPr>
        <w:t xml:space="preserve"> д/с «Снежинка</w:t>
      </w:r>
      <w:r w:rsidR="00E015D6">
        <w:rPr>
          <w:rFonts w:ascii="Times New Roman" w:hAnsi="Times New Roman" w:cs="Times New Roman"/>
          <w:sz w:val="24"/>
          <w:szCs w:val="24"/>
        </w:rPr>
        <w:t xml:space="preserve">» </w:t>
      </w:r>
      <w:r w:rsidRPr="00A376D2">
        <w:rPr>
          <w:rFonts w:ascii="Times New Roman" w:hAnsi="Times New Roman" w:cs="Times New Roman"/>
          <w:sz w:val="24"/>
          <w:szCs w:val="24"/>
        </w:rPr>
        <w:t>составл</w:t>
      </w:r>
      <w:r>
        <w:rPr>
          <w:rFonts w:ascii="Times New Roman" w:hAnsi="Times New Roman" w:cs="Times New Roman"/>
          <w:sz w:val="24"/>
          <w:szCs w:val="24"/>
        </w:rPr>
        <w:t>ен</w:t>
      </w:r>
      <w:r w:rsidR="009E7F1A">
        <w:rPr>
          <w:rFonts w:ascii="Times New Roman" w:hAnsi="Times New Roman" w:cs="Times New Roman"/>
          <w:sz w:val="24"/>
          <w:szCs w:val="24"/>
        </w:rPr>
        <w:t>ный</w:t>
      </w:r>
      <w:r w:rsidRPr="00A376D2">
        <w:rPr>
          <w:rFonts w:ascii="Times New Roman" w:hAnsi="Times New Roman" w:cs="Times New Roman"/>
          <w:sz w:val="24"/>
          <w:szCs w:val="24"/>
        </w:rPr>
        <w:t xml:space="preserve"> на финансовый </w:t>
      </w:r>
      <w:r w:rsidR="00165561">
        <w:rPr>
          <w:rFonts w:ascii="Times New Roman" w:hAnsi="Times New Roman" w:cs="Times New Roman"/>
          <w:sz w:val="24"/>
          <w:szCs w:val="24"/>
        </w:rPr>
        <w:t>2014</w:t>
      </w:r>
      <w:r w:rsidR="000F2B6A">
        <w:rPr>
          <w:rFonts w:ascii="Times New Roman" w:hAnsi="Times New Roman" w:cs="Times New Roman"/>
          <w:sz w:val="24"/>
          <w:szCs w:val="24"/>
        </w:rPr>
        <w:t xml:space="preserve"> г</w:t>
      </w:r>
      <w:r w:rsidR="00E015D6">
        <w:rPr>
          <w:rFonts w:ascii="Times New Roman" w:hAnsi="Times New Roman" w:cs="Times New Roman"/>
          <w:sz w:val="24"/>
          <w:szCs w:val="24"/>
        </w:rPr>
        <w:t>од</w:t>
      </w:r>
      <w:r w:rsidR="000F2B6A">
        <w:rPr>
          <w:rFonts w:ascii="Times New Roman" w:hAnsi="Times New Roman" w:cs="Times New Roman"/>
          <w:sz w:val="24"/>
          <w:szCs w:val="24"/>
        </w:rPr>
        <w:t xml:space="preserve"> и </w:t>
      </w:r>
      <w:r w:rsidR="00165561">
        <w:rPr>
          <w:rFonts w:ascii="Times New Roman" w:hAnsi="Times New Roman" w:cs="Times New Roman"/>
          <w:sz w:val="24"/>
          <w:szCs w:val="24"/>
        </w:rPr>
        <w:t>2015 г</w:t>
      </w:r>
      <w:r w:rsidR="00E015D6">
        <w:rPr>
          <w:rFonts w:ascii="Times New Roman" w:hAnsi="Times New Roman" w:cs="Times New Roman"/>
          <w:sz w:val="24"/>
          <w:szCs w:val="24"/>
        </w:rPr>
        <w:t>од</w:t>
      </w:r>
      <w:r w:rsidR="00FB37F7">
        <w:rPr>
          <w:rFonts w:ascii="Times New Roman" w:hAnsi="Times New Roman" w:cs="Times New Roman"/>
          <w:sz w:val="24"/>
          <w:szCs w:val="24"/>
        </w:rPr>
        <w:t>,</w:t>
      </w:r>
      <w:r w:rsidRPr="00A376D2">
        <w:rPr>
          <w:rFonts w:ascii="Times New Roman" w:hAnsi="Times New Roman" w:cs="Times New Roman"/>
          <w:sz w:val="24"/>
          <w:szCs w:val="24"/>
        </w:rPr>
        <w:t xml:space="preserve"> содержит следующие части: заголовочную, содержательную, оформляющую. Содержательная часть состоит из текстовой (описательной) части и табличной. </w:t>
      </w:r>
    </w:p>
    <w:p w:rsidR="00720E9D" w:rsidRPr="00F24F6B" w:rsidRDefault="00CF058B" w:rsidP="00720E9D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4F34">
        <w:rPr>
          <w:rFonts w:ascii="Times New Roman" w:hAnsi="Times New Roman" w:cs="Times New Roman"/>
          <w:sz w:val="24"/>
          <w:szCs w:val="24"/>
        </w:rPr>
        <w:t xml:space="preserve">План </w:t>
      </w:r>
      <w:r w:rsidR="009E7F1A">
        <w:rPr>
          <w:rFonts w:ascii="Times New Roman" w:hAnsi="Times New Roman" w:cs="Times New Roman"/>
          <w:sz w:val="24"/>
          <w:szCs w:val="24"/>
        </w:rPr>
        <w:t xml:space="preserve">ФХД </w:t>
      </w:r>
      <w:r w:rsidR="00592A87" w:rsidRPr="00F1290B">
        <w:rPr>
          <w:rFonts w:ascii="Times New Roman" w:hAnsi="Times New Roman" w:cs="Times New Roman"/>
          <w:sz w:val="24"/>
          <w:szCs w:val="24"/>
        </w:rPr>
        <w:t xml:space="preserve">ДОУ ЦРР </w:t>
      </w:r>
      <w:r w:rsidR="007E5B24">
        <w:rPr>
          <w:rFonts w:ascii="Times New Roman" w:hAnsi="Times New Roman" w:cs="Times New Roman"/>
          <w:sz w:val="24"/>
          <w:szCs w:val="24"/>
        </w:rPr>
        <w:t>-</w:t>
      </w:r>
      <w:r w:rsidR="00592A87" w:rsidRPr="00F1290B">
        <w:rPr>
          <w:rFonts w:ascii="Times New Roman" w:hAnsi="Times New Roman" w:cs="Times New Roman"/>
          <w:sz w:val="24"/>
          <w:szCs w:val="24"/>
        </w:rPr>
        <w:t xml:space="preserve"> д/с «Снежинка</w:t>
      </w:r>
      <w:r w:rsidR="00592A87">
        <w:rPr>
          <w:rFonts w:ascii="Times New Roman" w:hAnsi="Times New Roman" w:cs="Times New Roman"/>
          <w:sz w:val="24"/>
          <w:szCs w:val="24"/>
        </w:rPr>
        <w:t xml:space="preserve"> на2014</w:t>
      </w:r>
      <w:r w:rsidR="000F2B6A">
        <w:rPr>
          <w:rFonts w:ascii="Times New Roman" w:hAnsi="Times New Roman" w:cs="Times New Roman"/>
          <w:sz w:val="24"/>
          <w:szCs w:val="24"/>
        </w:rPr>
        <w:t xml:space="preserve"> г</w:t>
      </w:r>
      <w:r w:rsidR="009E7F1A">
        <w:rPr>
          <w:rFonts w:ascii="Times New Roman" w:hAnsi="Times New Roman" w:cs="Times New Roman"/>
          <w:sz w:val="24"/>
          <w:szCs w:val="24"/>
        </w:rPr>
        <w:t>од</w:t>
      </w:r>
      <w:r w:rsidR="000F2B6A">
        <w:rPr>
          <w:rFonts w:ascii="Times New Roman" w:hAnsi="Times New Roman" w:cs="Times New Roman"/>
          <w:sz w:val="24"/>
          <w:szCs w:val="24"/>
        </w:rPr>
        <w:t xml:space="preserve"> и </w:t>
      </w:r>
      <w:r w:rsidR="00592A87">
        <w:rPr>
          <w:rFonts w:ascii="Times New Roman" w:hAnsi="Times New Roman" w:cs="Times New Roman"/>
          <w:sz w:val="24"/>
          <w:szCs w:val="24"/>
        </w:rPr>
        <w:t>2015 г</w:t>
      </w:r>
      <w:r w:rsidR="009E7F1A">
        <w:rPr>
          <w:rFonts w:ascii="Times New Roman" w:hAnsi="Times New Roman" w:cs="Times New Roman"/>
          <w:sz w:val="24"/>
          <w:szCs w:val="24"/>
        </w:rPr>
        <w:t xml:space="preserve">од </w:t>
      </w:r>
      <w:r w:rsidRPr="00D84F34">
        <w:rPr>
          <w:rFonts w:ascii="Times New Roman" w:hAnsi="Times New Roman" w:cs="Times New Roman"/>
          <w:sz w:val="24"/>
          <w:szCs w:val="24"/>
        </w:rPr>
        <w:t xml:space="preserve">утвержден начальником Управления образования Нерюнгринского района, подписан руководителем </w:t>
      </w:r>
      <w:r w:rsidR="0053318F">
        <w:rPr>
          <w:rFonts w:ascii="Times New Roman" w:hAnsi="Times New Roman" w:cs="Times New Roman"/>
          <w:sz w:val="24"/>
          <w:szCs w:val="24"/>
        </w:rPr>
        <w:t>у</w:t>
      </w:r>
      <w:r w:rsidRPr="00D84F34">
        <w:rPr>
          <w:rFonts w:ascii="Times New Roman" w:hAnsi="Times New Roman" w:cs="Times New Roman"/>
          <w:sz w:val="24"/>
          <w:szCs w:val="24"/>
        </w:rPr>
        <w:t xml:space="preserve">чреждения и </w:t>
      </w:r>
      <w:r w:rsidR="00592A87">
        <w:rPr>
          <w:rFonts w:ascii="Times New Roman" w:hAnsi="Times New Roman" w:cs="Times New Roman"/>
          <w:sz w:val="24"/>
          <w:szCs w:val="24"/>
        </w:rPr>
        <w:t>согласованзаместителем</w:t>
      </w:r>
      <w:r w:rsidRPr="00D84F34">
        <w:rPr>
          <w:rFonts w:ascii="Times New Roman" w:hAnsi="Times New Roman" w:cs="Times New Roman"/>
          <w:sz w:val="24"/>
          <w:szCs w:val="24"/>
        </w:rPr>
        <w:t xml:space="preserve"> начальника Управления образования.</w:t>
      </w:r>
      <w:r w:rsidR="00720E9D" w:rsidRPr="00F24F6B">
        <w:rPr>
          <w:rFonts w:ascii="Times New Roman" w:hAnsi="Times New Roman" w:cs="Times New Roman"/>
          <w:sz w:val="24"/>
          <w:szCs w:val="24"/>
        </w:rPr>
        <w:t xml:space="preserve">План ФХД </w:t>
      </w:r>
      <w:r w:rsidR="0053318F">
        <w:rPr>
          <w:rFonts w:ascii="Times New Roman" w:hAnsi="Times New Roman" w:cs="Times New Roman"/>
          <w:sz w:val="24"/>
          <w:szCs w:val="24"/>
        </w:rPr>
        <w:t>у</w:t>
      </w:r>
      <w:r w:rsidR="00720E9D" w:rsidRPr="00F24F6B">
        <w:rPr>
          <w:rFonts w:ascii="Times New Roman" w:hAnsi="Times New Roman" w:cs="Times New Roman"/>
          <w:sz w:val="24"/>
          <w:szCs w:val="24"/>
        </w:rPr>
        <w:t>чреждения на 201</w:t>
      </w:r>
      <w:r w:rsidR="00720E9D">
        <w:rPr>
          <w:rFonts w:ascii="Times New Roman" w:hAnsi="Times New Roman" w:cs="Times New Roman"/>
          <w:sz w:val="24"/>
          <w:szCs w:val="24"/>
        </w:rPr>
        <w:t>4</w:t>
      </w:r>
      <w:r w:rsidR="00720E9D" w:rsidRPr="00F24F6B">
        <w:rPr>
          <w:rFonts w:ascii="Times New Roman" w:hAnsi="Times New Roman" w:cs="Times New Roman"/>
          <w:sz w:val="24"/>
          <w:szCs w:val="24"/>
        </w:rPr>
        <w:t xml:space="preserve"> год утвержден </w:t>
      </w:r>
      <w:r w:rsidR="00720E9D">
        <w:rPr>
          <w:rFonts w:ascii="Times New Roman" w:hAnsi="Times New Roman" w:cs="Times New Roman"/>
          <w:sz w:val="24"/>
          <w:szCs w:val="24"/>
        </w:rPr>
        <w:t>31.12.</w:t>
      </w:r>
      <w:r w:rsidR="00720E9D" w:rsidRPr="00F24F6B">
        <w:rPr>
          <w:rFonts w:ascii="Times New Roman" w:hAnsi="Times New Roman" w:cs="Times New Roman"/>
          <w:sz w:val="24"/>
          <w:szCs w:val="24"/>
        </w:rPr>
        <w:t>201</w:t>
      </w:r>
      <w:r w:rsidR="00720E9D">
        <w:rPr>
          <w:rFonts w:ascii="Times New Roman" w:hAnsi="Times New Roman" w:cs="Times New Roman"/>
          <w:sz w:val="24"/>
          <w:szCs w:val="24"/>
        </w:rPr>
        <w:t>3</w:t>
      </w:r>
      <w:r w:rsidR="00720E9D" w:rsidRPr="00F24F6B">
        <w:rPr>
          <w:rFonts w:ascii="Times New Roman" w:hAnsi="Times New Roman" w:cs="Times New Roman"/>
          <w:sz w:val="24"/>
          <w:szCs w:val="24"/>
        </w:rPr>
        <w:t>г</w:t>
      </w:r>
      <w:r w:rsidR="00720E9D">
        <w:rPr>
          <w:rFonts w:ascii="Times New Roman" w:hAnsi="Times New Roman" w:cs="Times New Roman"/>
          <w:sz w:val="24"/>
          <w:szCs w:val="24"/>
        </w:rPr>
        <w:t>., на 2015 год утвержден 31.12.</w:t>
      </w:r>
      <w:r w:rsidR="00720E9D" w:rsidRPr="00F24F6B">
        <w:rPr>
          <w:rFonts w:ascii="Times New Roman" w:hAnsi="Times New Roman" w:cs="Times New Roman"/>
          <w:sz w:val="24"/>
          <w:szCs w:val="24"/>
        </w:rPr>
        <w:t>201</w:t>
      </w:r>
      <w:r w:rsidR="00720E9D">
        <w:rPr>
          <w:rFonts w:ascii="Times New Roman" w:hAnsi="Times New Roman" w:cs="Times New Roman"/>
          <w:sz w:val="24"/>
          <w:szCs w:val="24"/>
        </w:rPr>
        <w:t>4</w:t>
      </w:r>
      <w:r w:rsidR="00720E9D" w:rsidRPr="00F24F6B">
        <w:rPr>
          <w:rFonts w:ascii="Times New Roman" w:hAnsi="Times New Roman" w:cs="Times New Roman"/>
          <w:sz w:val="24"/>
          <w:szCs w:val="24"/>
        </w:rPr>
        <w:t>г</w:t>
      </w:r>
      <w:r w:rsidR="00720E9D">
        <w:rPr>
          <w:rFonts w:ascii="Times New Roman" w:hAnsi="Times New Roman" w:cs="Times New Roman"/>
          <w:sz w:val="24"/>
          <w:szCs w:val="24"/>
        </w:rPr>
        <w:t>.</w:t>
      </w:r>
    </w:p>
    <w:p w:rsidR="00CF058B" w:rsidRPr="00D84F34" w:rsidRDefault="00CF058B" w:rsidP="0015253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4F34">
        <w:rPr>
          <w:rFonts w:ascii="Times New Roman" w:hAnsi="Times New Roman" w:cs="Times New Roman"/>
          <w:sz w:val="24"/>
          <w:szCs w:val="24"/>
        </w:rPr>
        <w:t xml:space="preserve">Плановые показатели Плана ФХД по поступлениям формируются </w:t>
      </w:r>
      <w:r w:rsidR="004755D3">
        <w:rPr>
          <w:rFonts w:ascii="Times New Roman" w:hAnsi="Times New Roman" w:cs="Times New Roman"/>
          <w:sz w:val="24"/>
          <w:szCs w:val="24"/>
        </w:rPr>
        <w:t>у</w:t>
      </w:r>
      <w:r w:rsidRPr="00D84F34">
        <w:rPr>
          <w:rFonts w:ascii="Times New Roman" w:hAnsi="Times New Roman" w:cs="Times New Roman"/>
          <w:sz w:val="24"/>
          <w:szCs w:val="24"/>
        </w:rPr>
        <w:t>чреждением в разрезе:</w:t>
      </w:r>
    </w:p>
    <w:p w:rsidR="00CF058B" w:rsidRPr="00D84F34" w:rsidRDefault="00CF058B" w:rsidP="0015253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84F34">
        <w:rPr>
          <w:rFonts w:ascii="Times New Roman" w:hAnsi="Times New Roman" w:cs="Times New Roman"/>
          <w:sz w:val="24"/>
          <w:szCs w:val="24"/>
        </w:rPr>
        <w:lastRenderedPageBreak/>
        <w:t>-субсидий на выполнение муниципального задания;</w:t>
      </w:r>
    </w:p>
    <w:p w:rsidR="00CF058B" w:rsidRPr="00D84F34" w:rsidRDefault="00CF058B" w:rsidP="0015253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84F34">
        <w:rPr>
          <w:rFonts w:ascii="Times New Roman" w:hAnsi="Times New Roman" w:cs="Times New Roman"/>
          <w:sz w:val="24"/>
          <w:szCs w:val="24"/>
        </w:rPr>
        <w:t>-субсидий на иные цели;</w:t>
      </w:r>
    </w:p>
    <w:p w:rsidR="00CF058B" w:rsidRDefault="00CF058B" w:rsidP="0015253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84F34">
        <w:rPr>
          <w:rFonts w:ascii="Times New Roman" w:hAnsi="Times New Roman" w:cs="Times New Roman"/>
          <w:sz w:val="24"/>
          <w:szCs w:val="24"/>
        </w:rPr>
        <w:t xml:space="preserve">-поступлений от приносящей доход деятельности. </w:t>
      </w:r>
    </w:p>
    <w:p w:rsidR="00592A87" w:rsidRDefault="00CF058B" w:rsidP="0015253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2A8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592A87" w:rsidRPr="00592A87">
        <w:rPr>
          <w:rFonts w:ascii="Times New Roman" w:hAnsi="Times New Roman" w:cs="Times New Roman"/>
          <w:sz w:val="24"/>
          <w:szCs w:val="24"/>
        </w:rPr>
        <w:t xml:space="preserve">с </w:t>
      </w:r>
      <w:r w:rsidRPr="00592A87">
        <w:rPr>
          <w:rFonts w:ascii="Times New Roman" w:hAnsi="Times New Roman" w:cs="Times New Roman"/>
          <w:sz w:val="24"/>
          <w:szCs w:val="24"/>
        </w:rPr>
        <w:t>соглашени</w:t>
      </w:r>
      <w:r w:rsidR="00592A87">
        <w:rPr>
          <w:rFonts w:ascii="Times New Roman" w:hAnsi="Times New Roman" w:cs="Times New Roman"/>
          <w:sz w:val="24"/>
          <w:szCs w:val="24"/>
        </w:rPr>
        <w:t>я</w:t>
      </w:r>
      <w:r w:rsidRPr="00592A87">
        <w:rPr>
          <w:rFonts w:ascii="Times New Roman" w:hAnsi="Times New Roman" w:cs="Times New Roman"/>
          <w:sz w:val="24"/>
          <w:szCs w:val="24"/>
        </w:rPr>
        <w:t>м</w:t>
      </w:r>
      <w:r w:rsidR="00592A87" w:rsidRPr="00592A87">
        <w:rPr>
          <w:rFonts w:ascii="Times New Roman" w:hAnsi="Times New Roman" w:cs="Times New Roman"/>
          <w:sz w:val="24"/>
          <w:szCs w:val="24"/>
        </w:rPr>
        <w:t>и</w:t>
      </w:r>
      <w:r w:rsidRPr="00592A87">
        <w:rPr>
          <w:rFonts w:ascii="Times New Roman" w:hAnsi="Times New Roman" w:cs="Times New Roman"/>
          <w:sz w:val="24"/>
          <w:szCs w:val="24"/>
        </w:rPr>
        <w:t xml:space="preserve"> о предоставлени</w:t>
      </w:r>
      <w:r w:rsidR="00592A87">
        <w:rPr>
          <w:rFonts w:ascii="Times New Roman" w:hAnsi="Times New Roman" w:cs="Times New Roman"/>
          <w:sz w:val="24"/>
          <w:szCs w:val="24"/>
        </w:rPr>
        <w:t>и</w:t>
      </w:r>
      <w:r w:rsidRPr="00592A87">
        <w:rPr>
          <w:rFonts w:ascii="Times New Roman" w:hAnsi="Times New Roman" w:cs="Times New Roman"/>
          <w:sz w:val="24"/>
          <w:szCs w:val="24"/>
        </w:rPr>
        <w:t xml:space="preserve"> субсидии на финансовое обеспечение  выполнения муниципального задания на оказание</w:t>
      </w:r>
      <w:r w:rsidRPr="009555AB">
        <w:rPr>
          <w:rFonts w:ascii="Times New Roman" w:hAnsi="Times New Roman" w:cs="Times New Roman"/>
          <w:sz w:val="24"/>
          <w:szCs w:val="24"/>
        </w:rPr>
        <w:t xml:space="preserve"> муниципальных услуг (выполнение работ) на </w:t>
      </w:r>
      <w:r w:rsidR="00592A87">
        <w:rPr>
          <w:rFonts w:ascii="Times New Roman" w:hAnsi="Times New Roman" w:cs="Times New Roman"/>
          <w:sz w:val="24"/>
          <w:szCs w:val="24"/>
        </w:rPr>
        <w:t xml:space="preserve">2014 </w:t>
      </w:r>
      <w:r w:rsidR="00592A87" w:rsidRPr="00A376D2">
        <w:rPr>
          <w:rFonts w:ascii="Times New Roman" w:hAnsi="Times New Roman" w:cs="Times New Roman"/>
          <w:sz w:val="24"/>
          <w:szCs w:val="24"/>
        </w:rPr>
        <w:t>г</w:t>
      </w:r>
      <w:r w:rsidR="00256B1F">
        <w:rPr>
          <w:rFonts w:ascii="Times New Roman" w:hAnsi="Times New Roman" w:cs="Times New Roman"/>
          <w:sz w:val="24"/>
          <w:szCs w:val="24"/>
        </w:rPr>
        <w:t>од</w:t>
      </w:r>
      <w:r w:rsidR="00592A87">
        <w:rPr>
          <w:rFonts w:ascii="Times New Roman" w:hAnsi="Times New Roman" w:cs="Times New Roman"/>
          <w:sz w:val="24"/>
          <w:szCs w:val="24"/>
        </w:rPr>
        <w:t xml:space="preserve"> и 2015 г</w:t>
      </w:r>
      <w:r w:rsidR="00256B1F">
        <w:rPr>
          <w:rFonts w:ascii="Times New Roman" w:hAnsi="Times New Roman" w:cs="Times New Roman"/>
          <w:sz w:val="24"/>
          <w:szCs w:val="24"/>
        </w:rPr>
        <w:t xml:space="preserve">од </w:t>
      </w:r>
      <w:r w:rsidRPr="009555AB">
        <w:rPr>
          <w:rFonts w:ascii="Times New Roman" w:hAnsi="Times New Roman" w:cs="Times New Roman"/>
          <w:sz w:val="24"/>
          <w:szCs w:val="24"/>
        </w:rPr>
        <w:t xml:space="preserve">Управлением образования Нерюнгринской районной администрации доведены </w:t>
      </w:r>
      <w:r w:rsidR="00592A87" w:rsidRPr="00F1290B">
        <w:rPr>
          <w:rFonts w:ascii="Times New Roman" w:hAnsi="Times New Roman" w:cs="Times New Roman"/>
          <w:sz w:val="24"/>
          <w:szCs w:val="24"/>
        </w:rPr>
        <w:t xml:space="preserve">ДОУ ЦРР </w:t>
      </w:r>
      <w:r w:rsidR="007E5B24">
        <w:rPr>
          <w:rFonts w:ascii="Times New Roman" w:hAnsi="Times New Roman" w:cs="Times New Roman"/>
          <w:sz w:val="24"/>
          <w:szCs w:val="24"/>
        </w:rPr>
        <w:t>-</w:t>
      </w:r>
      <w:r w:rsidR="00592A87" w:rsidRPr="00F1290B">
        <w:rPr>
          <w:rFonts w:ascii="Times New Roman" w:hAnsi="Times New Roman" w:cs="Times New Roman"/>
          <w:sz w:val="24"/>
          <w:szCs w:val="24"/>
        </w:rPr>
        <w:t xml:space="preserve"> д/с «Снежинка</w:t>
      </w:r>
      <w:r w:rsidR="00256B1F">
        <w:rPr>
          <w:rFonts w:ascii="Times New Roman" w:hAnsi="Times New Roman" w:cs="Times New Roman"/>
          <w:sz w:val="24"/>
          <w:szCs w:val="24"/>
        </w:rPr>
        <w:t xml:space="preserve">» </w:t>
      </w:r>
      <w:r w:rsidRPr="009555AB">
        <w:rPr>
          <w:rFonts w:ascii="Times New Roman" w:hAnsi="Times New Roman" w:cs="Times New Roman"/>
          <w:sz w:val="24"/>
          <w:szCs w:val="24"/>
        </w:rPr>
        <w:t xml:space="preserve">ассигнования за счет средств бюджета муниципального образования Нерюнгринский район, предусмотренные на выполнение муниципального задания </w:t>
      </w:r>
      <w:r w:rsidR="00592A87" w:rsidRPr="009555AB">
        <w:rPr>
          <w:rFonts w:ascii="Times New Roman" w:hAnsi="Times New Roman" w:cs="Times New Roman"/>
          <w:sz w:val="24"/>
          <w:szCs w:val="24"/>
        </w:rPr>
        <w:t xml:space="preserve">на </w:t>
      </w:r>
      <w:r w:rsidR="00592A87">
        <w:rPr>
          <w:rFonts w:ascii="Times New Roman" w:hAnsi="Times New Roman" w:cs="Times New Roman"/>
          <w:sz w:val="24"/>
          <w:szCs w:val="24"/>
        </w:rPr>
        <w:t xml:space="preserve">2014 </w:t>
      </w:r>
      <w:r w:rsidR="00592A87" w:rsidRPr="00A376D2">
        <w:rPr>
          <w:rFonts w:ascii="Times New Roman" w:hAnsi="Times New Roman" w:cs="Times New Roman"/>
          <w:sz w:val="24"/>
          <w:szCs w:val="24"/>
        </w:rPr>
        <w:t>г</w:t>
      </w:r>
      <w:r w:rsidR="00256B1F">
        <w:rPr>
          <w:rFonts w:ascii="Times New Roman" w:hAnsi="Times New Roman" w:cs="Times New Roman"/>
          <w:sz w:val="24"/>
          <w:szCs w:val="24"/>
        </w:rPr>
        <w:t xml:space="preserve">од </w:t>
      </w:r>
      <w:r w:rsidR="00592A87">
        <w:rPr>
          <w:rFonts w:ascii="Times New Roman" w:hAnsi="Times New Roman" w:cs="Times New Roman"/>
          <w:sz w:val="24"/>
          <w:szCs w:val="24"/>
        </w:rPr>
        <w:t>и 2015 г</w:t>
      </w:r>
      <w:r w:rsidR="00256B1F">
        <w:rPr>
          <w:rFonts w:ascii="Times New Roman" w:hAnsi="Times New Roman" w:cs="Times New Roman"/>
          <w:sz w:val="24"/>
          <w:szCs w:val="24"/>
        </w:rPr>
        <w:t>од</w:t>
      </w:r>
      <w:r w:rsidR="00592A87">
        <w:rPr>
          <w:rFonts w:ascii="Times New Roman" w:hAnsi="Times New Roman" w:cs="Times New Roman"/>
          <w:sz w:val="24"/>
          <w:szCs w:val="24"/>
        </w:rPr>
        <w:t>.</w:t>
      </w:r>
    </w:p>
    <w:p w:rsidR="00CF058B" w:rsidRDefault="00553446" w:rsidP="008D393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058B">
        <w:rPr>
          <w:rFonts w:ascii="Times New Roman" w:hAnsi="Times New Roman" w:cs="Times New Roman"/>
          <w:sz w:val="24"/>
          <w:szCs w:val="24"/>
        </w:rPr>
        <w:t>Данные плановых показателей ФХД по видам поступлений</w:t>
      </w:r>
      <w:r w:rsidR="00C03CBF">
        <w:rPr>
          <w:rFonts w:ascii="Times New Roman" w:hAnsi="Times New Roman" w:cs="Times New Roman"/>
          <w:sz w:val="24"/>
          <w:szCs w:val="24"/>
        </w:rPr>
        <w:t xml:space="preserve"> и выплат с учетом изменений</w:t>
      </w:r>
      <w:r w:rsidR="00CF058B">
        <w:rPr>
          <w:rFonts w:ascii="Times New Roman" w:hAnsi="Times New Roman" w:cs="Times New Roman"/>
          <w:sz w:val="24"/>
          <w:szCs w:val="24"/>
        </w:rPr>
        <w:t xml:space="preserve"> приведены в таблице:</w:t>
      </w:r>
    </w:p>
    <w:p w:rsidR="00027FB9" w:rsidRPr="00027FB9" w:rsidRDefault="00091E99" w:rsidP="00027FB9">
      <w:pPr>
        <w:pStyle w:val="ConsPlusNormal"/>
        <w:ind w:firstLine="28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</w:t>
      </w:r>
      <w:r w:rsidR="00027FB9" w:rsidRPr="00027FB9">
        <w:rPr>
          <w:rFonts w:ascii="Times New Roman" w:hAnsi="Times New Roman" w:cs="Times New Roman"/>
          <w:sz w:val="22"/>
          <w:szCs w:val="22"/>
        </w:rPr>
        <w:t>ыс. руб.</w:t>
      </w:r>
    </w:p>
    <w:tbl>
      <w:tblPr>
        <w:tblpPr w:leftFromText="180" w:rightFromText="180" w:vertAnchor="text" w:tblpX="93" w:tblpY="1"/>
        <w:tblOverlap w:val="never"/>
        <w:tblW w:w="10322" w:type="dxa"/>
        <w:tblLayout w:type="fixed"/>
        <w:tblLook w:val="04A0"/>
      </w:tblPr>
      <w:tblGrid>
        <w:gridCol w:w="2235"/>
        <w:gridCol w:w="1275"/>
        <w:gridCol w:w="1134"/>
        <w:gridCol w:w="1418"/>
        <w:gridCol w:w="1134"/>
        <w:gridCol w:w="850"/>
        <w:gridCol w:w="709"/>
        <w:gridCol w:w="992"/>
        <w:gridCol w:w="575"/>
      </w:tblGrid>
      <w:tr w:rsidR="00C752E9" w:rsidTr="00837489">
        <w:trPr>
          <w:trHeight w:val="42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072" w:rsidRDefault="00323072" w:rsidP="008374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  <w:p w:rsidR="00323072" w:rsidRDefault="00323072" w:rsidP="008374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72" w:rsidRDefault="00323072" w:rsidP="008374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План ФХД на 2014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72" w:rsidRDefault="00323072" w:rsidP="008374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План ФХД на 2015 год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3072" w:rsidRDefault="00323072" w:rsidP="008374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Изменения плановых показателей</w:t>
            </w:r>
          </w:p>
        </w:tc>
      </w:tr>
      <w:tr w:rsidR="00C752E9" w:rsidTr="00837489">
        <w:trPr>
          <w:trHeight w:val="300"/>
        </w:trPr>
        <w:tc>
          <w:tcPr>
            <w:tcW w:w="223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23072" w:rsidRDefault="00323072" w:rsidP="008374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72" w:rsidRPr="0085100E" w:rsidRDefault="00323072" w:rsidP="00837489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5100E">
              <w:rPr>
                <w:b/>
                <w:bCs/>
                <w:color w:val="000000"/>
                <w:sz w:val="18"/>
                <w:szCs w:val="18"/>
              </w:rPr>
              <w:t>Утвержденный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72" w:rsidRPr="0085100E" w:rsidRDefault="00323072" w:rsidP="00837489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5100E">
              <w:rPr>
                <w:b/>
                <w:bCs/>
                <w:color w:val="000000"/>
                <w:sz w:val="18"/>
                <w:szCs w:val="18"/>
              </w:rPr>
              <w:t>Уточненный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72" w:rsidRPr="0085100E" w:rsidRDefault="00323072" w:rsidP="00837489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5100E">
              <w:rPr>
                <w:b/>
                <w:bCs/>
                <w:color w:val="000000"/>
                <w:sz w:val="18"/>
                <w:szCs w:val="18"/>
              </w:rPr>
              <w:t>Утвержденный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72" w:rsidRPr="0085100E" w:rsidRDefault="00323072" w:rsidP="00837489">
            <w:pPr>
              <w:ind w:left="-156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5100E">
              <w:rPr>
                <w:b/>
                <w:bCs/>
                <w:color w:val="000000"/>
                <w:sz w:val="18"/>
                <w:szCs w:val="18"/>
              </w:rPr>
              <w:t>Уточненный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72" w:rsidRDefault="00323072" w:rsidP="00091E99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за 2014 (гр.3-р.2)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72" w:rsidRDefault="00323072" w:rsidP="00091E99">
            <w:pPr>
              <w:ind w:left="-108" w:right="-10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за 2015 (гр.5-гр.4)</w:t>
            </w:r>
          </w:p>
        </w:tc>
      </w:tr>
      <w:tr w:rsidR="006700CE" w:rsidTr="00091E99">
        <w:trPr>
          <w:trHeight w:val="342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3072" w:rsidRDefault="00323072" w:rsidP="008374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072" w:rsidRDefault="00323072" w:rsidP="0083748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072" w:rsidRDefault="00323072" w:rsidP="0083748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072" w:rsidRDefault="00323072" w:rsidP="0083748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072" w:rsidRDefault="00323072" w:rsidP="0083748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72" w:rsidRDefault="00323072" w:rsidP="00837489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72" w:rsidRDefault="00323072" w:rsidP="008374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72" w:rsidRDefault="00323072" w:rsidP="00837489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72" w:rsidRDefault="00323072" w:rsidP="008374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6700CE" w:rsidTr="00837489">
        <w:trPr>
          <w:trHeight w:val="161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72" w:rsidRPr="00091E99" w:rsidRDefault="00323072" w:rsidP="0083748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91E99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72" w:rsidRPr="00091E99" w:rsidRDefault="00323072" w:rsidP="0083748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91E99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72" w:rsidRPr="00091E99" w:rsidRDefault="00323072" w:rsidP="0083748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91E99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72" w:rsidRPr="00091E99" w:rsidRDefault="00323072" w:rsidP="0083748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91E99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72" w:rsidRPr="00091E99" w:rsidRDefault="00323072" w:rsidP="0083748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91E99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72" w:rsidRPr="00091E99" w:rsidRDefault="00323072" w:rsidP="0083748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91E99"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72" w:rsidRPr="00091E99" w:rsidRDefault="00323072" w:rsidP="0083748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91E99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72" w:rsidRPr="00091E99" w:rsidRDefault="00323072" w:rsidP="0083748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91E99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72" w:rsidRPr="00091E99" w:rsidRDefault="00323072" w:rsidP="0083748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91E99">
              <w:rPr>
                <w:b/>
                <w:color w:val="000000"/>
                <w:sz w:val="18"/>
                <w:szCs w:val="18"/>
              </w:rPr>
              <w:t>9</w:t>
            </w:r>
          </w:p>
        </w:tc>
      </w:tr>
      <w:tr w:rsidR="006700CE" w:rsidTr="00837489">
        <w:trPr>
          <w:trHeight w:val="63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72" w:rsidRPr="00323072" w:rsidRDefault="00323072" w:rsidP="0083748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3072">
              <w:rPr>
                <w:b/>
                <w:bCs/>
                <w:color w:val="000000"/>
                <w:sz w:val="18"/>
                <w:szCs w:val="18"/>
              </w:rPr>
              <w:t>Входящий остаток денежных средств на счете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72" w:rsidRDefault="00323072" w:rsidP="008374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72" w:rsidRDefault="00323072" w:rsidP="008374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72" w:rsidRDefault="006318E4" w:rsidP="00174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1 20</w:t>
            </w:r>
            <w:r w:rsidR="00323072">
              <w:rPr>
                <w:b/>
                <w:bCs/>
                <w:color w:val="000000"/>
                <w:sz w:val="18"/>
                <w:szCs w:val="18"/>
              </w:rPr>
              <w:t>0,</w:t>
            </w:r>
            <w:r w:rsidR="00AE468D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72" w:rsidRDefault="00DB2862" w:rsidP="001A60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1 20</w:t>
            </w:r>
            <w:r w:rsidR="00323072">
              <w:rPr>
                <w:b/>
                <w:bCs/>
                <w:color w:val="000000"/>
                <w:sz w:val="18"/>
                <w:szCs w:val="18"/>
              </w:rPr>
              <w:t>0,</w:t>
            </w:r>
            <w:r w:rsidR="00AE468D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72" w:rsidRDefault="00323072" w:rsidP="008374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72" w:rsidRDefault="00DB2862" w:rsidP="008374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72" w:rsidRDefault="00323072" w:rsidP="008374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72" w:rsidRPr="00DB2862" w:rsidRDefault="00DB2862" w:rsidP="00837489">
            <w:pPr>
              <w:jc w:val="center"/>
              <w:rPr>
                <w:color w:val="000000"/>
                <w:sz w:val="18"/>
                <w:szCs w:val="18"/>
              </w:rPr>
            </w:pPr>
            <w:r w:rsidRPr="00DB2862">
              <w:rPr>
                <w:color w:val="000000"/>
                <w:sz w:val="18"/>
                <w:szCs w:val="18"/>
              </w:rPr>
              <w:t>0</w:t>
            </w:r>
          </w:p>
        </w:tc>
      </w:tr>
      <w:tr w:rsidR="006700CE" w:rsidTr="00837489">
        <w:trPr>
          <w:trHeight w:val="356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72" w:rsidRPr="00323072" w:rsidRDefault="00323072" w:rsidP="0083748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3072">
              <w:rPr>
                <w:b/>
                <w:bCs/>
                <w:color w:val="000000"/>
                <w:sz w:val="18"/>
                <w:szCs w:val="18"/>
              </w:rPr>
              <w:t>Средства, подлежащие возврату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72" w:rsidRDefault="00323072" w:rsidP="008374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72" w:rsidRDefault="00323072" w:rsidP="008374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72" w:rsidRDefault="00323072" w:rsidP="008374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72" w:rsidRDefault="00323072" w:rsidP="008374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72" w:rsidRDefault="00323072" w:rsidP="008374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72" w:rsidRDefault="00DB2862" w:rsidP="008374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286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72" w:rsidRDefault="00323072" w:rsidP="008374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72" w:rsidRDefault="00DB2862" w:rsidP="008374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B2862">
              <w:rPr>
                <w:color w:val="000000"/>
                <w:sz w:val="18"/>
                <w:szCs w:val="18"/>
              </w:rPr>
              <w:t>0</w:t>
            </w:r>
          </w:p>
        </w:tc>
      </w:tr>
      <w:tr w:rsidR="006700CE" w:rsidTr="00837489">
        <w:trPr>
          <w:trHeight w:val="348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72" w:rsidRPr="00323072" w:rsidRDefault="006318E4" w:rsidP="0083748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</w:t>
            </w:r>
            <w:r w:rsidR="00323072" w:rsidRPr="00323072">
              <w:rPr>
                <w:color w:val="000000"/>
                <w:sz w:val="18"/>
                <w:szCs w:val="18"/>
              </w:rPr>
              <w:t xml:space="preserve">убсидии на </w:t>
            </w:r>
            <w:r w:rsidR="00E749E6">
              <w:rPr>
                <w:color w:val="000000"/>
                <w:sz w:val="18"/>
                <w:szCs w:val="18"/>
              </w:rPr>
              <w:t>в</w:t>
            </w:r>
            <w:r w:rsidR="00323072" w:rsidRPr="00323072">
              <w:rPr>
                <w:color w:val="000000"/>
                <w:sz w:val="18"/>
                <w:szCs w:val="18"/>
              </w:rPr>
              <w:t>ыполнение муниципального задания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72" w:rsidRDefault="00323072" w:rsidP="00174B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22 854, 4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72" w:rsidRDefault="00323072" w:rsidP="00174BAE">
            <w:pPr>
              <w:ind w:left="-35" w:firstLine="3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36 704,0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72" w:rsidRDefault="00862B80" w:rsidP="001A60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  <w:r w:rsidR="00712813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925</w:t>
            </w:r>
            <w:r w:rsidR="00712813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72" w:rsidRDefault="00323072" w:rsidP="001A6039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862B80">
              <w:rPr>
                <w:color w:val="000000"/>
                <w:sz w:val="18"/>
                <w:szCs w:val="18"/>
              </w:rPr>
              <w:t>5</w:t>
            </w:r>
            <w:r w:rsidR="00421B71">
              <w:rPr>
                <w:color w:val="000000"/>
                <w:sz w:val="18"/>
                <w:szCs w:val="18"/>
              </w:rPr>
              <w:t> </w:t>
            </w:r>
            <w:r w:rsidR="00862B80">
              <w:rPr>
                <w:color w:val="000000"/>
                <w:sz w:val="18"/>
                <w:szCs w:val="18"/>
              </w:rPr>
              <w:t>630</w:t>
            </w:r>
            <w:r w:rsidR="00421B71">
              <w:rPr>
                <w:color w:val="000000"/>
                <w:sz w:val="18"/>
                <w:szCs w:val="18"/>
              </w:rPr>
              <w:t>,</w:t>
            </w:r>
            <w:r w:rsidR="00862B8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72" w:rsidRDefault="00323072" w:rsidP="000367C2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  <w:r w:rsidR="00421B71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849</w:t>
            </w:r>
            <w:r w:rsidR="00421B71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72" w:rsidRDefault="00AE7079" w:rsidP="008374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72" w:rsidRDefault="00C46E6D" w:rsidP="00D002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705,8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72" w:rsidRPr="00C46E6D" w:rsidRDefault="00C46E6D" w:rsidP="00837489">
            <w:pPr>
              <w:jc w:val="center"/>
              <w:rPr>
                <w:color w:val="000000"/>
                <w:sz w:val="18"/>
                <w:szCs w:val="18"/>
              </w:rPr>
            </w:pPr>
            <w:r w:rsidRPr="00C46E6D">
              <w:rPr>
                <w:color w:val="000000"/>
                <w:sz w:val="18"/>
                <w:szCs w:val="18"/>
              </w:rPr>
              <w:t>2</w:t>
            </w:r>
            <w:r w:rsidR="002B7D4A">
              <w:rPr>
                <w:color w:val="000000"/>
                <w:sz w:val="18"/>
                <w:szCs w:val="18"/>
              </w:rPr>
              <w:t>,0</w:t>
            </w:r>
          </w:p>
        </w:tc>
      </w:tr>
      <w:tr w:rsidR="006700CE" w:rsidTr="00837489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72" w:rsidRPr="00323072" w:rsidRDefault="006318E4" w:rsidP="0083748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</w:t>
            </w:r>
            <w:r w:rsidR="00323072" w:rsidRPr="00323072">
              <w:rPr>
                <w:color w:val="000000"/>
                <w:sz w:val="18"/>
                <w:szCs w:val="18"/>
              </w:rPr>
              <w:t>убсидии на иные цели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72" w:rsidRDefault="00323072" w:rsidP="00174B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1 793,3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72" w:rsidRDefault="00323072" w:rsidP="00174B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1 578,0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72" w:rsidRDefault="00862B80" w:rsidP="001A60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712813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105</w:t>
            </w:r>
            <w:r w:rsidR="00712813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72" w:rsidRDefault="00862B80" w:rsidP="001A60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2 739,8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72" w:rsidRDefault="00323072" w:rsidP="000367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-215</w:t>
            </w:r>
            <w:r w:rsidR="007B3178">
              <w:rPr>
                <w:color w:val="000000"/>
                <w:sz w:val="18"/>
                <w:szCs w:val="18"/>
              </w:rPr>
              <w:t>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72" w:rsidRDefault="00AE7079" w:rsidP="008374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72" w:rsidRDefault="002B7D4A" w:rsidP="00D002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634,1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72" w:rsidRPr="00C46E6D" w:rsidRDefault="002B7D4A" w:rsidP="008374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30,1</w:t>
            </w:r>
          </w:p>
        </w:tc>
      </w:tr>
      <w:tr w:rsidR="006700CE" w:rsidRPr="002B7D4A" w:rsidTr="00837489">
        <w:trPr>
          <w:trHeight w:val="546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CE" w:rsidRPr="00323072" w:rsidRDefault="006318E4" w:rsidP="0083748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="006727CE" w:rsidRPr="00323072">
              <w:rPr>
                <w:color w:val="000000"/>
                <w:sz w:val="18"/>
                <w:szCs w:val="18"/>
              </w:rPr>
              <w:t>оступления по приносящей доход и иной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CE" w:rsidRDefault="006727CE" w:rsidP="00174B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CE" w:rsidRDefault="006727CE" w:rsidP="00174B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3 501,</w:t>
            </w:r>
            <w:r w:rsidR="00174B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CE" w:rsidRDefault="006727CE" w:rsidP="001A60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CE" w:rsidRDefault="001A6039" w:rsidP="001A60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4 370,1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CE" w:rsidRDefault="006727CE" w:rsidP="000367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498,</w:t>
            </w:r>
            <w:r w:rsidR="000367C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CE" w:rsidRDefault="00AE7079" w:rsidP="008374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CE" w:rsidRDefault="002B7D4A" w:rsidP="00D002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</w:t>
            </w:r>
            <w:r w:rsidR="00D002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CE" w:rsidRPr="002B7D4A" w:rsidRDefault="00444C6E" w:rsidP="008374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</w:t>
            </w:r>
          </w:p>
        </w:tc>
      </w:tr>
      <w:tr w:rsidR="006700CE" w:rsidRPr="002B7D4A" w:rsidTr="00837489">
        <w:trPr>
          <w:trHeight w:val="327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CE" w:rsidRPr="00323072" w:rsidRDefault="006727CE" w:rsidP="0083748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3072">
              <w:rPr>
                <w:b/>
                <w:bCs/>
                <w:color w:val="000000"/>
                <w:sz w:val="18"/>
                <w:szCs w:val="18"/>
              </w:rPr>
              <w:t>Итого по поступлениям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CE" w:rsidRDefault="006727CE" w:rsidP="00174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27 650,5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CE" w:rsidRDefault="00174BAE" w:rsidP="00174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41 783,4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CE" w:rsidRDefault="006727CE" w:rsidP="001A60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41 385,1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CE" w:rsidRDefault="006727CE" w:rsidP="001A60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42 740,7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CE" w:rsidRDefault="006727CE" w:rsidP="000367C2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14 132,</w:t>
            </w:r>
            <w:r w:rsidR="000367C2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CE" w:rsidRDefault="00AE7079" w:rsidP="008374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CE" w:rsidRDefault="00427C24" w:rsidP="00D002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1 355,6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CE" w:rsidRPr="00427C24" w:rsidRDefault="00427C24" w:rsidP="0083748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7C24">
              <w:rPr>
                <w:b/>
                <w:color w:val="000000"/>
                <w:sz w:val="18"/>
                <w:szCs w:val="18"/>
              </w:rPr>
              <w:t>3,3</w:t>
            </w:r>
          </w:p>
        </w:tc>
      </w:tr>
      <w:tr w:rsidR="006700CE" w:rsidTr="00837489">
        <w:trPr>
          <w:trHeight w:val="41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72" w:rsidRPr="00323072" w:rsidRDefault="006318E4" w:rsidP="0083748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</w:t>
            </w:r>
            <w:r w:rsidR="00323072" w:rsidRPr="00323072">
              <w:rPr>
                <w:color w:val="000000"/>
                <w:sz w:val="18"/>
                <w:szCs w:val="18"/>
              </w:rPr>
              <w:t xml:space="preserve">убсидии на </w:t>
            </w:r>
            <w:r w:rsidR="00A1779D">
              <w:rPr>
                <w:color w:val="000000"/>
                <w:sz w:val="18"/>
                <w:szCs w:val="18"/>
              </w:rPr>
              <w:t>в</w:t>
            </w:r>
            <w:r w:rsidR="00323072" w:rsidRPr="00323072">
              <w:rPr>
                <w:color w:val="000000"/>
                <w:sz w:val="18"/>
                <w:szCs w:val="18"/>
              </w:rPr>
              <w:t>ыполнение муниципального задания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72" w:rsidRDefault="00323072" w:rsidP="00174B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22 854,4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72" w:rsidRDefault="00323072" w:rsidP="00174B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36 704,0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72" w:rsidRDefault="00752FC5" w:rsidP="001A60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36 125,3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72" w:rsidRDefault="00323072" w:rsidP="001A60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  <w:r w:rsidR="004D1514">
              <w:rPr>
                <w:color w:val="000000"/>
                <w:sz w:val="18"/>
                <w:szCs w:val="18"/>
              </w:rPr>
              <w:t> </w:t>
            </w:r>
            <w:r w:rsidR="00752FC5">
              <w:rPr>
                <w:color w:val="000000"/>
                <w:sz w:val="18"/>
                <w:szCs w:val="18"/>
              </w:rPr>
              <w:t>831</w:t>
            </w:r>
            <w:r w:rsidR="004D1514">
              <w:rPr>
                <w:color w:val="000000"/>
                <w:sz w:val="18"/>
                <w:szCs w:val="18"/>
              </w:rPr>
              <w:t>,</w:t>
            </w:r>
            <w:r w:rsidR="00752FC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72" w:rsidRDefault="00323072" w:rsidP="000367C2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  <w:r w:rsidR="008A4363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849</w:t>
            </w:r>
            <w:r w:rsidR="008A4363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72" w:rsidRDefault="00AE7079" w:rsidP="008374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72" w:rsidRDefault="000C23D2" w:rsidP="00D002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705,8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72" w:rsidRPr="000C23D2" w:rsidRDefault="000C23D2" w:rsidP="00837489">
            <w:pPr>
              <w:jc w:val="center"/>
              <w:rPr>
                <w:color w:val="000000"/>
                <w:sz w:val="18"/>
                <w:szCs w:val="18"/>
              </w:rPr>
            </w:pPr>
            <w:r w:rsidRPr="000C23D2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6700CE" w:rsidTr="00837489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C5" w:rsidRPr="00323072" w:rsidRDefault="006318E4" w:rsidP="0083748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</w:t>
            </w:r>
            <w:r w:rsidR="00752FC5" w:rsidRPr="00323072">
              <w:rPr>
                <w:color w:val="000000"/>
                <w:sz w:val="18"/>
                <w:szCs w:val="18"/>
              </w:rPr>
              <w:t>убсидии на иные цели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C5" w:rsidRDefault="00752FC5" w:rsidP="00174B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1 793,3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C5" w:rsidRDefault="00752FC5" w:rsidP="00174B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1 578,0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C5" w:rsidRDefault="001A6039" w:rsidP="008374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2 105,7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C5" w:rsidRDefault="00752FC5" w:rsidP="001A60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2 739,8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C5" w:rsidRDefault="000367C2" w:rsidP="008374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-215,3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C5" w:rsidRDefault="00AE7079" w:rsidP="008374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C5" w:rsidRDefault="000C23D2" w:rsidP="00D002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634,1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C5" w:rsidRPr="000C23D2" w:rsidRDefault="000C23D2" w:rsidP="008374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30,1</w:t>
            </w:r>
          </w:p>
        </w:tc>
      </w:tr>
      <w:tr w:rsidR="006700CE" w:rsidTr="00837489">
        <w:trPr>
          <w:trHeight w:val="539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8F" w:rsidRPr="00323072" w:rsidRDefault="006318E4" w:rsidP="0083748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="00A34E8F" w:rsidRPr="00323072">
              <w:rPr>
                <w:color w:val="000000"/>
                <w:sz w:val="18"/>
                <w:szCs w:val="18"/>
              </w:rPr>
              <w:t>оступления по приносящей доход и иной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8F" w:rsidRDefault="00A34E8F" w:rsidP="00174B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8F" w:rsidRDefault="00A34E8F" w:rsidP="00174B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3 501,</w:t>
            </w:r>
            <w:r w:rsidR="00174B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8F" w:rsidRDefault="00A34E8F" w:rsidP="001A60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8F" w:rsidRDefault="001A6039" w:rsidP="001A60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4 370,1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8F" w:rsidRDefault="00A34E8F" w:rsidP="000367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498,</w:t>
            </w:r>
            <w:r w:rsidR="000367C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8F" w:rsidRDefault="00AE7079" w:rsidP="008374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8F" w:rsidRDefault="000C23D2" w:rsidP="00D002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</w:t>
            </w:r>
            <w:r w:rsidR="00D002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8F" w:rsidRPr="000C23D2" w:rsidRDefault="000C23D2" w:rsidP="008374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</w:t>
            </w:r>
          </w:p>
        </w:tc>
      </w:tr>
      <w:tr w:rsidR="006700CE" w:rsidTr="00837489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72" w:rsidRPr="00323072" w:rsidRDefault="00323072" w:rsidP="0083748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3072">
              <w:rPr>
                <w:b/>
                <w:bCs/>
                <w:color w:val="000000"/>
                <w:sz w:val="18"/>
                <w:szCs w:val="18"/>
              </w:rPr>
              <w:t>Итого по выплатам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72" w:rsidRDefault="00323072" w:rsidP="00174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27 650,5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72" w:rsidRDefault="00323072" w:rsidP="00174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41 783,</w:t>
            </w:r>
            <w:r w:rsidR="00174BAE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72" w:rsidRDefault="00A34E8F" w:rsidP="001A60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42 585,4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72" w:rsidRDefault="00A34E8F" w:rsidP="001A6039">
            <w:pPr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43 941,0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72" w:rsidRDefault="00323072" w:rsidP="000367C2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</w:t>
            </w:r>
            <w:r w:rsidR="008A4363"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</w:rPr>
              <w:t>132</w:t>
            </w:r>
            <w:r w:rsidR="008A4363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0367C2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72" w:rsidRDefault="00AE7079" w:rsidP="008374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72" w:rsidRDefault="00862E70" w:rsidP="00D002AE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1 355,6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72" w:rsidRPr="00444C6E" w:rsidRDefault="00444C6E" w:rsidP="0083748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44C6E">
              <w:rPr>
                <w:b/>
                <w:color w:val="000000"/>
                <w:sz w:val="18"/>
                <w:szCs w:val="18"/>
              </w:rPr>
              <w:t>3,2</w:t>
            </w:r>
          </w:p>
        </w:tc>
      </w:tr>
    </w:tbl>
    <w:p w:rsidR="00C8162F" w:rsidRDefault="00CF058B" w:rsidP="00354666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видно из таблицы доходная часть плана финансово-хозяйственной деятельности </w:t>
      </w:r>
      <w:r w:rsidR="00C8162F" w:rsidRPr="00F1290B">
        <w:rPr>
          <w:rFonts w:ascii="Times New Roman" w:hAnsi="Times New Roman" w:cs="Times New Roman"/>
          <w:sz w:val="24"/>
          <w:szCs w:val="24"/>
        </w:rPr>
        <w:t xml:space="preserve">ДОУ ЦРР </w:t>
      </w:r>
      <w:r w:rsidR="00354666">
        <w:rPr>
          <w:rFonts w:ascii="Times New Roman" w:hAnsi="Times New Roman" w:cs="Times New Roman"/>
          <w:sz w:val="24"/>
          <w:szCs w:val="24"/>
        </w:rPr>
        <w:t>-</w:t>
      </w:r>
      <w:r w:rsidR="00C8162F" w:rsidRPr="00F1290B">
        <w:rPr>
          <w:rFonts w:ascii="Times New Roman" w:hAnsi="Times New Roman" w:cs="Times New Roman"/>
          <w:sz w:val="24"/>
          <w:szCs w:val="24"/>
        </w:rPr>
        <w:t xml:space="preserve"> д/с «Снежинка</w:t>
      </w:r>
      <w:r w:rsidR="003C466E">
        <w:rPr>
          <w:rFonts w:ascii="Times New Roman" w:hAnsi="Times New Roman" w:cs="Times New Roman"/>
          <w:sz w:val="24"/>
          <w:szCs w:val="24"/>
        </w:rPr>
        <w:t>»</w:t>
      </w:r>
      <w:r w:rsidR="00C8162F">
        <w:rPr>
          <w:rFonts w:ascii="Times New Roman" w:hAnsi="Times New Roman" w:cs="Times New Roman"/>
          <w:sz w:val="24"/>
          <w:szCs w:val="24"/>
        </w:rPr>
        <w:t xml:space="preserve">на 2014 год </w:t>
      </w:r>
      <w:r>
        <w:rPr>
          <w:rFonts w:ascii="Times New Roman" w:hAnsi="Times New Roman" w:cs="Times New Roman"/>
          <w:sz w:val="24"/>
          <w:szCs w:val="24"/>
        </w:rPr>
        <w:t xml:space="preserve">увеличилась на </w:t>
      </w:r>
      <w:r w:rsidR="00C8162F" w:rsidRPr="00C816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="00A863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C8162F" w:rsidRPr="00C816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132</w:t>
      </w:r>
      <w:r w:rsidR="00A863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CA20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777C28" w:rsidRPr="00777C28">
        <w:rPr>
          <w:rFonts w:ascii="Times New Roman" w:hAnsi="Times New Roman" w:cs="Times New Roman"/>
          <w:bCs/>
          <w:color w:val="000000"/>
          <w:sz w:val="24"/>
          <w:szCs w:val="24"/>
        </w:rPr>
        <w:t>тыс.</w:t>
      </w:r>
      <w:r w:rsidRPr="00C8162F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="001C2049" w:rsidRPr="00ED4DD3">
        <w:rPr>
          <w:rFonts w:ascii="Times New Roman" w:hAnsi="Times New Roman" w:cs="Times New Roman"/>
          <w:bCs/>
          <w:color w:val="000000"/>
          <w:sz w:val="24"/>
          <w:szCs w:val="24"/>
        </w:rPr>
        <w:t>(51,1%)</w:t>
      </w:r>
      <w:r w:rsidR="001C204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Основное увеличение плановых показателей в сумме </w:t>
      </w:r>
      <w:r w:rsidR="00C8162F" w:rsidRPr="00C8162F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97127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8162F" w:rsidRPr="00C8162F">
        <w:rPr>
          <w:rFonts w:ascii="Times New Roman" w:hAnsi="Times New Roman" w:cs="Times New Roman"/>
          <w:color w:val="000000"/>
          <w:sz w:val="24"/>
          <w:szCs w:val="24"/>
        </w:rPr>
        <w:t>849</w:t>
      </w:r>
      <w:r w:rsidR="0097127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162F" w:rsidRPr="00C8162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77C28">
        <w:rPr>
          <w:rFonts w:ascii="Times New Roman" w:hAnsi="Times New Roman" w:cs="Times New Roman"/>
          <w:color w:val="000000"/>
          <w:sz w:val="24"/>
          <w:szCs w:val="24"/>
        </w:rPr>
        <w:t xml:space="preserve">тыс. </w:t>
      </w:r>
      <w:r w:rsidRPr="00C8162F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="001C2049">
        <w:rPr>
          <w:rFonts w:ascii="Times New Roman" w:hAnsi="Times New Roman" w:cs="Times New Roman"/>
          <w:sz w:val="24"/>
          <w:szCs w:val="24"/>
        </w:rPr>
        <w:t xml:space="preserve"> (60,6%)</w:t>
      </w:r>
      <w:r>
        <w:rPr>
          <w:rFonts w:ascii="Times New Roman" w:hAnsi="Times New Roman" w:cs="Times New Roman"/>
          <w:sz w:val="24"/>
          <w:szCs w:val="24"/>
        </w:rPr>
        <w:t xml:space="preserve"> есть увеличение поступления субсидий на выполнение муниципального задания</w:t>
      </w:r>
      <w:r w:rsidR="00C8162F">
        <w:rPr>
          <w:rFonts w:ascii="Times New Roman" w:hAnsi="Times New Roman" w:cs="Times New Roman"/>
          <w:sz w:val="24"/>
          <w:szCs w:val="24"/>
        </w:rPr>
        <w:t>.</w:t>
      </w:r>
    </w:p>
    <w:p w:rsidR="0025776D" w:rsidRPr="00725DE4" w:rsidRDefault="0025776D" w:rsidP="0025776D">
      <w:pPr>
        <w:tabs>
          <w:tab w:val="left" w:pos="284"/>
        </w:tabs>
        <w:ind w:firstLine="284"/>
        <w:jc w:val="both"/>
      </w:pPr>
      <w:r w:rsidRPr="003E5840">
        <w:t>Поступление по приносящей доход деятельности увеличилось в связи с увеличением количества оказанных услуг.</w:t>
      </w:r>
    </w:p>
    <w:p w:rsidR="0025776D" w:rsidRPr="009B52A6" w:rsidRDefault="0025776D" w:rsidP="0025776D">
      <w:pPr>
        <w:ind w:firstLine="284"/>
        <w:jc w:val="both"/>
      </w:pPr>
      <w:r w:rsidRPr="009B52A6">
        <w:t xml:space="preserve">Пропорционально доходной части увеличилась и расходная часть, сумма увеличения плановых показателей по выплатам составила </w:t>
      </w:r>
      <w:r w:rsidRPr="00C8162F">
        <w:rPr>
          <w:b/>
          <w:bCs/>
          <w:color w:val="000000"/>
        </w:rPr>
        <w:t>14</w:t>
      </w:r>
      <w:r>
        <w:rPr>
          <w:b/>
          <w:bCs/>
          <w:color w:val="000000"/>
        </w:rPr>
        <w:t> </w:t>
      </w:r>
      <w:r w:rsidRPr="00C8162F">
        <w:rPr>
          <w:b/>
          <w:bCs/>
          <w:color w:val="000000"/>
        </w:rPr>
        <w:t>132</w:t>
      </w:r>
      <w:r>
        <w:rPr>
          <w:b/>
          <w:bCs/>
          <w:color w:val="000000"/>
        </w:rPr>
        <w:t xml:space="preserve">,9 </w:t>
      </w:r>
      <w:r w:rsidRPr="00777C28">
        <w:rPr>
          <w:bCs/>
          <w:color w:val="000000"/>
        </w:rPr>
        <w:t>тыс.</w:t>
      </w:r>
      <w:r w:rsidRPr="009B52A6">
        <w:t>руб.</w:t>
      </w:r>
      <w:r>
        <w:t xml:space="preserve"> (51,1%).</w:t>
      </w:r>
    </w:p>
    <w:p w:rsidR="0025776D" w:rsidRPr="009B52A6" w:rsidRDefault="0025776D" w:rsidP="0025776D">
      <w:pPr>
        <w:ind w:firstLine="284"/>
        <w:jc w:val="both"/>
      </w:pPr>
      <w:r w:rsidRPr="009B52A6">
        <w:t>Остаток денежных средств, выделенных на выполнение муниципального задания, по состоянию  на 01.01.201</w:t>
      </w:r>
      <w:r>
        <w:t>5</w:t>
      </w:r>
      <w:r w:rsidRPr="009B52A6">
        <w:t xml:space="preserve"> года </w:t>
      </w:r>
      <w:r w:rsidRPr="00BD6915">
        <w:rPr>
          <w:b/>
        </w:rPr>
        <w:t>1 200,</w:t>
      </w:r>
      <w:r>
        <w:rPr>
          <w:b/>
        </w:rPr>
        <w:t>3</w:t>
      </w:r>
      <w:r>
        <w:t xml:space="preserve">тыс. </w:t>
      </w:r>
      <w:r w:rsidRPr="009B52A6">
        <w:t>руб., в том числе:</w:t>
      </w:r>
    </w:p>
    <w:p w:rsidR="0025776D" w:rsidRPr="009B52A6" w:rsidRDefault="0025776D" w:rsidP="0025776D">
      <w:pPr>
        <w:ind w:right="20"/>
        <w:jc w:val="both"/>
      </w:pPr>
      <w:r w:rsidRPr="009B52A6">
        <w:t>-местный бюджет</w:t>
      </w:r>
      <w:r>
        <w:t xml:space="preserve"> -624</w:t>
      </w:r>
      <w:r w:rsidRPr="009B52A6">
        <w:t>,</w:t>
      </w:r>
      <w:r>
        <w:t xml:space="preserve">5тыс. </w:t>
      </w:r>
      <w:r w:rsidRPr="009B52A6">
        <w:t>руб.;</w:t>
      </w:r>
    </w:p>
    <w:p w:rsidR="0025776D" w:rsidRPr="009B52A6" w:rsidRDefault="0025776D" w:rsidP="0025776D">
      <w:pPr>
        <w:ind w:right="20"/>
        <w:jc w:val="both"/>
      </w:pPr>
      <w:r w:rsidRPr="009B52A6">
        <w:t xml:space="preserve">-бюджет Республики Саха (Якутия) </w:t>
      </w:r>
      <w:r>
        <w:t>- 575</w:t>
      </w:r>
      <w:r w:rsidRPr="009B52A6">
        <w:t>,</w:t>
      </w:r>
      <w:r>
        <w:t xml:space="preserve">8тыс. </w:t>
      </w:r>
      <w:r w:rsidRPr="009B52A6">
        <w:t>руб.</w:t>
      </w:r>
    </w:p>
    <w:p w:rsidR="0025776D" w:rsidRDefault="0025776D" w:rsidP="0025776D">
      <w:pPr>
        <w:ind w:right="20" w:firstLine="284"/>
        <w:jc w:val="both"/>
      </w:pPr>
      <w:r>
        <w:t xml:space="preserve">Доходная часть плана финансово-хозяйственной деятельности </w:t>
      </w:r>
      <w:r w:rsidRPr="00F1290B">
        <w:t xml:space="preserve">ДОУ ЦРР </w:t>
      </w:r>
      <w:r>
        <w:t>-</w:t>
      </w:r>
      <w:r w:rsidRPr="00F1290B">
        <w:t xml:space="preserve"> д/с «Снежинка</w:t>
      </w:r>
      <w:r>
        <w:t xml:space="preserve">» на 2015 год увеличилась на </w:t>
      </w:r>
      <w:r w:rsidRPr="00FC18D1">
        <w:rPr>
          <w:b/>
          <w:bCs/>
          <w:color w:val="000000"/>
        </w:rPr>
        <w:t>1 355,6</w:t>
      </w:r>
      <w:r w:rsidRPr="00777C28">
        <w:rPr>
          <w:bCs/>
          <w:color w:val="000000"/>
        </w:rPr>
        <w:t>тыс.</w:t>
      </w:r>
      <w:r w:rsidRPr="00C8162F">
        <w:t>руб</w:t>
      </w:r>
      <w:r>
        <w:t>. (3,3%). Основное увеличение плановых показателей в сумме 7</w:t>
      </w:r>
      <w:r w:rsidRPr="00565250">
        <w:rPr>
          <w:bCs/>
          <w:color w:val="000000"/>
        </w:rPr>
        <w:t>05,8</w:t>
      </w:r>
      <w:r w:rsidRPr="00777C28">
        <w:rPr>
          <w:bCs/>
          <w:color w:val="000000"/>
        </w:rPr>
        <w:t>тыс.</w:t>
      </w:r>
      <w:r w:rsidRPr="00C8162F">
        <w:t>руб</w:t>
      </w:r>
      <w:r>
        <w:t xml:space="preserve">. (2%) есть увеличение поступления субсидий на выполнение муниципального задания. На 634,1 тыс. руб. (30,1%) увеличены плановые показатели поступления субсидии на иные цели. </w:t>
      </w:r>
    </w:p>
    <w:p w:rsidR="0025776D" w:rsidRPr="00725DE4" w:rsidRDefault="0025776D" w:rsidP="0025776D">
      <w:pPr>
        <w:tabs>
          <w:tab w:val="left" w:pos="284"/>
        </w:tabs>
        <w:ind w:firstLine="284"/>
        <w:jc w:val="both"/>
      </w:pPr>
      <w:r w:rsidRPr="003E5840">
        <w:t>Поступление по приносящей доход деятельности увеличилось в связи с увеличением количества оказанных услуг.</w:t>
      </w:r>
    </w:p>
    <w:p w:rsidR="0025776D" w:rsidRPr="009B52A6" w:rsidRDefault="0025776D" w:rsidP="0025776D">
      <w:pPr>
        <w:ind w:firstLine="284"/>
        <w:jc w:val="both"/>
      </w:pPr>
      <w:r w:rsidRPr="009B52A6">
        <w:lastRenderedPageBreak/>
        <w:t xml:space="preserve">Пропорционально доходной части увеличилась и расходная часть, сумма увеличения плановых показателей по выплатам составила </w:t>
      </w:r>
      <w:r w:rsidRPr="00862E70">
        <w:rPr>
          <w:b/>
          <w:bCs/>
          <w:color w:val="000000"/>
        </w:rPr>
        <w:t>1 355,6</w:t>
      </w:r>
      <w:r w:rsidR="00F860E9" w:rsidRPr="00F860E9">
        <w:rPr>
          <w:bCs/>
          <w:color w:val="000000"/>
        </w:rPr>
        <w:t>тыс</w:t>
      </w:r>
      <w:r w:rsidR="00F860E9">
        <w:rPr>
          <w:b/>
          <w:bCs/>
          <w:color w:val="000000"/>
        </w:rPr>
        <w:t xml:space="preserve">. </w:t>
      </w:r>
      <w:r w:rsidRPr="009B52A6">
        <w:t>руб.</w:t>
      </w:r>
    </w:p>
    <w:p w:rsidR="0025776D" w:rsidRPr="009B52A6" w:rsidRDefault="0025776D" w:rsidP="0025776D">
      <w:pPr>
        <w:ind w:firstLine="284"/>
        <w:jc w:val="both"/>
      </w:pPr>
      <w:r w:rsidRPr="009B52A6">
        <w:t>Остаток денежных средств, выделенных на выполнение муниципального задания, по состоянию  на 01.01.201</w:t>
      </w:r>
      <w:r>
        <w:t>6</w:t>
      </w:r>
      <w:r w:rsidRPr="003E5840">
        <w:t xml:space="preserve">года </w:t>
      </w:r>
      <w:r w:rsidRPr="00713148">
        <w:rPr>
          <w:b/>
        </w:rPr>
        <w:t>703,2</w:t>
      </w:r>
      <w:r>
        <w:t xml:space="preserve"> тыс.</w:t>
      </w:r>
      <w:r w:rsidRPr="009B52A6">
        <w:t xml:space="preserve"> руб., в том числе:</w:t>
      </w:r>
    </w:p>
    <w:p w:rsidR="0025776D" w:rsidRPr="003E5840" w:rsidRDefault="0025776D" w:rsidP="0025776D">
      <w:pPr>
        <w:ind w:right="20"/>
        <w:jc w:val="both"/>
      </w:pPr>
      <w:r w:rsidRPr="003E5840">
        <w:t>-местный бюджет - 62</w:t>
      </w:r>
      <w:r>
        <w:t>0</w:t>
      </w:r>
      <w:r w:rsidRPr="003E5840">
        <w:t>,</w:t>
      </w:r>
      <w:r>
        <w:t>8</w:t>
      </w:r>
      <w:r w:rsidR="00463A4F">
        <w:t xml:space="preserve">тыс. </w:t>
      </w:r>
      <w:r w:rsidRPr="003E5840">
        <w:t>руб.;</w:t>
      </w:r>
    </w:p>
    <w:p w:rsidR="0025776D" w:rsidRPr="009B52A6" w:rsidRDefault="0025776D" w:rsidP="0025776D">
      <w:pPr>
        <w:ind w:right="20"/>
        <w:jc w:val="both"/>
      </w:pPr>
      <w:r w:rsidRPr="003E5840">
        <w:t xml:space="preserve">-бюджет Республики Саха (Якутия) </w:t>
      </w:r>
      <w:r>
        <w:t>-82,4 тыс.</w:t>
      </w:r>
      <w:r w:rsidRPr="003E5840">
        <w:t xml:space="preserve"> руб.</w:t>
      </w:r>
    </w:p>
    <w:p w:rsidR="001252EB" w:rsidRDefault="001252EB" w:rsidP="00AA0352">
      <w:pPr>
        <w:ind w:firstLine="284"/>
        <w:jc w:val="both"/>
        <w:rPr>
          <w:b/>
        </w:rPr>
      </w:pPr>
      <w:r w:rsidRPr="00775B3A">
        <w:rPr>
          <w:b/>
        </w:rPr>
        <w:t>В нарушение</w:t>
      </w:r>
      <w:r w:rsidRPr="00153075">
        <w:t xml:space="preserve">Положения о формировании муниципального задания в отношении муниципальных бюджетных и казенных учреждений Нерюнгринского района и финансовом обеспечении выполнения муниципального задания, утвержденного Постановлением Нерюнгринской районной администрации от 03.05.2011 </w:t>
      </w:r>
      <w:r w:rsidR="00463A4F">
        <w:t>№</w:t>
      </w:r>
      <w:r w:rsidRPr="00153075">
        <w:t> 896</w:t>
      </w:r>
      <w:r w:rsidR="000B2FC0">
        <w:t>увеличение финансирования на выполнение муниципального задания</w:t>
      </w:r>
      <w:r w:rsidR="003C466E" w:rsidRPr="00F1290B">
        <w:t xml:space="preserve">ДОУ ЦРР </w:t>
      </w:r>
      <w:r w:rsidR="003C466E">
        <w:t>-</w:t>
      </w:r>
      <w:r w:rsidR="003C466E" w:rsidRPr="00F1290B">
        <w:t xml:space="preserve"> д/с «Снежинка</w:t>
      </w:r>
      <w:r w:rsidR="003C466E">
        <w:t xml:space="preserve">» </w:t>
      </w:r>
      <w:r>
        <w:t>осуществлено без внесения изменений в муниципальное задание.</w:t>
      </w:r>
    </w:p>
    <w:p w:rsidR="00CF058B" w:rsidRPr="009B1B65" w:rsidRDefault="00CF058B" w:rsidP="009B4285">
      <w:pPr>
        <w:ind w:right="20"/>
        <w:jc w:val="both"/>
        <w:rPr>
          <w:bCs/>
        </w:rPr>
      </w:pPr>
      <w:r w:rsidRPr="009B52A6">
        <w:tab/>
      </w:r>
      <w:r w:rsidRPr="009B1B65">
        <w:rPr>
          <w:bCs/>
        </w:rPr>
        <w:t xml:space="preserve">Проверкой </w:t>
      </w:r>
      <w:r w:rsidR="00995BAB" w:rsidRPr="00995BAB">
        <w:t>использования субсидий, выделенных на исполнение плана финансово-хозяйственной деятельности</w:t>
      </w:r>
      <w:r w:rsidR="0013362A">
        <w:t>,</w:t>
      </w:r>
      <w:r w:rsidRPr="009B1B65">
        <w:rPr>
          <w:bCs/>
        </w:rPr>
        <w:t>установлено, что использование бюджетных средств, в проверяемом периоде, производилось в соответствии с кодами КОСГУ по каждому виду расходов (раздел, подраздел, целевая статья, вид расходов).</w:t>
      </w:r>
    </w:p>
    <w:p w:rsidR="00CF058B" w:rsidRPr="009B1B65" w:rsidRDefault="00CF058B" w:rsidP="00005DA1">
      <w:pPr>
        <w:ind w:firstLine="284"/>
        <w:jc w:val="both"/>
        <w:rPr>
          <w:bCs/>
        </w:rPr>
      </w:pPr>
      <w:r w:rsidRPr="009B1B65">
        <w:rPr>
          <w:bCs/>
        </w:rPr>
        <w:t xml:space="preserve">Согласно Отчету об исполнении учреждением плана его финансово-хозяйственной деятельности (ф.0503737) </w:t>
      </w:r>
      <w:r w:rsidR="009B4285">
        <w:rPr>
          <w:bCs/>
        </w:rPr>
        <w:t>плановые назначения по доходам у</w:t>
      </w:r>
      <w:r w:rsidRPr="009B1B65">
        <w:rPr>
          <w:bCs/>
        </w:rPr>
        <w:t>чреждения в 201</w:t>
      </w:r>
      <w:r w:rsidR="003A3EBC">
        <w:rPr>
          <w:bCs/>
        </w:rPr>
        <w:t>4</w:t>
      </w:r>
      <w:r w:rsidRPr="009B1B65">
        <w:rPr>
          <w:bCs/>
        </w:rPr>
        <w:t xml:space="preserve"> году утверждены всего в сумме </w:t>
      </w:r>
      <w:r w:rsidR="00CA6D38" w:rsidRPr="00D27D9C">
        <w:rPr>
          <w:b/>
          <w:bCs/>
        </w:rPr>
        <w:t>41</w:t>
      </w:r>
      <w:r w:rsidR="00090255">
        <w:rPr>
          <w:b/>
          <w:bCs/>
        </w:rPr>
        <w:t> </w:t>
      </w:r>
      <w:r w:rsidR="00CA6D38" w:rsidRPr="00D27D9C">
        <w:rPr>
          <w:b/>
          <w:bCs/>
        </w:rPr>
        <w:t>783</w:t>
      </w:r>
      <w:r w:rsidR="00090255">
        <w:rPr>
          <w:b/>
          <w:bCs/>
        </w:rPr>
        <w:t>,</w:t>
      </w:r>
      <w:r w:rsidR="00E602BC">
        <w:rPr>
          <w:b/>
          <w:bCs/>
        </w:rPr>
        <w:t>4</w:t>
      </w:r>
      <w:r w:rsidR="00A61CEF" w:rsidRPr="00A61CEF">
        <w:rPr>
          <w:bCs/>
        </w:rPr>
        <w:t>тыс.</w:t>
      </w:r>
      <w:r w:rsidRPr="009B1B65">
        <w:rPr>
          <w:bCs/>
        </w:rPr>
        <w:t>руб., в том числе:</w:t>
      </w:r>
    </w:p>
    <w:p w:rsidR="00CF058B" w:rsidRPr="009B1B65" w:rsidRDefault="00CF058B" w:rsidP="00CF058B">
      <w:pPr>
        <w:ind w:right="20"/>
        <w:jc w:val="both"/>
        <w:rPr>
          <w:bCs/>
        </w:rPr>
      </w:pPr>
      <w:r w:rsidRPr="009B1B65">
        <w:rPr>
          <w:bCs/>
        </w:rPr>
        <w:t xml:space="preserve">-субсидия на выполнение муниципального задания </w:t>
      </w:r>
      <w:r w:rsidR="001D668E">
        <w:rPr>
          <w:bCs/>
        </w:rPr>
        <w:t>-</w:t>
      </w:r>
      <w:r w:rsidR="00CA6D38" w:rsidRPr="00D27D9C">
        <w:rPr>
          <w:bCs/>
        </w:rPr>
        <w:t>36</w:t>
      </w:r>
      <w:r w:rsidR="00A61CEF">
        <w:rPr>
          <w:bCs/>
        </w:rPr>
        <w:t> </w:t>
      </w:r>
      <w:r w:rsidR="00CA6D38" w:rsidRPr="00D27D9C">
        <w:rPr>
          <w:bCs/>
        </w:rPr>
        <w:t>704</w:t>
      </w:r>
      <w:r w:rsidR="00A61CEF">
        <w:rPr>
          <w:bCs/>
        </w:rPr>
        <w:t>,</w:t>
      </w:r>
      <w:r w:rsidR="00CA6D38">
        <w:rPr>
          <w:bCs/>
        </w:rPr>
        <w:t xml:space="preserve">0 </w:t>
      </w:r>
      <w:r w:rsidR="00A61CEF">
        <w:rPr>
          <w:bCs/>
        </w:rPr>
        <w:t xml:space="preserve">тыс. </w:t>
      </w:r>
      <w:r w:rsidRPr="009B1B65">
        <w:rPr>
          <w:bCs/>
        </w:rPr>
        <w:t xml:space="preserve">руб.; </w:t>
      </w:r>
    </w:p>
    <w:p w:rsidR="00CF058B" w:rsidRPr="009B1B65" w:rsidRDefault="00CF058B" w:rsidP="00CF058B">
      <w:pPr>
        <w:ind w:right="20"/>
        <w:jc w:val="both"/>
        <w:rPr>
          <w:bCs/>
        </w:rPr>
      </w:pPr>
      <w:r w:rsidRPr="009B1B65">
        <w:rPr>
          <w:bCs/>
        </w:rPr>
        <w:t xml:space="preserve">-субсидии на иные цели </w:t>
      </w:r>
      <w:r w:rsidR="001D668E">
        <w:rPr>
          <w:bCs/>
        </w:rPr>
        <w:t>-</w:t>
      </w:r>
      <w:r w:rsidR="00CA6D38" w:rsidRPr="000F791F">
        <w:rPr>
          <w:bCs/>
        </w:rPr>
        <w:t>1</w:t>
      </w:r>
      <w:r w:rsidR="00A61CEF">
        <w:rPr>
          <w:bCs/>
        </w:rPr>
        <w:t> </w:t>
      </w:r>
      <w:r w:rsidR="00CA6D38" w:rsidRPr="000F791F">
        <w:rPr>
          <w:bCs/>
        </w:rPr>
        <w:t>578</w:t>
      </w:r>
      <w:r w:rsidR="00A61CEF">
        <w:rPr>
          <w:bCs/>
        </w:rPr>
        <w:t>,</w:t>
      </w:r>
      <w:r w:rsidR="00CA6D38" w:rsidRPr="000F791F">
        <w:rPr>
          <w:bCs/>
        </w:rPr>
        <w:t>0</w:t>
      </w:r>
      <w:r w:rsidR="00A61CEF">
        <w:rPr>
          <w:bCs/>
        </w:rPr>
        <w:t>тыс.</w:t>
      </w:r>
      <w:r w:rsidRPr="009B1B65">
        <w:rPr>
          <w:bCs/>
        </w:rPr>
        <w:t xml:space="preserve"> руб.; </w:t>
      </w:r>
    </w:p>
    <w:p w:rsidR="00CF058B" w:rsidRDefault="00CF058B" w:rsidP="00CF058B">
      <w:pPr>
        <w:ind w:right="20"/>
        <w:jc w:val="both"/>
        <w:rPr>
          <w:bCs/>
        </w:rPr>
      </w:pPr>
      <w:r w:rsidRPr="009B1B65">
        <w:rPr>
          <w:bCs/>
        </w:rPr>
        <w:t xml:space="preserve">-собственные доходы учреждения </w:t>
      </w:r>
      <w:r w:rsidR="001D668E">
        <w:rPr>
          <w:bCs/>
        </w:rPr>
        <w:t>-</w:t>
      </w:r>
      <w:r w:rsidR="00CA6D38" w:rsidRPr="000F791F">
        <w:t>3</w:t>
      </w:r>
      <w:r w:rsidR="00947B8A">
        <w:t> </w:t>
      </w:r>
      <w:r w:rsidR="00CA6D38" w:rsidRPr="000F791F">
        <w:t>501</w:t>
      </w:r>
      <w:r w:rsidR="00947B8A">
        <w:t>,</w:t>
      </w:r>
      <w:r w:rsidR="00E602BC">
        <w:t>4</w:t>
      </w:r>
      <w:r w:rsidR="00947B8A">
        <w:t xml:space="preserve"> тыс.</w:t>
      </w:r>
      <w:r w:rsidRPr="009B1B65">
        <w:rPr>
          <w:bCs/>
        </w:rPr>
        <w:t>руб.</w:t>
      </w:r>
    </w:p>
    <w:p w:rsidR="00CF058B" w:rsidRPr="009B1B65" w:rsidRDefault="00CF058B" w:rsidP="00CA6D38">
      <w:pPr>
        <w:ind w:right="20" w:firstLine="284"/>
        <w:jc w:val="both"/>
        <w:rPr>
          <w:bCs/>
        </w:rPr>
      </w:pPr>
      <w:r w:rsidRPr="009B1B65">
        <w:rPr>
          <w:bCs/>
        </w:rPr>
        <w:t xml:space="preserve">Исполнено плановых назначений по доходам всего в сумме </w:t>
      </w:r>
      <w:r w:rsidR="00090255">
        <w:rPr>
          <w:b/>
          <w:bCs/>
        </w:rPr>
        <w:t>4</w:t>
      </w:r>
      <w:r w:rsidR="00231AED">
        <w:rPr>
          <w:b/>
          <w:bCs/>
        </w:rPr>
        <w:t>1</w:t>
      </w:r>
      <w:r w:rsidR="00090255">
        <w:rPr>
          <w:b/>
          <w:bCs/>
        </w:rPr>
        <w:t> </w:t>
      </w:r>
      <w:r w:rsidR="00231AED">
        <w:rPr>
          <w:b/>
          <w:bCs/>
        </w:rPr>
        <w:t>619</w:t>
      </w:r>
      <w:r w:rsidR="00090255">
        <w:rPr>
          <w:b/>
          <w:bCs/>
        </w:rPr>
        <w:t>,</w:t>
      </w:r>
      <w:r w:rsidR="00231AED">
        <w:rPr>
          <w:b/>
          <w:bCs/>
        </w:rPr>
        <w:t>3</w:t>
      </w:r>
      <w:r w:rsidR="001D668E" w:rsidRPr="001D668E">
        <w:rPr>
          <w:bCs/>
        </w:rPr>
        <w:t>тыс.</w:t>
      </w:r>
      <w:r w:rsidRPr="009B1B65">
        <w:rPr>
          <w:bCs/>
        </w:rPr>
        <w:t>руб. или 9</w:t>
      </w:r>
      <w:r w:rsidR="00B91129">
        <w:rPr>
          <w:bCs/>
        </w:rPr>
        <w:t>9</w:t>
      </w:r>
      <w:r w:rsidRPr="009B1B65">
        <w:rPr>
          <w:bCs/>
        </w:rPr>
        <w:t>,</w:t>
      </w:r>
      <w:r w:rsidR="00B91129">
        <w:rPr>
          <w:bCs/>
        </w:rPr>
        <w:t>6</w:t>
      </w:r>
      <w:r w:rsidRPr="009B1B65">
        <w:rPr>
          <w:bCs/>
        </w:rPr>
        <w:t xml:space="preserve"> % от утвержденных, в том числе: </w:t>
      </w:r>
    </w:p>
    <w:p w:rsidR="00CF058B" w:rsidRPr="009B1B65" w:rsidRDefault="00CF058B" w:rsidP="00CF058B">
      <w:pPr>
        <w:ind w:right="20"/>
        <w:jc w:val="both"/>
        <w:rPr>
          <w:bCs/>
        </w:rPr>
      </w:pPr>
      <w:r w:rsidRPr="009B1B65">
        <w:rPr>
          <w:bCs/>
        </w:rPr>
        <w:t xml:space="preserve">-субсидия на выполнение муниципального задания </w:t>
      </w:r>
      <w:r w:rsidR="00754B7B">
        <w:rPr>
          <w:bCs/>
        </w:rPr>
        <w:t>-</w:t>
      </w:r>
      <w:r w:rsidR="0065539F">
        <w:rPr>
          <w:bCs/>
        </w:rPr>
        <w:t>3</w:t>
      </w:r>
      <w:r w:rsidRPr="009B1B65">
        <w:rPr>
          <w:bCs/>
        </w:rPr>
        <w:t>6</w:t>
      </w:r>
      <w:r w:rsidR="00914A48">
        <w:rPr>
          <w:bCs/>
        </w:rPr>
        <w:t> 704,0 тыс.</w:t>
      </w:r>
      <w:r w:rsidRPr="009B1B65">
        <w:rPr>
          <w:bCs/>
        </w:rPr>
        <w:t xml:space="preserve"> руб. или </w:t>
      </w:r>
      <w:r w:rsidR="00914A48">
        <w:rPr>
          <w:bCs/>
        </w:rPr>
        <w:t>100</w:t>
      </w:r>
      <w:r w:rsidRPr="009B1B65">
        <w:rPr>
          <w:bCs/>
        </w:rPr>
        <w:t>%;</w:t>
      </w:r>
    </w:p>
    <w:p w:rsidR="00CF058B" w:rsidRPr="009B1B65" w:rsidRDefault="00CF058B" w:rsidP="00CF058B">
      <w:pPr>
        <w:ind w:right="20"/>
        <w:jc w:val="both"/>
        <w:rPr>
          <w:bCs/>
        </w:rPr>
      </w:pPr>
      <w:r w:rsidRPr="009B1B65">
        <w:rPr>
          <w:bCs/>
        </w:rPr>
        <w:t xml:space="preserve">-субсидии на иные цели – </w:t>
      </w:r>
      <w:r w:rsidR="00914A48" w:rsidRPr="000F791F">
        <w:rPr>
          <w:bCs/>
        </w:rPr>
        <w:t>1</w:t>
      </w:r>
      <w:r w:rsidR="00914A48">
        <w:rPr>
          <w:bCs/>
        </w:rPr>
        <w:t> </w:t>
      </w:r>
      <w:r w:rsidR="00914A48" w:rsidRPr="000F791F">
        <w:rPr>
          <w:bCs/>
        </w:rPr>
        <w:t>578</w:t>
      </w:r>
      <w:r w:rsidR="00914A48">
        <w:rPr>
          <w:bCs/>
        </w:rPr>
        <w:t>,</w:t>
      </w:r>
      <w:r w:rsidR="00914A48" w:rsidRPr="000F791F">
        <w:rPr>
          <w:bCs/>
        </w:rPr>
        <w:t>0</w:t>
      </w:r>
      <w:r w:rsidR="00914A48">
        <w:rPr>
          <w:bCs/>
        </w:rPr>
        <w:t xml:space="preserve"> тыс.</w:t>
      </w:r>
      <w:r w:rsidR="00914A48" w:rsidRPr="009B1B65">
        <w:rPr>
          <w:bCs/>
        </w:rPr>
        <w:t xml:space="preserve"> руб</w:t>
      </w:r>
      <w:r w:rsidRPr="009B1B65">
        <w:rPr>
          <w:bCs/>
        </w:rPr>
        <w:t xml:space="preserve">. или </w:t>
      </w:r>
      <w:r w:rsidR="00914A48">
        <w:rPr>
          <w:bCs/>
        </w:rPr>
        <w:t>100</w:t>
      </w:r>
      <w:r w:rsidRPr="009B1B65">
        <w:rPr>
          <w:bCs/>
        </w:rPr>
        <w:t>%;</w:t>
      </w:r>
    </w:p>
    <w:p w:rsidR="00CF058B" w:rsidRPr="009B1B65" w:rsidRDefault="00CF058B" w:rsidP="00060A8D">
      <w:pPr>
        <w:jc w:val="both"/>
        <w:rPr>
          <w:bCs/>
          <w:spacing w:val="3"/>
        </w:rPr>
      </w:pPr>
      <w:r w:rsidRPr="009B1B65">
        <w:rPr>
          <w:bCs/>
        </w:rPr>
        <w:t xml:space="preserve">-собственные доходы учреждения – </w:t>
      </w:r>
      <w:r w:rsidR="00CD37AF">
        <w:rPr>
          <w:bCs/>
        </w:rPr>
        <w:t>3</w:t>
      </w:r>
      <w:r w:rsidR="00EF4FB2">
        <w:rPr>
          <w:bCs/>
        </w:rPr>
        <w:t> 337,3 тыс.</w:t>
      </w:r>
      <w:r w:rsidRPr="009B1B65">
        <w:rPr>
          <w:bCs/>
        </w:rPr>
        <w:t xml:space="preserve"> руб. или </w:t>
      </w:r>
      <w:r w:rsidR="003E03BB">
        <w:rPr>
          <w:bCs/>
        </w:rPr>
        <w:t>95,3</w:t>
      </w:r>
      <w:r w:rsidRPr="009B1B65">
        <w:rPr>
          <w:bCs/>
        </w:rPr>
        <w:t>%</w:t>
      </w:r>
      <w:r w:rsidR="00563042">
        <w:rPr>
          <w:bCs/>
        </w:rPr>
        <w:t>,</w:t>
      </w:r>
      <w:r w:rsidRPr="009B1B65">
        <w:rPr>
          <w:bCs/>
        </w:rPr>
        <w:t xml:space="preserve"> неисполнение плановых назначений по доходам, поступившим от приносящей доход деятельности, составило </w:t>
      </w:r>
      <w:r w:rsidR="003E03BB">
        <w:rPr>
          <w:bCs/>
        </w:rPr>
        <w:t>164,</w:t>
      </w:r>
      <w:r w:rsidR="00D77A69">
        <w:rPr>
          <w:bCs/>
        </w:rPr>
        <w:t>1</w:t>
      </w:r>
      <w:r w:rsidR="003E03BB">
        <w:rPr>
          <w:bCs/>
        </w:rPr>
        <w:t xml:space="preserve"> тыс.</w:t>
      </w:r>
      <w:r w:rsidRPr="009B1B65">
        <w:rPr>
          <w:bCs/>
        </w:rPr>
        <w:t xml:space="preserve"> руб., что обусловлено </w:t>
      </w:r>
      <w:r w:rsidRPr="009B1B65">
        <w:rPr>
          <w:bCs/>
          <w:spacing w:val="3"/>
        </w:rPr>
        <w:t>не качественным планированием поступлений от приносящей доход деятельности.</w:t>
      </w:r>
    </w:p>
    <w:p w:rsidR="00CF058B" w:rsidRPr="009B1B65" w:rsidRDefault="00CF058B" w:rsidP="00060A8D">
      <w:pPr>
        <w:ind w:firstLine="284"/>
        <w:jc w:val="both"/>
        <w:rPr>
          <w:bCs/>
        </w:rPr>
      </w:pPr>
      <w:r w:rsidRPr="009B1B65">
        <w:rPr>
          <w:bCs/>
        </w:rPr>
        <w:t xml:space="preserve">Согласно Отчету об исполнении учреждением плана его финансово-хозяйственной деятельности (ф.0503737) расходы </w:t>
      </w:r>
      <w:r w:rsidR="00FE01DB">
        <w:rPr>
          <w:bCs/>
        </w:rPr>
        <w:t>у</w:t>
      </w:r>
      <w:r w:rsidRPr="009B1B65">
        <w:rPr>
          <w:bCs/>
        </w:rPr>
        <w:t>чреждения в 201</w:t>
      </w:r>
      <w:r w:rsidR="00C17BCF">
        <w:rPr>
          <w:bCs/>
        </w:rPr>
        <w:t>4</w:t>
      </w:r>
      <w:r w:rsidRPr="009B1B65">
        <w:rPr>
          <w:bCs/>
        </w:rPr>
        <w:t xml:space="preserve"> году утверждены всего в сумме                </w:t>
      </w:r>
      <w:r w:rsidR="00947B8A" w:rsidRPr="00D27D9C">
        <w:rPr>
          <w:b/>
          <w:bCs/>
        </w:rPr>
        <w:t>41</w:t>
      </w:r>
      <w:r w:rsidR="00947B8A">
        <w:rPr>
          <w:b/>
          <w:bCs/>
        </w:rPr>
        <w:t> </w:t>
      </w:r>
      <w:r w:rsidR="00947B8A" w:rsidRPr="00D27D9C">
        <w:rPr>
          <w:b/>
          <w:bCs/>
        </w:rPr>
        <w:t>783</w:t>
      </w:r>
      <w:r w:rsidR="00947B8A">
        <w:rPr>
          <w:b/>
          <w:bCs/>
        </w:rPr>
        <w:t>,</w:t>
      </w:r>
      <w:r w:rsidR="00D77A69">
        <w:rPr>
          <w:b/>
          <w:bCs/>
        </w:rPr>
        <w:t>4</w:t>
      </w:r>
      <w:r w:rsidR="00947B8A" w:rsidRPr="00A61CEF">
        <w:rPr>
          <w:bCs/>
        </w:rPr>
        <w:t>тыс.</w:t>
      </w:r>
      <w:r w:rsidRPr="009B1B65">
        <w:rPr>
          <w:bCs/>
        </w:rPr>
        <w:t xml:space="preserve">руб., в том числе: </w:t>
      </w:r>
    </w:p>
    <w:p w:rsidR="00231AED" w:rsidRPr="009B1B65" w:rsidRDefault="00231AED" w:rsidP="00231AED">
      <w:pPr>
        <w:ind w:right="20"/>
        <w:jc w:val="both"/>
        <w:rPr>
          <w:bCs/>
        </w:rPr>
      </w:pPr>
      <w:r w:rsidRPr="009B1B65">
        <w:rPr>
          <w:bCs/>
        </w:rPr>
        <w:t xml:space="preserve">-субсидия на выполнение муниципального задания </w:t>
      </w:r>
      <w:r w:rsidR="00FE01DB">
        <w:rPr>
          <w:bCs/>
        </w:rPr>
        <w:t>-</w:t>
      </w:r>
      <w:r w:rsidRPr="00D27D9C">
        <w:rPr>
          <w:bCs/>
        </w:rPr>
        <w:t>36</w:t>
      </w:r>
      <w:r>
        <w:rPr>
          <w:bCs/>
        </w:rPr>
        <w:t> </w:t>
      </w:r>
      <w:r w:rsidRPr="00D27D9C">
        <w:rPr>
          <w:bCs/>
        </w:rPr>
        <w:t>704</w:t>
      </w:r>
      <w:r>
        <w:rPr>
          <w:bCs/>
        </w:rPr>
        <w:t xml:space="preserve">,0 тыс. </w:t>
      </w:r>
      <w:r w:rsidRPr="009B1B65">
        <w:rPr>
          <w:bCs/>
        </w:rPr>
        <w:t xml:space="preserve">руб.; </w:t>
      </w:r>
    </w:p>
    <w:p w:rsidR="00231AED" w:rsidRPr="009B1B65" w:rsidRDefault="00231AED" w:rsidP="00231AED">
      <w:pPr>
        <w:ind w:right="20"/>
        <w:jc w:val="both"/>
        <w:rPr>
          <w:bCs/>
        </w:rPr>
      </w:pPr>
      <w:r w:rsidRPr="009B1B65">
        <w:rPr>
          <w:bCs/>
        </w:rPr>
        <w:t xml:space="preserve">-субсидии на иные цели </w:t>
      </w:r>
      <w:r w:rsidR="00FE01DB">
        <w:rPr>
          <w:bCs/>
        </w:rPr>
        <w:t>-</w:t>
      </w:r>
      <w:r w:rsidRPr="000F791F">
        <w:rPr>
          <w:bCs/>
        </w:rPr>
        <w:t>1</w:t>
      </w:r>
      <w:r>
        <w:rPr>
          <w:bCs/>
        </w:rPr>
        <w:t> </w:t>
      </w:r>
      <w:r w:rsidRPr="000F791F">
        <w:rPr>
          <w:bCs/>
        </w:rPr>
        <w:t>578</w:t>
      </w:r>
      <w:r>
        <w:rPr>
          <w:bCs/>
        </w:rPr>
        <w:t>,</w:t>
      </w:r>
      <w:r w:rsidR="00D77A69">
        <w:rPr>
          <w:bCs/>
        </w:rPr>
        <w:t>0</w:t>
      </w:r>
      <w:r>
        <w:rPr>
          <w:bCs/>
        </w:rPr>
        <w:t xml:space="preserve"> тыс.</w:t>
      </w:r>
      <w:r w:rsidRPr="009B1B65">
        <w:rPr>
          <w:bCs/>
        </w:rPr>
        <w:t xml:space="preserve"> руб.; </w:t>
      </w:r>
    </w:p>
    <w:p w:rsidR="00231AED" w:rsidRDefault="00231AED" w:rsidP="00231AED">
      <w:pPr>
        <w:ind w:right="20"/>
        <w:jc w:val="both"/>
        <w:rPr>
          <w:bCs/>
        </w:rPr>
      </w:pPr>
      <w:r w:rsidRPr="009B1B65">
        <w:rPr>
          <w:bCs/>
        </w:rPr>
        <w:t xml:space="preserve">-собственные доходы учреждения </w:t>
      </w:r>
      <w:r w:rsidR="00FE01DB">
        <w:rPr>
          <w:bCs/>
        </w:rPr>
        <w:t>-</w:t>
      </w:r>
      <w:r w:rsidRPr="000F791F">
        <w:t>3</w:t>
      </w:r>
      <w:r>
        <w:t> </w:t>
      </w:r>
      <w:r w:rsidRPr="000F791F">
        <w:t>501</w:t>
      </w:r>
      <w:r>
        <w:t>,</w:t>
      </w:r>
      <w:r w:rsidR="00D77A69">
        <w:t>4</w:t>
      </w:r>
      <w:r>
        <w:t xml:space="preserve"> тыс. </w:t>
      </w:r>
      <w:r w:rsidRPr="009B1B65">
        <w:rPr>
          <w:bCs/>
        </w:rPr>
        <w:t>руб.</w:t>
      </w:r>
    </w:p>
    <w:p w:rsidR="00CF058B" w:rsidRPr="009B1B65" w:rsidRDefault="00CF058B" w:rsidP="00231AED">
      <w:pPr>
        <w:ind w:right="20" w:firstLine="284"/>
        <w:jc w:val="both"/>
        <w:rPr>
          <w:bCs/>
        </w:rPr>
      </w:pPr>
      <w:r w:rsidRPr="009B1B65">
        <w:rPr>
          <w:bCs/>
        </w:rPr>
        <w:t xml:space="preserve">Исполненоплановых назначений по расходам всего в сумме </w:t>
      </w:r>
      <w:r w:rsidR="008C4ADB" w:rsidRPr="004E5DC3">
        <w:rPr>
          <w:b/>
          <w:bCs/>
        </w:rPr>
        <w:t>40 419,0</w:t>
      </w:r>
      <w:r w:rsidR="008C4ADB">
        <w:rPr>
          <w:bCs/>
        </w:rPr>
        <w:t xml:space="preserve"> тыс. </w:t>
      </w:r>
      <w:r w:rsidRPr="009B1B65">
        <w:rPr>
          <w:bCs/>
        </w:rPr>
        <w:t>руб. илина 9</w:t>
      </w:r>
      <w:r w:rsidR="005F7170">
        <w:rPr>
          <w:bCs/>
        </w:rPr>
        <w:t xml:space="preserve">6,7 </w:t>
      </w:r>
      <w:r w:rsidRPr="009B1B65">
        <w:rPr>
          <w:bCs/>
        </w:rPr>
        <w:t xml:space="preserve">% от утвержденных ассигнований, в том числе: </w:t>
      </w:r>
    </w:p>
    <w:p w:rsidR="00CF058B" w:rsidRPr="009B1B65" w:rsidRDefault="00CF058B" w:rsidP="00CF058B">
      <w:pPr>
        <w:ind w:right="20"/>
        <w:jc w:val="both"/>
        <w:rPr>
          <w:bCs/>
        </w:rPr>
      </w:pPr>
      <w:r w:rsidRPr="009B1B65">
        <w:rPr>
          <w:bCs/>
        </w:rPr>
        <w:t>-субсидия на выпол</w:t>
      </w:r>
      <w:r w:rsidR="00B91129">
        <w:rPr>
          <w:bCs/>
        </w:rPr>
        <w:t xml:space="preserve">нение муниципального задания </w:t>
      </w:r>
      <w:r w:rsidR="00FE01DB">
        <w:rPr>
          <w:bCs/>
        </w:rPr>
        <w:t>-</w:t>
      </w:r>
      <w:r w:rsidR="00B91129">
        <w:rPr>
          <w:bCs/>
        </w:rPr>
        <w:t xml:space="preserve"> 35 503,7</w:t>
      </w:r>
      <w:r w:rsidR="00D1464A">
        <w:rPr>
          <w:bCs/>
        </w:rPr>
        <w:t xml:space="preserve"> тыс.</w:t>
      </w:r>
      <w:r w:rsidRPr="009B1B65">
        <w:rPr>
          <w:bCs/>
        </w:rPr>
        <w:t xml:space="preserve"> руб. или 9</w:t>
      </w:r>
      <w:r w:rsidR="00D1464A">
        <w:rPr>
          <w:bCs/>
        </w:rPr>
        <w:t>6,7</w:t>
      </w:r>
      <w:r w:rsidRPr="009B1B65">
        <w:rPr>
          <w:bCs/>
        </w:rPr>
        <w:t xml:space="preserve">%; </w:t>
      </w:r>
    </w:p>
    <w:p w:rsidR="00CF058B" w:rsidRPr="009B1B65" w:rsidRDefault="00CF058B" w:rsidP="00CF058B">
      <w:pPr>
        <w:ind w:right="20"/>
        <w:jc w:val="both"/>
        <w:rPr>
          <w:bCs/>
        </w:rPr>
      </w:pPr>
      <w:r w:rsidRPr="009B1B65">
        <w:rPr>
          <w:bCs/>
        </w:rPr>
        <w:t xml:space="preserve">-субсидии на иные цели </w:t>
      </w:r>
      <w:r w:rsidR="00773CB1">
        <w:rPr>
          <w:bCs/>
        </w:rPr>
        <w:t>-</w:t>
      </w:r>
      <w:r w:rsidR="00255982" w:rsidRPr="000F791F">
        <w:rPr>
          <w:bCs/>
        </w:rPr>
        <w:t>1</w:t>
      </w:r>
      <w:r w:rsidR="00255982">
        <w:rPr>
          <w:bCs/>
        </w:rPr>
        <w:t> </w:t>
      </w:r>
      <w:r w:rsidR="00255982" w:rsidRPr="000F791F">
        <w:rPr>
          <w:bCs/>
        </w:rPr>
        <w:t>578</w:t>
      </w:r>
      <w:r w:rsidR="00255982">
        <w:rPr>
          <w:bCs/>
        </w:rPr>
        <w:t>,</w:t>
      </w:r>
      <w:r w:rsidR="00255982" w:rsidRPr="000F791F">
        <w:rPr>
          <w:bCs/>
        </w:rPr>
        <w:t>0</w:t>
      </w:r>
      <w:r w:rsidR="00255982">
        <w:rPr>
          <w:bCs/>
        </w:rPr>
        <w:t xml:space="preserve"> тыс. руб. </w:t>
      </w:r>
      <w:r w:rsidRPr="009B1B65">
        <w:rPr>
          <w:bCs/>
        </w:rPr>
        <w:t xml:space="preserve">или </w:t>
      </w:r>
      <w:r w:rsidR="00255982">
        <w:rPr>
          <w:bCs/>
        </w:rPr>
        <w:t>100</w:t>
      </w:r>
      <w:r w:rsidRPr="009B1B65">
        <w:rPr>
          <w:bCs/>
        </w:rPr>
        <w:t>%</w:t>
      </w:r>
      <w:r w:rsidRPr="009B1B65">
        <w:t>;</w:t>
      </w:r>
    </w:p>
    <w:p w:rsidR="00CF058B" w:rsidRPr="009B1B65" w:rsidRDefault="00CF058B" w:rsidP="00CF058B">
      <w:pPr>
        <w:ind w:right="20"/>
        <w:jc w:val="both"/>
        <w:rPr>
          <w:bCs/>
        </w:rPr>
      </w:pPr>
      <w:r w:rsidRPr="009B1B65">
        <w:rPr>
          <w:bCs/>
        </w:rPr>
        <w:t xml:space="preserve">-собственные доходы учреждения </w:t>
      </w:r>
      <w:r w:rsidR="00773CB1">
        <w:rPr>
          <w:bCs/>
        </w:rPr>
        <w:t>-</w:t>
      </w:r>
      <w:r w:rsidR="00255982">
        <w:rPr>
          <w:bCs/>
        </w:rPr>
        <w:t xml:space="preserve"> 3 337,</w:t>
      </w:r>
      <w:r w:rsidR="00B25FF8">
        <w:rPr>
          <w:bCs/>
        </w:rPr>
        <w:t>3</w:t>
      </w:r>
      <w:r w:rsidR="00255982">
        <w:rPr>
          <w:bCs/>
        </w:rPr>
        <w:t xml:space="preserve"> тыс. </w:t>
      </w:r>
      <w:r w:rsidRPr="009B1B65">
        <w:rPr>
          <w:bCs/>
        </w:rPr>
        <w:t xml:space="preserve">руб. или </w:t>
      </w:r>
      <w:r w:rsidR="00B25FF8">
        <w:rPr>
          <w:bCs/>
        </w:rPr>
        <w:t>95,3</w:t>
      </w:r>
      <w:r w:rsidRPr="009B1B65">
        <w:rPr>
          <w:bCs/>
        </w:rPr>
        <w:t>%.</w:t>
      </w:r>
    </w:p>
    <w:p w:rsidR="00CF058B" w:rsidRPr="009B1B65" w:rsidRDefault="00CF058B" w:rsidP="00245BA7">
      <w:pPr>
        <w:ind w:right="23" w:firstLine="284"/>
        <w:jc w:val="both"/>
        <w:rPr>
          <w:bCs/>
        </w:rPr>
      </w:pPr>
      <w:r w:rsidRPr="009B1B65">
        <w:rPr>
          <w:bCs/>
        </w:rPr>
        <w:t xml:space="preserve"> Не исполнено плановых назначений по расходамвсего в сумме</w:t>
      </w:r>
      <w:r w:rsidR="004E5DC3" w:rsidRPr="00636204">
        <w:rPr>
          <w:b/>
          <w:bCs/>
        </w:rPr>
        <w:t>1 364,</w:t>
      </w:r>
      <w:r w:rsidR="000127FE" w:rsidRPr="00636204">
        <w:rPr>
          <w:b/>
          <w:bCs/>
        </w:rPr>
        <w:t>4</w:t>
      </w:r>
      <w:r w:rsidR="004E5DC3" w:rsidRPr="004E5DC3">
        <w:rPr>
          <w:bCs/>
        </w:rPr>
        <w:t xml:space="preserve"> тыс. </w:t>
      </w:r>
      <w:r w:rsidRPr="004E5DC3">
        <w:rPr>
          <w:bCs/>
        </w:rPr>
        <w:t>руб</w:t>
      </w:r>
      <w:r w:rsidRPr="009B1B65">
        <w:rPr>
          <w:bCs/>
        </w:rPr>
        <w:t>.</w:t>
      </w:r>
      <w:r w:rsidR="004E5DC3">
        <w:rPr>
          <w:bCs/>
        </w:rPr>
        <w:t>,</w:t>
      </w:r>
      <w:r w:rsidRPr="009B1B65">
        <w:rPr>
          <w:bCs/>
        </w:rPr>
        <w:t xml:space="preserve"> в том числе: </w:t>
      </w:r>
    </w:p>
    <w:p w:rsidR="00CF058B" w:rsidRPr="009B1B65" w:rsidRDefault="00CF058B" w:rsidP="00CF058B">
      <w:pPr>
        <w:ind w:right="20"/>
        <w:jc w:val="both"/>
        <w:rPr>
          <w:bCs/>
        </w:rPr>
      </w:pPr>
      <w:r w:rsidRPr="009B1B65">
        <w:rPr>
          <w:bCs/>
        </w:rPr>
        <w:t xml:space="preserve">-субсидия на выполнение муниципального задания, в сумме </w:t>
      </w:r>
      <w:r w:rsidR="004E5DC3">
        <w:rPr>
          <w:bCs/>
        </w:rPr>
        <w:t>1 200,3 тыс.</w:t>
      </w:r>
      <w:r w:rsidRPr="009B1B65">
        <w:rPr>
          <w:bCs/>
        </w:rPr>
        <w:t xml:space="preserve"> руб.;</w:t>
      </w:r>
    </w:p>
    <w:p w:rsidR="00CF058B" w:rsidRDefault="00CF058B" w:rsidP="00CF058B">
      <w:pPr>
        <w:ind w:right="20"/>
        <w:jc w:val="both"/>
      </w:pPr>
      <w:r w:rsidRPr="009B1B65">
        <w:rPr>
          <w:bCs/>
        </w:rPr>
        <w:t xml:space="preserve">-собственные доходы учреждения в сумме </w:t>
      </w:r>
      <w:r w:rsidR="000127FE">
        <w:rPr>
          <w:bCs/>
        </w:rPr>
        <w:t>164,1</w:t>
      </w:r>
      <w:r w:rsidR="004E5DC3">
        <w:rPr>
          <w:bCs/>
        </w:rPr>
        <w:t xml:space="preserve"> тыс. </w:t>
      </w:r>
      <w:r w:rsidRPr="009B1B65">
        <w:rPr>
          <w:bCs/>
        </w:rPr>
        <w:t>руб</w:t>
      </w:r>
      <w:r w:rsidRPr="009B1B65">
        <w:t>.</w:t>
      </w:r>
    </w:p>
    <w:p w:rsidR="009048C6" w:rsidRPr="009B1B65" w:rsidRDefault="009048C6" w:rsidP="009048C6">
      <w:pPr>
        <w:ind w:right="20" w:firstLine="284"/>
        <w:jc w:val="both"/>
        <w:rPr>
          <w:bCs/>
        </w:rPr>
      </w:pPr>
      <w:r w:rsidRPr="009B1B65">
        <w:rPr>
          <w:bCs/>
        </w:rPr>
        <w:t>Согласно Отчету об исполнении учреждением плана его финансово-хозяйственной деятельности (ф.0503737) плановые назначения по доходам Учреждения в 201</w:t>
      </w:r>
      <w:r>
        <w:rPr>
          <w:bCs/>
        </w:rPr>
        <w:t>5</w:t>
      </w:r>
      <w:r w:rsidRPr="009B1B65">
        <w:rPr>
          <w:bCs/>
        </w:rPr>
        <w:t xml:space="preserve"> году утверждены всего в сумме </w:t>
      </w:r>
      <w:r w:rsidRPr="00D27D9C">
        <w:rPr>
          <w:b/>
          <w:bCs/>
        </w:rPr>
        <w:t>4</w:t>
      </w:r>
      <w:r>
        <w:rPr>
          <w:b/>
          <w:bCs/>
        </w:rPr>
        <w:t>2 </w:t>
      </w:r>
      <w:r w:rsidRPr="00D27D9C">
        <w:rPr>
          <w:b/>
          <w:bCs/>
        </w:rPr>
        <w:t>7</w:t>
      </w:r>
      <w:r>
        <w:rPr>
          <w:b/>
          <w:bCs/>
        </w:rPr>
        <w:t xml:space="preserve">40,7 </w:t>
      </w:r>
      <w:r w:rsidRPr="00A61CEF">
        <w:rPr>
          <w:bCs/>
        </w:rPr>
        <w:t>тыс.</w:t>
      </w:r>
      <w:r w:rsidRPr="009B1B65">
        <w:rPr>
          <w:bCs/>
        </w:rPr>
        <w:t>руб., в том числе:</w:t>
      </w:r>
    </w:p>
    <w:p w:rsidR="009048C6" w:rsidRPr="009B1B65" w:rsidRDefault="009048C6" w:rsidP="009048C6">
      <w:pPr>
        <w:ind w:right="20"/>
        <w:jc w:val="both"/>
        <w:rPr>
          <w:bCs/>
        </w:rPr>
      </w:pPr>
      <w:r w:rsidRPr="009B1B65">
        <w:rPr>
          <w:bCs/>
        </w:rPr>
        <w:t xml:space="preserve">-субсидия на выполнение муниципального задания </w:t>
      </w:r>
      <w:r w:rsidR="00CF2D46">
        <w:rPr>
          <w:bCs/>
        </w:rPr>
        <w:t>-</w:t>
      </w:r>
      <w:r w:rsidRPr="00D27D9C">
        <w:rPr>
          <w:bCs/>
        </w:rPr>
        <w:t>3</w:t>
      </w:r>
      <w:r>
        <w:rPr>
          <w:bCs/>
        </w:rPr>
        <w:t xml:space="preserve">5 630,8 тыс. </w:t>
      </w:r>
      <w:r w:rsidRPr="009B1B65">
        <w:rPr>
          <w:bCs/>
        </w:rPr>
        <w:t xml:space="preserve">руб.; </w:t>
      </w:r>
    </w:p>
    <w:p w:rsidR="009048C6" w:rsidRPr="009B1B65" w:rsidRDefault="009048C6" w:rsidP="009048C6">
      <w:pPr>
        <w:ind w:right="20"/>
        <w:jc w:val="both"/>
        <w:rPr>
          <w:bCs/>
        </w:rPr>
      </w:pPr>
      <w:r w:rsidRPr="009B1B65">
        <w:rPr>
          <w:bCs/>
        </w:rPr>
        <w:t xml:space="preserve">-субсидии на иные цели </w:t>
      </w:r>
      <w:r w:rsidR="00CF2D46">
        <w:rPr>
          <w:bCs/>
        </w:rPr>
        <w:t>-</w:t>
      </w:r>
      <w:r>
        <w:rPr>
          <w:bCs/>
        </w:rPr>
        <w:t>2 739,8 тыс.</w:t>
      </w:r>
      <w:r w:rsidRPr="009B1B65">
        <w:rPr>
          <w:bCs/>
        </w:rPr>
        <w:t xml:space="preserve"> руб.; </w:t>
      </w:r>
    </w:p>
    <w:p w:rsidR="009048C6" w:rsidRDefault="009048C6" w:rsidP="009048C6">
      <w:pPr>
        <w:ind w:right="20"/>
        <w:jc w:val="both"/>
        <w:rPr>
          <w:bCs/>
        </w:rPr>
      </w:pPr>
      <w:r w:rsidRPr="009B1B65">
        <w:rPr>
          <w:bCs/>
        </w:rPr>
        <w:t xml:space="preserve">-собственные доходы учреждения </w:t>
      </w:r>
      <w:r w:rsidR="00CF2D46">
        <w:rPr>
          <w:bCs/>
        </w:rPr>
        <w:t>-</w:t>
      </w:r>
      <w:r>
        <w:rPr>
          <w:bCs/>
        </w:rPr>
        <w:t>4 370,</w:t>
      </w:r>
      <w:r w:rsidR="0086397E">
        <w:rPr>
          <w:bCs/>
        </w:rPr>
        <w:t>1</w:t>
      </w:r>
      <w:r>
        <w:t xml:space="preserve"> тыс. </w:t>
      </w:r>
      <w:r w:rsidRPr="009B1B65">
        <w:rPr>
          <w:bCs/>
        </w:rPr>
        <w:t>руб.</w:t>
      </w:r>
    </w:p>
    <w:p w:rsidR="009048C6" w:rsidRPr="009B1B65" w:rsidRDefault="009048C6" w:rsidP="009048C6">
      <w:pPr>
        <w:ind w:right="20" w:firstLine="284"/>
        <w:jc w:val="both"/>
        <w:rPr>
          <w:bCs/>
        </w:rPr>
      </w:pPr>
      <w:r w:rsidRPr="009B1B65">
        <w:rPr>
          <w:bCs/>
        </w:rPr>
        <w:t xml:space="preserve">Исполнено плановых назначений по доходам всего в сумме </w:t>
      </w:r>
      <w:r>
        <w:rPr>
          <w:b/>
          <w:bCs/>
        </w:rPr>
        <w:t>4</w:t>
      </w:r>
      <w:r w:rsidR="00092433">
        <w:rPr>
          <w:b/>
          <w:bCs/>
        </w:rPr>
        <w:t>2</w:t>
      </w:r>
      <w:r>
        <w:rPr>
          <w:b/>
          <w:bCs/>
        </w:rPr>
        <w:t> </w:t>
      </w:r>
      <w:r w:rsidR="00092433">
        <w:rPr>
          <w:b/>
          <w:bCs/>
        </w:rPr>
        <w:t>726</w:t>
      </w:r>
      <w:r>
        <w:rPr>
          <w:b/>
          <w:bCs/>
        </w:rPr>
        <w:t>,</w:t>
      </w:r>
      <w:r w:rsidR="00092433">
        <w:rPr>
          <w:b/>
          <w:bCs/>
        </w:rPr>
        <w:t>7</w:t>
      </w:r>
      <w:r w:rsidR="00CF2D46" w:rsidRPr="00CF2D46">
        <w:rPr>
          <w:bCs/>
        </w:rPr>
        <w:t>тыс.</w:t>
      </w:r>
      <w:r w:rsidRPr="009B1B65">
        <w:rPr>
          <w:bCs/>
        </w:rPr>
        <w:t>руб. или 9</w:t>
      </w:r>
      <w:r>
        <w:rPr>
          <w:bCs/>
        </w:rPr>
        <w:t>9</w:t>
      </w:r>
      <w:r w:rsidRPr="009B1B65">
        <w:rPr>
          <w:bCs/>
        </w:rPr>
        <w:t>,</w:t>
      </w:r>
      <w:r w:rsidR="00092433">
        <w:rPr>
          <w:bCs/>
        </w:rPr>
        <w:t>9</w:t>
      </w:r>
      <w:r w:rsidRPr="009B1B65">
        <w:rPr>
          <w:bCs/>
        </w:rPr>
        <w:t xml:space="preserve"> % от утвержденных, в том числе: </w:t>
      </w:r>
    </w:p>
    <w:p w:rsidR="009048C6" w:rsidRPr="009B1B65" w:rsidRDefault="009048C6" w:rsidP="009048C6">
      <w:pPr>
        <w:ind w:right="20"/>
        <w:jc w:val="both"/>
        <w:rPr>
          <w:bCs/>
        </w:rPr>
      </w:pPr>
      <w:r w:rsidRPr="009B1B65">
        <w:rPr>
          <w:bCs/>
        </w:rPr>
        <w:t xml:space="preserve">-субсидия на выполнение муниципального задания </w:t>
      </w:r>
      <w:r w:rsidR="00CF2D46">
        <w:rPr>
          <w:bCs/>
        </w:rPr>
        <w:t>-</w:t>
      </w:r>
      <w:r w:rsidR="00092433" w:rsidRPr="00D27D9C">
        <w:rPr>
          <w:bCs/>
        </w:rPr>
        <w:t>3</w:t>
      </w:r>
      <w:r w:rsidR="00092433">
        <w:rPr>
          <w:bCs/>
        </w:rPr>
        <w:t xml:space="preserve">5 630,8 </w:t>
      </w:r>
      <w:r>
        <w:rPr>
          <w:bCs/>
        </w:rPr>
        <w:t>тыс.</w:t>
      </w:r>
      <w:r w:rsidRPr="009B1B65">
        <w:rPr>
          <w:bCs/>
        </w:rPr>
        <w:t xml:space="preserve"> руб. или </w:t>
      </w:r>
      <w:r>
        <w:rPr>
          <w:bCs/>
        </w:rPr>
        <w:t xml:space="preserve">100 </w:t>
      </w:r>
      <w:r w:rsidRPr="009B1B65">
        <w:rPr>
          <w:bCs/>
        </w:rPr>
        <w:t>%;</w:t>
      </w:r>
    </w:p>
    <w:p w:rsidR="009048C6" w:rsidRPr="009B1B65" w:rsidRDefault="009048C6" w:rsidP="009048C6">
      <w:pPr>
        <w:ind w:right="20"/>
        <w:jc w:val="both"/>
        <w:rPr>
          <w:bCs/>
        </w:rPr>
      </w:pPr>
      <w:r w:rsidRPr="009B1B65">
        <w:rPr>
          <w:bCs/>
        </w:rPr>
        <w:lastRenderedPageBreak/>
        <w:t xml:space="preserve">-субсидии на иные цели </w:t>
      </w:r>
      <w:r w:rsidR="004D62AE">
        <w:rPr>
          <w:bCs/>
        </w:rPr>
        <w:t>-</w:t>
      </w:r>
      <w:r w:rsidR="00092433">
        <w:rPr>
          <w:bCs/>
        </w:rPr>
        <w:t xml:space="preserve">2 739,8 </w:t>
      </w:r>
      <w:r>
        <w:rPr>
          <w:bCs/>
        </w:rPr>
        <w:t>тыс.</w:t>
      </w:r>
      <w:r w:rsidRPr="009B1B65">
        <w:rPr>
          <w:bCs/>
        </w:rPr>
        <w:t xml:space="preserve"> руб. или </w:t>
      </w:r>
      <w:r>
        <w:rPr>
          <w:bCs/>
        </w:rPr>
        <w:t xml:space="preserve">100 </w:t>
      </w:r>
      <w:r w:rsidRPr="009B1B65">
        <w:rPr>
          <w:bCs/>
        </w:rPr>
        <w:t>%;</w:t>
      </w:r>
    </w:p>
    <w:p w:rsidR="009048C6" w:rsidRPr="009B1B65" w:rsidRDefault="009048C6" w:rsidP="009048C6">
      <w:pPr>
        <w:ind w:right="20"/>
        <w:jc w:val="both"/>
        <w:rPr>
          <w:bCs/>
          <w:spacing w:val="3"/>
        </w:rPr>
      </w:pPr>
      <w:r w:rsidRPr="009B1B65">
        <w:rPr>
          <w:bCs/>
        </w:rPr>
        <w:t xml:space="preserve">-собственные доходы учреждения </w:t>
      </w:r>
      <w:r w:rsidR="004D62AE">
        <w:rPr>
          <w:bCs/>
        </w:rPr>
        <w:t>-</w:t>
      </w:r>
      <w:r w:rsidR="00092433">
        <w:rPr>
          <w:bCs/>
        </w:rPr>
        <w:t>4 356,</w:t>
      </w:r>
      <w:r w:rsidR="00E6398D">
        <w:rPr>
          <w:bCs/>
        </w:rPr>
        <w:t>1</w:t>
      </w:r>
      <w:r>
        <w:rPr>
          <w:bCs/>
        </w:rPr>
        <w:t xml:space="preserve"> тыс.</w:t>
      </w:r>
      <w:r w:rsidRPr="009B1B65">
        <w:rPr>
          <w:bCs/>
        </w:rPr>
        <w:t xml:space="preserve"> руб. или </w:t>
      </w:r>
      <w:r>
        <w:rPr>
          <w:bCs/>
        </w:rPr>
        <w:t>9</w:t>
      </w:r>
      <w:r w:rsidR="00092433">
        <w:rPr>
          <w:bCs/>
        </w:rPr>
        <w:t>9</w:t>
      </w:r>
      <w:r>
        <w:rPr>
          <w:bCs/>
        </w:rPr>
        <w:t>,</w:t>
      </w:r>
      <w:r w:rsidR="00092433">
        <w:rPr>
          <w:bCs/>
        </w:rPr>
        <w:t>7</w:t>
      </w:r>
      <w:r w:rsidRPr="009B1B65">
        <w:rPr>
          <w:bCs/>
        </w:rPr>
        <w:t>%</w:t>
      </w:r>
      <w:r w:rsidR="004D62AE">
        <w:rPr>
          <w:bCs/>
        </w:rPr>
        <w:t>,</w:t>
      </w:r>
      <w:r w:rsidRPr="009B1B65">
        <w:rPr>
          <w:bCs/>
        </w:rPr>
        <w:t xml:space="preserve"> неисполнение плановых назначений по доходам, поступившим от приносящей доход деятельности, составило </w:t>
      </w:r>
      <w:r>
        <w:rPr>
          <w:bCs/>
        </w:rPr>
        <w:t>1</w:t>
      </w:r>
      <w:r w:rsidR="00092433">
        <w:rPr>
          <w:bCs/>
        </w:rPr>
        <w:t>4</w:t>
      </w:r>
      <w:r>
        <w:rPr>
          <w:bCs/>
        </w:rPr>
        <w:t>,0</w:t>
      </w:r>
      <w:r w:rsidR="00092433">
        <w:rPr>
          <w:bCs/>
        </w:rPr>
        <w:t>0</w:t>
      </w:r>
      <w:r>
        <w:rPr>
          <w:bCs/>
        </w:rPr>
        <w:t xml:space="preserve"> тыс.</w:t>
      </w:r>
      <w:r w:rsidRPr="009B1B65">
        <w:rPr>
          <w:bCs/>
        </w:rPr>
        <w:t xml:space="preserve"> руб., что обусловлено </w:t>
      </w:r>
      <w:r w:rsidRPr="009B1B65">
        <w:rPr>
          <w:bCs/>
          <w:spacing w:val="3"/>
        </w:rPr>
        <w:t>не качественным планированием поступлений от приносящей доход деятельности.</w:t>
      </w:r>
    </w:p>
    <w:p w:rsidR="009048C6" w:rsidRPr="009B1B65" w:rsidRDefault="009048C6" w:rsidP="009048C6">
      <w:pPr>
        <w:ind w:firstLine="284"/>
        <w:jc w:val="both"/>
        <w:rPr>
          <w:bCs/>
        </w:rPr>
      </w:pPr>
      <w:r w:rsidRPr="009B1B65">
        <w:rPr>
          <w:bCs/>
        </w:rPr>
        <w:t xml:space="preserve">Согласно Отчету об исполнении </w:t>
      </w:r>
      <w:r w:rsidR="00E6398D">
        <w:rPr>
          <w:bCs/>
        </w:rPr>
        <w:t>У</w:t>
      </w:r>
      <w:r w:rsidRPr="009B1B65">
        <w:rPr>
          <w:bCs/>
        </w:rPr>
        <w:t>чреждением плана его финансово-хозяйственной деятельности (ф.0503737) расходы Учреждения в 201</w:t>
      </w:r>
      <w:r w:rsidR="00092433">
        <w:rPr>
          <w:bCs/>
        </w:rPr>
        <w:t>5</w:t>
      </w:r>
      <w:r w:rsidRPr="009B1B65">
        <w:rPr>
          <w:bCs/>
        </w:rPr>
        <w:t xml:space="preserve"> году утверждены всего в сумме                </w:t>
      </w:r>
      <w:r w:rsidRPr="002401EA">
        <w:rPr>
          <w:b/>
          <w:bCs/>
        </w:rPr>
        <w:t>4</w:t>
      </w:r>
      <w:r w:rsidR="002401EA">
        <w:rPr>
          <w:b/>
          <w:bCs/>
        </w:rPr>
        <w:t>3</w:t>
      </w:r>
      <w:r w:rsidRPr="002401EA">
        <w:rPr>
          <w:b/>
          <w:bCs/>
        </w:rPr>
        <w:t> </w:t>
      </w:r>
      <w:r w:rsidR="002401EA">
        <w:rPr>
          <w:b/>
          <w:bCs/>
        </w:rPr>
        <w:t>941</w:t>
      </w:r>
      <w:r w:rsidRPr="002401EA">
        <w:rPr>
          <w:b/>
          <w:bCs/>
        </w:rPr>
        <w:t>,</w:t>
      </w:r>
      <w:r w:rsidR="002401EA">
        <w:rPr>
          <w:b/>
          <w:bCs/>
        </w:rPr>
        <w:t>0</w:t>
      </w:r>
      <w:r w:rsidRPr="00A61CEF">
        <w:rPr>
          <w:bCs/>
        </w:rPr>
        <w:t>тыс.</w:t>
      </w:r>
      <w:r w:rsidRPr="009B1B65">
        <w:rPr>
          <w:bCs/>
        </w:rPr>
        <w:t xml:space="preserve">руб., в том числе: </w:t>
      </w:r>
    </w:p>
    <w:p w:rsidR="009048C6" w:rsidRPr="009B1B65" w:rsidRDefault="009048C6" w:rsidP="009048C6">
      <w:pPr>
        <w:ind w:right="20"/>
        <w:jc w:val="both"/>
        <w:rPr>
          <w:bCs/>
        </w:rPr>
      </w:pPr>
      <w:r w:rsidRPr="009B1B65">
        <w:rPr>
          <w:bCs/>
        </w:rPr>
        <w:t xml:space="preserve">-субсидия на выполнение муниципального задания </w:t>
      </w:r>
      <w:r w:rsidR="004D62AE">
        <w:rPr>
          <w:bCs/>
        </w:rPr>
        <w:t>-</w:t>
      </w:r>
      <w:r w:rsidRPr="00D27D9C">
        <w:rPr>
          <w:bCs/>
        </w:rPr>
        <w:t>36</w:t>
      </w:r>
      <w:r>
        <w:rPr>
          <w:bCs/>
        </w:rPr>
        <w:t> </w:t>
      </w:r>
      <w:r w:rsidR="00092433">
        <w:rPr>
          <w:bCs/>
        </w:rPr>
        <w:t>831</w:t>
      </w:r>
      <w:r>
        <w:rPr>
          <w:bCs/>
        </w:rPr>
        <w:t>,</w:t>
      </w:r>
      <w:r w:rsidR="00092433">
        <w:rPr>
          <w:bCs/>
        </w:rPr>
        <w:t>1</w:t>
      </w:r>
      <w:r>
        <w:rPr>
          <w:bCs/>
        </w:rPr>
        <w:t xml:space="preserve"> тыс. </w:t>
      </w:r>
      <w:r w:rsidRPr="009B1B65">
        <w:rPr>
          <w:bCs/>
        </w:rPr>
        <w:t xml:space="preserve">руб.; </w:t>
      </w:r>
    </w:p>
    <w:p w:rsidR="009048C6" w:rsidRPr="009B1B65" w:rsidRDefault="009048C6" w:rsidP="009048C6">
      <w:pPr>
        <w:ind w:right="20"/>
        <w:jc w:val="both"/>
        <w:rPr>
          <w:bCs/>
        </w:rPr>
      </w:pPr>
      <w:r w:rsidRPr="009B1B65">
        <w:rPr>
          <w:bCs/>
        </w:rPr>
        <w:t xml:space="preserve">-субсидии на иные цели </w:t>
      </w:r>
      <w:r w:rsidR="004D62AE">
        <w:rPr>
          <w:bCs/>
        </w:rPr>
        <w:t>-</w:t>
      </w:r>
      <w:r w:rsidR="00092433">
        <w:rPr>
          <w:bCs/>
        </w:rPr>
        <w:t>2 739,8</w:t>
      </w:r>
      <w:r>
        <w:rPr>
          <w:bCs/>
        </w:rPr>
        <w:t>тыс.</w:t>
      </w:r>
      <w:r w:rsidRPr="009B1B65">
        <w:rPr>
          <w:bCs/>
        </w:rPr>
        <w:t xml:space="preserve"> руб.; </w:t>
      </w:r>
    </w:p>
    <w:p w:rsidR="009048C6" w:rsidRDefault="009048C6" w:rsidP="009048C6">
      <w:pPr>
        <w:ind w:right="20"/>
        <w:jc w:val="both"/>
        <w:rPr>
          <w:bCs/>
        </w:rPr>
      </w:pPr>
      <w:r w:rsidRPr="009B1B65">
        <w:rPr>
          <w:bCs/>
        </w:rPr>
        <w:t xml:space="preserve">-собственные доходы учреждения </w:t>
      </w:r>
      <w:r w:rsidR="004D62AE">
        <w:rPr>
          <w:bCs/>
        </w:rPr>
        <w:t>-</w:t>
      </w:r>
      <w:r w:rsidR="00092433">
        <w:rPr>
          <w:bCs/>
        </w:rPr>
        <w:t>4 370,</w:t>
      </w:r>
      <w:r w:rsidR="00A73708">
        <w:rPr>
          <w:bCs/>
        </w:rPr>
        <w:t>1</w:t>
      </w:r>
      <w:r>
        <w:t xml:space="preserve"> тыс. </w:t>
      </w:r>
      <w:r w:rsidRPr="009B1B65">
        <w:rPr>
          <w:bCs/>
        </w:rPr>
        <w:t>руб.</w:t>
      </w:r>
    </w:p>
    <w:p w:rsidR="009048C6" w:rsidRPr="009B1B65" w:rsidRDefault="009048C6" w:rsidP="009048C6">
      <w:pPr>
        <w:ind w:right="20" w:firstLine="284"/>
        <w:jc w:val="both"/>
        <w:rPr>
          <w:bCs/>
        </w:rPr>
      </w:pPr>
      <w:r w:rsidRPr="009B1B65">
        <w:rPr>
          <w:bCs/>
        </w:rPr>
        <w:t xml:space="preserve">Исполненоплановых назначений по расходам всего в сумме </w:t>
      </w:r>
      <w:r w:rsidRPr="002401EA">
        <w:rPr>
          <w:b/>
          <w:bCs/>
        </w:rPr>
        <w:t>4</w:t>
      </w:r>
      <w:r w:rsidR="002401EA" w:rsidRPr="002401EA">
        <w:rPr>
          <w:b/>
          <w:bCs/>
        </w:rPr>
        <w:t>3</w:t>
      </w:r>
      <w:r w:rsidRPr="002401EA">
        <w:rPr>
          <w:b/>
          <w:bCs/>
        </w:rPr>
        <w:t> </w:t>
      </w:r>
      <w:r w:rsidR="002401EA" w:rsidRPr="002401EA">
        <w:rPr>
          <w:b/>
          <w:bCs/>
        </w:rPr>
        <w:t>223</w:t>
      </w:r>
      <w:r w:rsidRPr="002401EA">
        <w:rPr>
          <w:b/>
          <w:bCs/>
        </w:rPr>
        <w:t>,</w:t>
      </w:r>
      <w:r w:rsidR="00A73708">
        <w:rPr>
          <w:b/>
          <w:bCs/>
        </w:rPr>
        <w:t>8</w:t>
      </w:r>
      <w:r>
        <w:rPr>
          <w:bCs/>
        </w:rPr>
        <w:t xml:space="preserve"> тыс. </w:t>
      </w:r>
      <w:r w:rsidRPr="009B1B65">
        <w:rPr>
          <w:bCs/>
        </w:rPr>
        <w:t>руб. илина 9</w:t>
      </w:r>
      <w:r w:rsidR="002401EA">
        <w:rPr>
          <w:bCs/>
        </w:rPr>
        <w:t>8</w:t>
      </w:r>
      <w:r>
        <w:rPr>
          <w:bCs/>
        </w:rPr>
        <w:t>,</w:t>
      </w:r>
      <w:r w:rsidR="00A73708">
        <w:rPr>
          <w:bCs/>
        </w:rPr>
        <w:t>4</w:t>
      </w:r>
      <w:r w:rsidRPr="009B1B65">
        <w:rPr>
          <w:bCs/>
        </w:rPr>
        <w:t xml:space="preserve">% от утвержденных ассигнований, в том числе: </w:t>
      </w:r>
    </w:p>
    <w:p w:rsidR="009048C6" w:rsidRPr="009B1B65" w:rsidRDefault="009048C6" w:rsidP="009048C6">
      <w:pPr>
        <w:ind w:right="20"/>
        <w:jc w:val="both"/>
        <w:rPr>
          <w:bCs/>
        </w:rPr>
      </w:pPr>
      <w:r w:rsidRPr="009B1B65">
        <w:rPr>
          <w:bCs/>
        </w:rPr>
        <w:t>-субсидия на выпол</w:t>
      </w:r>
      <w:r>
        <w:rPr>
          <w:bCs/>
        </w:rPr>
        <w:t>нение муниципального задания – 3</w:t>
      </w:r>
      <w:r w:rsidR="00092433">
        <w:rPr>
          <w:bCs/>
        </w:rPr>
        <w:t>6 210,</w:t>
      </w:r>
      <w:r w:rsidR="00A73708">
        <w:rPr>
          <w:bCs/>
        </w:rPr>
        <w:t>3</w:t>
      </w:r>
      <w:r>
        <w:rPr>
          <w:bCs/>
        </w:rPr>
        <w:t xml:space="preserve"> тыс.</w:t>
      </w:r>
      <w:r w:rsidRPr="009B1B65">
        <w:rPr>
          <w:bCs/>
        </w:rPr>
        <w:t xml:space="preserve"> руб. или 9</w:t>
      </w:r>
      <w:r w:rsidR="00092433">
        <w:rPr>
          <w:bCs/>
        </w:rPr>
        <w:t>8</w:t>
      </w:r>
      <w:r>
        <w:rPr>
          <w:bCs/>
        </w:rPr>
        <w:t>,</w:t>
      </w:r>
      <w:r w:rsidR="00092433">
        <w:rPr>
          <w:bCs/>
        </w:rPr>
        <w:t>3</w:t>
      </w:r>
      <w:r w:rsidRPr="009B1B65">
        <w:rPr>
          <w:bCs/>
        </w:rPr>
        <w:t xml:space="preserve">%; </w:t>
      </w:r>
    </w:p>
    <w:p w:rsidR="009048C6" w:rsidRPr="009B1B65" w:rsidRDefault="009048C6" w:rsidP="009048C6">
      <w:pPr>
        <w:ind w:right="20"/>
        <w:jc w:val="both"/>
        <w:rPr>
          <w:bCs/>
        </w:rPr>
      </w:pPr>
      <w:r w:rsidRPr="009B1B65">
        <w:rPr>
          <w:bCs/>
        </w:rPr>
        <w:t xml:space="preserve">-субсидии на иные цели – </w:t>
      </w:r>
      <w:r w:rsidR="00092433">
        <w:rPr>
          <w:bCs/>
        </w:rPr>
        <w:t>2 657,4</w:t>
      </w:r>
      <w:r>
        <w:rPr>
          <w:bCs/>
        </w:rPr>
        <w:t xml:space="preserve"> тыс. руб. </w:t>
      </w:r>
      <w:r w:rsidRPr="009B1B65">
        <w:rPr>
          <w:bCs/>
        </w:rPr>
        <w:t xml:space="preserve">или </w:t>
      </w:r>
      <w:r w:rsidR="00092433">
        <w:rPr>
          <w:bCs/>
        </w:rPr>
        <w:t>96,9</w:t>
      </w:r>
      <w:r w:rsidRPr="009B1B65">
        <w:rPr>
          <w:bCs/>
        </w:rPr>
        <w:t>%</w:t>
      </w:r>
      <w:r w:rsidRPr="009B1B65">
        <w:t>;</w:t>
      </w:r>
    </w:p>
    <w:p w:rsidR="009048C6" w:rsidRPr="009B1B65" w:rsidRDefault="009048C6" w:rsidP="009048C6">
      <w:pPr>
        <w:ind w:right="20"/>
        <w:jc w:val="both"/>
        <w:rPr>
          <w:bCs/>
        </w:rPr>
      </w:pPr>
      <w:r w:rsidRPr="009B1B65">
        <w:rPr>
          <w:bCs/>
        </w:rPr>
        <w:t>-собственные доходы учреждения –</w:t>
      </w:r>
      <w:r w:rsidR="00A73708">
        <w:rPr>
          <w:bCs/>
        </w:rPr>
        <w:t>4 356,1</w:t>
      </w:r>
      <w:r>
        <w:rPr>
          <w:bCs/>
        </w:rPr>
        <w:t xml:space="preserve"> тыс. </w:t>
      </w:r>
      <w:r w:rsidRPr="009B1B65">
        <w:rPr>
          <w:bCs/>
        </w:rPr>
        <w:t xml:space="preserve">руб. или </w:t>
      </w:r>
      <w:r>
        <w:rPr>
          <w:bCs/>
        </w:rPr>
        <w:t>9</w:t>
      </w:r>
      <w:r w:rsidR="002401EA">
        <w:rPr>
          <w:bCs/>
        </w:rPr>
        <w:t>9</w:t>
      </w:r>
      <w:r>
        <w:rPr>
          <w:bCs/>
        </w:rPr>
        <w:t>,</w:t>
      </w:r>
      <w:r w:rsidR="002401EA">
        <w:rPr>
          <w:bCs/>
        </w:rPr>
        <w:t>7</w:t>
      </w:r>
      <w:r w:rsidRPr="009B1B65">
        <w:rPr>
          <w:bCs/>
        </w:rPr>
        <w:t>%.</w:t>
      </w:r>
    </w:p>
    <w:p w:rsidR="009048C6" w:rsidRPr="009B1B65" w:rsidRDefault="009048C6" w:rsidP="009048C6">
      <w:pPr>
        <w:ind w:right="23" w:firstLine="284"/>
        <w:jc w:val="both"/>
        <w:rPr>
          <w:bCs/>
        </w:rPr>
      </w:pPr>
      <w:r w:rsidRPr="009B1B65">
        <w:rPr>
          <w:bCs/>
        </w:rPr>
        <w:t>Не исполнено плановых назначений по расходамвсего в сумме</w:t>
      </w:r>
      <w:r w:rsidR="00636204" w:rsidRPr="00636204">
        <w:rPr>
          <w:b/>
          <w:bCs/>
        </w:rPr>
        <w:t>717,2</w:t>
      </w:r>
      <w:r w:rsidRPr="004E5DC3">
        <w:rPr>
          <w:bCs/>
        </w:rPr>
        <w:t xml:space="preserve"> тыс. руб</w:t>
      </w:r>
      <w:r w:rsidRPr="009B1B65">
        <w:rPr>
          <w:bCs/>
        </w:rPr>
        <w:t>.</w:t>
      </w:r>
      <w:r>
        <w:rPr>
          <w:bCs/>
        </w:rPr>
        <w:t>,</w:t>
      </w:r>
      <w:r w:rsidRPr="009B1B65">
        <w:rPr>
          <w:bCs/>
        </w:rPr>
        <w:t xml:space="preserve"> в том числе: </w:t>
      </w:r>
    </w:p>
    <w:p w:rsidR="009048C6" w:rsidRDefault="009048C6" w:rsidP="009048C6">
      <w:pPr>
        <w:ind w:right="20"/>
        <w:jc w:val="both"/>
        <w:rPr>
          <w:bCs/>
        </w:rPr>
      </w:pPr>
      <w:r w:rsidRPr="009B1B65">
        <w:rPr>
          <w:bCs/>
        </w:rPr>
        <w:t xml:space="preserve">-субсидия на выполнение муниципального задания, в сумме </w:t>
      </w:r>
      <w:r w:rsidR="002401EA">
        <w:rPr>
          <w:bCs/>
        </w:rPr>
        <w:t>620</w:t>
      </w:r>
      <w:r>
        <w:rPr>
          <w:bCs/>
        </w:rPr>
        <w:t>,</w:t>
      </w:r>
      <w:r w:rsidR="002401EA">
        <w:rPr>
          <w:bCs/>
        </w:rPr>
        <w:t>8</w:t>
      </w:r>
      <w:r>
        <w:rPr>
          <w:bCs/>
        </w:rPr>
        <w:t xml:space="preserve"> тыс.</w:t>
      </w:r>
      <w:r w:rsidRPr="009B1B65">
        <w:rPr>
          <w:bCs/>
        </w:rPr>
        <w:t xml:space="preserve"> руб.;</w:t>
      </w:r>
    </w:p>
    <w:p w:rsidR="002401EA" w:rsidRPr="009B1B65" w:rsidRDefault="002401EA" w:rsidP="002401EA">
      <w:pPr>
        <w:ind w:right="20"/>
        <w:jc w:val="both"/>
        <w:rPr>
          <w:bCs/>
        </w:rPr>
      </w:pPr>
      <w:r w:rsidRPr="009B1B65">
        <w:rPr>
          <w:bCs/>
        </w:rPr>
        <w:t xml:space="preserve">-субсидии на иные цели – </w:t>
      </w:r>
      <w:r>
        <w:rPr>
          <w:bCs/>
        </w:rPr>
        <w:t>82,4 тыс. руб.</w:t>
      </w:r>
      <w:r w:rsidRPr="009B1B65">
        <w:t>;</w:t>
      </w:r>
    </w:p>
    <w:p w:rsidR="009048C6" w:rsidRPr="009B1B65" w:rsidRDefault="009048C6" w:rsidP="009048C6">
      <w:pPr>
        <w:ind w:right="20"/>
        <w:jc w:val="both"/>
      </w:pPr>
      <w:r w:rsidRPr="009B1B65">
        <w:rPr>
          <w:bCs/>
        </w:rPr>
        <w:t xml:space="preserve">-собственные доходы учреждения в сумме </w:t>
      </w:r>
      <w:r w:rsidR="002401EA">
        <w:rPr>
          <w:bCs/>
        </w:rPr>
        <w:t>14,0</w:t>
      </w:r>
      <w:r>
        <w:rPr>
          <w:bCs/>
        </w:rPr>
        <w:t xml:space="preserve"> тыс. </w:t>
      </w:r>
      <w:r w:rsidRPr="009B1B65">
        <w:rPr>
          <w:bCs/>
        </w:rPr>
        <w:t>руб</w:t>
      </w:r>
      <w:r w:rsidRPr="009B1B65">
        <w:t>.</w:t>
      </w:r>
    </w:p>
    <w:p w:rsidR="009048C6" w:rsidRPr="009B1B65" w:rsidRDefault="009048C6" w:rsidP="00CF058B">
      <w:pPr>
        <w:ind w:right="20"/>
        <w:jc w:val="both"/>
      </w:pPr>
    </w:p>
    <w:p w:rsidR="00CF058B" w:rsidRPr="0071475A" w:rsidRDefault="00CF058B" w:rsidP="00EF016B">
      <w:pPr>
        <w:ind w:firstLine="284"/>
        <w:jc w:val="both"/>
      </w:pPr>
      <w:r w:rsidRPr="0071475A">
        <w:t xml:space="preserve">Проверка целевого использования средств бюджета </w:t>
      </w:r>
      <w:r>
        <w:t>муниципального образования «Нерюнгринский район»</w:t>
      </w:r>
      <w:r w:rsidRPr="0071475A">
        <w:t xml:space="preserve"> проведена в соответствии с Приказом Минфина РФ от 21.12.2011 №180н «Об утверждении указаний о порядке применения бюджетной классификации Российской Федерации». </w:t>
      </w:r>
    </w:p>
    <w:p w:rsidR="00CF058B" w:rsidRDefault="00CF058B" w:rsidP="00EF016B">
      <w:pPr>
        <w:ind w:firstLine="284"/>
        <w:jc w:val="both"/>
      </w:pPr>
      <w:r w:rsidRPr="0071475A">
        <w:t xml:space="preserve">Проверкой использования бюджетных средств на цели, предусмотренные условиям их получения, нарушений не установлено. Средства бюджета </w:t>
      </w:r>
      <w:r>
        <w:t>муниципального образования «Нерюнгринский район»</w:t>
      </w:r>
      <w:r w:rsidRPr="0071475A">
        <w:t xml:space="preserve"> используются по целевому назначению в соответствии с условиями их получения. </w:t>
      </w:r>
    </w:p>
    <w:p w:rsidR="00097B74" w:rsidRPr="00A572D9" w:rsidRDefault="00097B74" w:rsidP="00097B74">
      <w:pPr>
        <w:ind w:firstLine="284"/>
        <w:jc w:val="both"/>
        <w:rPr>
          <w:b/>
          <w:sz w:val="28"/>
          <w:szCs w:val="28"/>
        </w:rPr>
      </w:pPr>
    </w:p>
    <w:p w:rsidR="00097B74" w:rsidRPr="00EA6138" w:rsidRDefault="00244810" w:rsidP="00244810">
      <w:pPr>
        <w:tabs>
          <w:tab w:val="left" w:pos="284"/>
        </w:tabs>
        <w:ind w:firstLine="284"/>
        <w:jc w:val="both"/>
        <w:rPr>
          <w:b/>
        </w:rPr>
      </w:pPr>
      <w:r>
        <w:rPr>
          <w:b/>
        </w:rPr>
        <w:t>5</w:t>
      </w:r>
      <w:r w:rsidR="00097B74" w:rsidRPr="00EA6138">
        <w:rPr>
          <w:b/>
        </w:rPr>
        <w:t>. Проверка бухгалтерской отчетности ДОУ ЦРР – д/с «Снежинка»</w:t>
      </w:r>
    </w:p>
    <w:p w:rsidR="00394116" w:rsidRPr="009B1B65" w:rsidRDefault="00394116" w:rsidP="000565F4">
      <w:pPr>
        <w:ind w:firstLine="284"/>
        <w:jc w:val="both"/>
        <w:rPr>
          <w:bCs/>
        </w:rPr>
      </w:pPr>
      <w:r w:rsidRPr="009B1B65">
        <w:t>Провер</w:t>
      </w:r>
      <w:r w:rsidRPr="009B1B65">
        <w:rPr>
          <w:bCs/>
        </w:rPr>
        <w:t xml:space="preserve">ка полноты, своевременности и правильности отражения совершенных финансовых и хозяйственных операций в бюджетном учете и бюджетной отчетности проведена по данным следующих форм бюджетной отчетности: </w:t>
      </w:r>
    </w:p>
    <w:p w:rsidR="00394116" w:rsidRPr="009B1B65" w:rsidRDefault="00394116" w:rsidP="000565F4">
      <w:pPr>
        <w:jc w:val="both"/>
        <w:rPr>
          <w:bCs/>
        </w:rPr>
      </w:pPr>
      <w:r w:rsidRPr="002401EA">
        <w:rPr>
          <w:bCs/>
        </w:rPr>
        <w:t>-справка по заключению учреждением счетов (ф.0503710);</w:t>
      </w:r>
    </w:p>
    <w:p w:rsidR="00394116" w:rsidRPr="009B1B65" w:rsidRDefault="00394116" w:rsidP="000565F4">
      <w:pPr>
        <w:jc w:val="both"/>
        <w:rPr>
          <w:bCs/>
        </w:rPr>
      </w:pPr>
      <w:r w:rsidRPr="009B1B65">
        <w:rPr>
          <w:bCs/>
        </w:rPr>
        <w:t>-отчет о финансовых результатах деятельности (ф.0503721);</w:t>
      </w:r>
    </w:p>
    <w:p w:rsidR="00A60554" w:rsidRDefault="00A60554" w:rsidP="000565F4">
      <w:pPr>
        <w:jc w:val="both"/>
        <w:rPr>
          <w:bCs/>
        </w:rPr>
      </w:pPr>
      <w:r>
        <w:rPr>
          <w:bCs/>
        </w:rPr>
        <w:t xml:space="preserve">-отчет о движении денежных средств </w:t>
      </w:r>
      <w:r w:rsidR="00C5776E">
        <w:rPr>
          <w:bCs/>
        </w:rPr>
        <w:t>учреждения (ф.0503723);</w:t>
      </w:r>
    </w:p>
    <w:p w:rsidR="00394116" w:rsidRPr="009B1B65" w:rsidRDefault="00394116" w:rsidP="000565F4">
      <w:pPr>
        <w:jc w:val="both"/>
        <w:rPr>
          <w:bCs/>
        </w:rPr>
      </w:pPr>
      <w:r w:rsidRPr="009B1B65">
        <w:rPr>
          <w:bCs/>
        </w:rPr>
        <w:t xml:space="preserve">-баланс государственного (муниципального) учреждения (ф.0503730); </w:t>
      </w:r>
    </w:p>
    <w:p w:rsidR="00394116" w:rsidRPr="009B1B65" w:rsidRDefault="001D3C95" w:rsidP="000565F4">
      <w:pPr>
        <w:jc w:val="both"/>
        <w:rPr>
          <w:bCs/>
        </w:rPr>
      </w:pPr>
      <w:r>
        <w:rPr>
          <w:bCs/>
        </w:rPr>
        <w:t>-отчет</w:t>
      </w:r>
      <w:r w:rsidR="00394116" w:rsidRPr="009B1B65">
        <w:rPr>
          <w:bCs/>
        </w:rPr>
        <w:t xml:space="preserve"> об исполнении учреждением плана его финансово-хозяйственной деятельности (ф.0503737); </w:t>
      </w:r>
    </w:p>
    <w:p w:rsidR="00394116" w:rsidRDefault="00394116" w:rsidP="000565F4">
      <w:pPr>
        <w:jc w:val="both"/>
        <w:rPr>
          <w:bCs/>
        </w:rPr>
      </w:pPr>
      <w:r w:rsidRPr="009B1B65">
        <w:rPr>
          <w:bCs/>
        </w:rPr>
        <w:t>-отчет об обязательствах, принятых учреждением (ф.0503738);</w:t>
      </w:r>
    </w:p>
    <w:p w:rsidR="00C5776E" w:rsidRPr="009B1B65" w:rsidRDefault="00C5776E" w:rsidP="000565F4">
      <w:pPr>
        <w:jc w:val="both"/>
        <w:rPr>
          <w:bCs/>
        </w:rPr>
      </w:pPr>
      <w:r>
        <w:rPr>
          <w:bCs/>
        </w:rPr>
        <w:t>-пояснительная записка к балансу учреждения (ф.0503760);</w:t>
      </w:r>
    </w:p>
    <w:p w:rsidR="00394116" w:rsidRPr="009B1B65" w:rsidRDefault="00394116" w:rsidP="000565F4">
      <w:pPr>
        <w:jc w:val="both"/>
        <w:rPr>
          <w:bCs/>
        </w:rPr>
      </w:pPr>
      <w:r w:rsidRPr="009B1B65">
        <w:rPr>
          <w:bCs/>
        </w:rPr>
        <w:t>-сведения об остатках денежных средств на счетах учреждения (ф.0503779).</w:t>
      </w:r>
    </w:p>
    <w:p w:rsidR="002F6DA7" w:rsidRDefault="002F6DA7" w:rsidP="002F6DA7">
      <w:pPr>
        <w:pStyle w:val="aa"/>
        <w:ind w:firstLine="284"/>
        <w:jc w:val="both"/>
        <w:rPr>
          <w:szCs w:val="24"/>
        </w:rPr>
      </w:pPr>
      <w:r w:rsidRPr="00A659E6">
        <w:rPr>
          <w:szCs w:val="24"/>
        </w:rPr>
        <w:t xml:space="preserve">Проверкой бухгалтерской отчетности </w:t>
      </w:r>
      <w:r w:rsidRPr="00394116">
        <w:rPr>
          <w:szCs w:val="24"/>
        </w:rPr>
        <w:t>ДОУ ЦРР – д/с «Снежинка»</w:t>
      </w:r>
      <w:r w:rsidRPr="00A659E6">
        <w:rPr>
          <w:szCs w:val="24"/>
        </w:rPr>
        <w:t xml:space="preserve"> за 2014 и 2015 финансовы</w:t>
      </w:r>
      <w:r>
        <w:rPr>
          <w:szCs w:val="24"/>
        </w:rPr>
        <w:t>е</w:t>
      </w:r>
      <w:r w:rsidRPr="00A659E6">
        <w:rPr>
          <w:szCs w:val="24"/>
        </w:rPr>
        <w:t xml:space="preserve"> год</w:t>
      </w:r>
      <w:r>
        <w:rPr>
          <w:szCs w:val="24"/>
        </w:rPr>
        <w:t>ы</w:t>
      </w:r>
      <w:r w:rsidRPr="00A659E6">
        <w:rPr>
          <w:szCs w:val="24"/>
        </w:rPr>
        <w:t xml:space="preserve"> установлено, что бухгалтерская отчетность учреждения по составу соответствует Приказу Минфина РФ от 25</w:t>
      </w:r>
      <w:r>
        <w:rPr>
          <w:szCs w:val="24"/>
        </w:rPr>
        <w:t>.03.</w:t>
      </w:r>
      <w:r w:rsidRPr="00A659E6">
        <w:rPr>
          <w:szCs w:val="24"/>
        </w:rPr>
        <w:t>2011 </w:t>
      </w:r>
      <w:r w:rsidR="00475477">
        <w:rPr>
          <w:szCs w:val="24"/>
        </w:rPr>
        <w:t>№</w:t>
      </w:r>
      <w:r w:rsidRPr="00A659E6">
        <w:rPr>
          <w:szCs w:val="24"/>
        </w:rPr>
        <w:t> 33н</w:t>
      </w:r>
      <w:r>
        <w:t xml:space="preserve"> «</w:t>
      </w:r>
      <w:r w:rsidRPr="00A659E6">
        <w:rPr>
          <w:szCs w:val="24"/>
        </w:rPr>
        <w:t>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</w:t>
      </w:r>
      <w:r>
        <w:rPr>
          <w:szCs w:val="24"/>
        </w:rPr>
        <w:t xml:space="preserve">ных учреждений» (далее Инструкция). </w:t>
      </w:r>
    </w:p>
    <w:p w:rsidR="00097B74" w:rsidRDefault="00097B74" w:rsidP="00097B74">
      <w:pPr>
        <w:ind w:firstLine="284"/>
        <w:jc w:val="both"/>
      </w:pPr>
      <w:r>
        <w:t xml:space="preserve">В ходе проверки достоверности данных, отраженных в формах бюджетной отчетности учреждения </w:t>
      </w:r>
      <w:r w:rsidR="001D6F81">
        <w:t>главным инспектором</w:t>
      </w:r>
      <w:r>
        <w:t xml:space="preserve"> Контрольно-счетной палаты проведен анализ оборотов и остатков по  оборотно-сальдовым ведомостям за 2014 и 2015 финансовы</w:t>
      </w:r>
      <w:r w:rsidR="005B7F18">
        <w:t>е</w:t>
      </w:r>
      <w:r>
        <w:t xml:space="preserve"> год</w:t>
      </w:r>
      <w:r w:rsidR="005B7F18">
        <w:t>ы</w:t>
      </w:r>
      <w:r>
        <w:t xml:space="preserve">. </w:t>
      </w:r>
    </w:p>
    <w:p w:rsidR="00E435F3" w:rsidRDefault="00B46D6F" w:rsidP="0016176C">
      <w:pPr>
        <w:pStyle w:val="aa"/>
        <w:ind w:firstLine="284"/>
        <w:jc w:val="both"/>
        <w:rPr>
          <w:bCs/>
        </w:rPr>
      </w:pPr>
      <w:r w:rsidRPr="00B46D6F">
        <w:rPr>
          <w:b/>
          <w:szCs w:val="24"/>
        </w:rPr>
        <w:lastRenderedPageBreak/>
        <w:t>В нарушение</w:t>
      </w:r>
      <w:r>
        <w:rPr>
          <w:szCs w:val="24"/>
        </w:rPr>
        <w:t xml:space="preserve"> пункта 9 раздела 1 </w:t>
      </w:r>
      <w:r w:rsidR="00771534">
        <w:rPr>
          <w:szCs w:val="24"/>
        </w:rPr>
        <w:t xml:space="preserve">Инструкции в бухгалтерском балансе (форма </w:t>
      </w:r>
      <w:r w:rsidR="00771534" w:rsidRPr="009B1B65">
        <w:rPr>
          <w:bCs/>
        </w:rPr>
        <w:t>0503730</w:t>
      </w:r>
      <w:r w:rsidR="00771534">
        <w:rPr>
          <w:bCs/>
        </w:rPr>
        <w:t>)</w:t>
      </w:r>
      <w:r w:rsidR="0049110A">
        <w:rPr>
          <w:bCs/>
        </w:rPr>
        <w:t xml:space="preserve"> за 2014</w:t>
      </w:r>
      <w:r w:rsidR="0062317E">
        <w:rPr>
          <w:bCs/>
        </w:rPr>
        <w:t xml:space="preserve"> год и 2015 год</w:t>
      </w:r>
      <w:r w:rsidR="0049110A">
        <w:rPr>
          <w:bCs/>
        </w:rPr>
        <w:t xml:space="preserve"> показатели строк</w:t>
      </w:r>
      <w:r w:rsidR="00971682">
        <w:rPr>
          <w:bCs/>
        </w:rPr>
        <w:t>и</w:t>
      </w:r>
      <w:r w:rsidR="0049110A">
        <w:rPr>
          <w:bCs/>
        </w:rPr>
        <w:t xml:space="preserve"> 080 «Материальные запасы» </w:t>
      </w:r>
      <w:r w:rsidR="00971682">
        <w:rPr>
          <w:bCs/>
        </w:rPr>
        <w:t xml:space="preserve">не соответствуют данным регистра бухгалтерского учета. </w:t>
      </w:r>
    </w:p>
    <w:p w:rsidR="00D43576" w:rsidRDefault="00040913" w:rsidP="00E435F3">
      <w:pPr>
        <w:pStyle w:val="aa"/>
        <w:jc w:val="both"/>
        <w:rPr>
          <w:szCs w:val="24"/>
        </w:rPr>
      </w:pPr>
      <w:r>
        <w:rPr>
          <w:bCs/>
        </w:rPr>
        <w:t xml:space="preserve">Так же выявлено несоответствие </w:t>
      </w:r>
      <w:r w:rsidR="00D43576">
        <w:rPr>
          <w:bCs/>
        </w:rPr>
        <w:t xml:space="preserve">следующих </w:t>
      </w:r>
      <w:r>
        <w:rPr>
          <w:bCs/>
        </w:rPr>
        <w:t xml:space="preserve">строк </w:t>
      </w:r>
      <w:r>
        <w:rPr>
          <w:szCs w:val="24"/>
        </w:rPr>
        <w:t>бухгалтерского баланса за 2014 год</w:t>
      </w:r>
      <w:r w:rsidR="00D43576">
        <w:rPr>
          <w:szCs w:val="24"/>
        </w:rPr>
        <w:t>:</w:t>
      </w:r>
    </w:p>
    <w:p w:rsidR="00040913" w:rsidRDefault="00D43576" w:rsidP="00E435F3">
      <w:pPr>
        <w:pStyle w:val="aa"/>
        <w:jc w:val="both"/>
        <w:rPr>
          <w:szCs w:val="24"/>
        </w:rPr>
      </w:pPr>
      <w:r>
        <w:rPr>
          <w:szCs w:val="24"/>
        </w:rPr>
        <w:t>- 010</w:t>
      </w:r>
      <w:r w:rsidR="000A1A37">
        <w:rPr>
          <w:szCs w:val="24"/>
        </w:rPr>
        <w:t>«Основные средства</w:t>
      </w:r>
      <w:r w:rsidR="00352A31">
        <w:rPr>
          <w:szCs w:val="24"/>
        </w:rPr>
        <w:t>»</w:t>
      </w:r>
      <w:r w:rsidR="000850F8">
        <w:rPr>
          <w:szCs w:val="24"/>
        </w:rPr>
        <w:t>;</w:t>
      </w:r>
    </w:p>
    <w:p w:rsidR="000850F8" w:rsidRDefault="000850F8" w:rsidP="00E435F3">
      <w:pPr>
        <w:pStyle w:val="aa"/>
        <w:jc w:val="both"/>
        <w:rPr>
          <w:szCs w:val="24"/>
        </w:rPr>
      </w:pPr>
      <w:r>
        <w:rPr>
          <w:szCs w:val="24"/>
        </w:rPr>
        <w:t>- 013 «Иное движимое имущество учреждения»;</w:t>
      </w:r>
    </w:p>
    <w:p w:rsidR="000850F8" w:rsidRDefault="000850F8" w:rsidP="00E435F3">
      <w:pPr>
        <w:pStyle w:val="aa"/>
        <w:jc w:val="both"/>
        <w:rPr>
          <w:szCs w:val="24"/>
        </w:rPr>
      </w:pPr>
      <w:r>
        <w:rPr>
          <w:szCs w:val="24"/>
        </w:rPr>
        <w:t>-</w:t>
      </w:r>
      <w:r w:rsidR="007A7C3B">
        <w:rPr>
          <w:szCs w:val="24"/>
        </w:rPr>
        <w:t xml:space="preserve"> 020 «Амортизация основных средств»;</w:t>
      </w:r>
    </w:p>
    <w:p w:rsidR="007A7C3B" w:rsidRDefault="007A7C3B" w:rsidP="00E435F3">
      <w:pPr>
        <w:pStyle w:val="aa"/>
        <w:jc w:val="both"/>
        <w:rPr>
          <w:szCs w:val="24"/>
        </w:rPr>
      </w:pPr>
      <w:r>
        <w:rPr>
          <w:szCs w:val="24"/>
        </w:rPr>
        <w:t xml:space="preserve">- </w:t>
      </w:r>
      <w:r w:rsidR="00123E8C">
        <w:rPr>
          <w:szCs w:val="24"/>
        </w:rPr>
        <w:t xml:space="preserve">022 «Амортизация особо ценного движимого имущества </w:t>
      </w:r>
      <w:r w:rsidR="00BE2A34">
        <w:rPr>
          <w:szCs w:val="24"/>
        </w:rPr>
        <w:t>учреждения</w:t>
      </w:r>
      <w:r w:rsidR="00123E8C">
        <w:rPr>
          <w:szCs w:val="24"/>
        </w:rPr>
        <w:t>»</w:t>
      </w:r>
      <w:r w:rsidR="00BE2A34">
        <w:rPr>
          <w:szCs w:val="24"/>
        </w:rPr>
        <w:t>;</w:t>
      </w:r>
    </w:p>
    <w:p w:rsidR="00BE2A34" w:rsidRDefault="00BE2A34" w:rsidP="00BE2A34">
      <w:pPr>
        <w:pStyle w:val="aa"/>
        <w:jc w:val="both"/>
        <w:rPr>
          <w:szCs w:val="24"/>
        </w:rPr>
      </w:pPr>
      <w:r>
        <w:rPr>
          <w:szCs w:val="24"/>
        </w:rPr>
        <w:t>- 023 «Амортизация иного движимого имущества учреждения»;</w:t>
      </w:r>
    </w:p>
    <w:p w:rsidR="00BE2A34" w:rsidRDefault="00BB5D52" w:rsidP="00E435F3">
      <w:pPr>
        <w:pStyle w:val="aa"/>
        <w:jc w:val="both"/>
        <w:rPr>
          <w:bCs/>
        </w:rPr>
      </w:pPr>
      <w:r>
        <w:rPr>
          <w:bCs/>
        </w:rPr>
        <w:t xml:space="preserve">- 030 </w:t>
      </w:r>
      <w:r w:rsidR="00352A31">
        <w:rPr>
          <w:szCs w:val="24"/>
        </w:rPr>
        <w:t>«Основные средства (остаточная стоимость)»</w:t>
      </w:r>
      <w:r>
        <w:rPr>
          <w:szCs w:val="24"/>
        </w:rPr>
        <w:t>, в том числе строки</w:t>
      </w:r>
      <w:r w:rsidR="00352A31">
        <w:rPr>
          <w:szCs w:val="24"/>
        </w:rPr>
        <w:t xml:space="preserve"> 031-034;</w:t>
      </w:r>
    </w:p>
    <w:p w:rsidR="009E6C50" w:rsidRPr="00771534" w:rsidRDefault="009E6C50" w:rsidP="0075505B">
      <w:pPr>
        <w:pStyle w:val="aa"/>
        <w:ind w:firstLine="284"/>
        <w:jc w:val="both"/>
        <w:rPr>
          <w:szCs w:val="24"/>
        </w:rPr>
      </w:pPr>
      <w:bookmarkStart w:id="0" w:name="_GoBack"/>
      <w:bookmarkEnd w:id="0"/>
      <w:r>
        <w:rPr>
          <w:bCs/>
        </w:rPr>
        <w:t xml:space="preserve">Данный факт привел к искажению </w:t>
      </w:r>
      <w:r w:rsidR="007C1790">
        <w:rPr>
          <w:bCs/>
        </w:rPr>
        <w:t xml:space="preserve">итоговых </w:t>
      </w:r>
      <w:r>
        <w:rPr>
          <w:bCs/>
        </w:rPr>
        <w:t>показателей бухгалтерского баланса.</w:t>
      </w:r>
    </w:p>
    <w:p w:rsidR="00097B74" w:rsidRDefault="00097B74" w:rsidP="00394116">
      <w:pPr>
        <w:pStyle w:val="aa"/>
        <w:ind w:firstLine="284"/>
        <w:jc w:val="both"/>
        <w:rPr>
          <w:szCs w:val="24"/>
        </w:rPr>
      </w:pPr>
    </w:p>
    <w:p w:rsidR="00097B74" w:rsidRPr="00B80E99" w:rsidRDefault="004E1E57" w:rsidP="004E1E57">
      <w:pPr>
        <w:ind w:firstLine="284"/>
        <w:rPr>
          <w:b/>
        </w:rPr>
      </w:pPr>
      <w:r>
        <w:rPr>
          <w:b/>
        </w:rPr>
        <w:t>6</w:t>
      </w:r>
      <w:r w:rsidR="004313EC" w:rsidRPr="00B80E99">
        <w:rPr>
          <w:b/>
        </w:rPr>
        <w:t>.</w:t>
      </w:r>
      <w:r w:rsidR="00097B74" w:rsidRPr="00B80E99">
        <w:rPr>
          <w:b/>
        </w:rPr>
        <w:t xml:space="preserve"> Проведение внутреннего аудита (финансового контроля)</w:t>
      </w:r>
    </w:p>
    <w:p w:rsidR="009A02CD" w:rsidRDefault="00326593" w:rsidP="00550F24">
      <w:pPr>
        <w:ind w:firstLine="284"/>
        <w:jc w:val="both"/>
      </w:pPr>
      <w:r>
        <w:t>В</w:t>
      </w:r>
      <w:r w:rsidRPr="00480BB1">
        <w:t xml:space="preserve">ДОУ ЦРР </w:t>
      </w:r>
      <w:r w:rsidR="004E1E57">
        <w:t>-</w:t>
      </w:r>
      <w:r w:rsidRPr="00480BB1">
        <w:t xml:space="preserve"> д/с «Снежинка»</w:t>
      </w:r>
      <w:r w:rsidR="002E1B2D">
        <w:t xml:space="preserve"> не разработан </w:t>
      </w:r>
      <w:r w:rsidR="00097B74" w:rsidRPr="00480BB1">
        <w:t>Порядок организации и обеспечения внутреннего финансового контроля</w:t>
      </w:r>
      <w:r w:rsidR="0092575D">
        <w:t>,</w:t>
      </w:r>
      <w:r>
        <w:t xml:space="preserve">не </w:t>
      </w:r>
      <w:r w:rsidR="00097B74" w:rsidRPr="00480BB1">
        <w:t>отражен в Учетной политике. Проверк</w:t>
      </w:r>
      <w:r w:rsidR="00D409F4">
        <w:t>е</w:t>
      </w:r>
      <w:r w:rsidR="00097B74" w:rsidRPr="00480BB1">
        <w:t xml:space="preserve"> не предоставлены сведения (документы), подтверждающие проведение </w:t>
      </w:r>
      <w:r w:rsidR="0005380E">
        <w:t xml:space="preserve">в </w:t>
      </w:r>
      <w:r w:rsidR="0005380E" w:rsidRPr="00480BB1">
        <w:t xml:space="preserve">ДОУ ЦРР </w:t>
      </w:r>
      <w:r w:rsidR="004E1E57">
        <w:t>-</w:t>
      </w:r>
      <w:r w:rsidR="0005380E" w:rsidRPr="00480BB1">
        <w:t xml:space="preserve"> д/с «Снежинка»</w:t>
      </w:r>
      <w:r w:rsidR="00097B74" w:rsidRPr="00480BB1">
        <w:t xml:space="preserve">мероприятий в рамках осуществления внутреннего финансового контроля. </w:t>
      </w:r>
    </w:p>
    <w:p w:rsidR="00731267" w:rsidRDefault="00411175" w:rsidP="00050FF5">
      <w:pPr>
        <w:ind w:firstLine="284"/>
        <w:jc w:val="both"/>
      </w:pPr>
      <w:r>
        <w:t xml:space="preserve">Согласно Устава </w:t>
      </w:r>
      <w:r w:rsidRPr="00480BB1">
        <w:t>ДОУ ЦРР – д/с «Снежинка»</w:t>
      </w:r>
      <w:r w:rsidR="000A006C">
        <w:t xml:space="preserve">одним из органов управления является Управление образования </w:t>
      </w:r>
      <w:r w:rsidR="00822673">
        <w:t xml:space="preserve">Нерюнгринской районной администрации. </w:t>
      </w:r>
    </w:p>
    <w:p w:rsidR="00107303" w:rsidRDefault="004B2824" w:rsidP="00D409F4">
      <w:pPr>
        <w:jc w:val="both"/>
      </w:pPr>
      <w:r>
        <w:tab/>
      </w:r>
      <w:r w:rsidR="005D2734">
        <w:t>П</w:t>
      </w:r>
      <w:r w:rsidR="00947C6A">
        <w:t>риказ</w:t>
      </w:r>
      <w:r w:rsidR="005D2734">
        <w:t>ом</w:t>
      </w:r>
      <w:r w:rsidR="00947C6A">
        <w:t xml:space="preserve"> от 01.12.2014 № 496</w:t>
      </w:r>
      <w:r w:rsidR="002425DC">
        <w:t xml:space="preserve"> в Управлении образования утвержден Порядок осуществления главными распорядителями средств бюджета Нерюнгринского района, финансового контроля </w:t>
      </w:r>
      <w:r w:rsidR="004B042E">
        <w:t>и внутреннего финансового аудита.</w:t>
      </w:r>
      <w:r w:rsidR="00B04174">
        <w:t xml:space="preserve">Действие приказа распространяет свое действие на главных администраторов средств </w:t>
      </w:r>
      <w:r w:rsidR="00025B46">
        <w:t>местного бюджета при осуществлении внутреннего финансового контроля и внутреннего финансового аудита</w:t>
      </w:r>
      <w:r w:rsidR="00C330BC">
        <w:t>.</w:t>
      </w:r>
    </w:p>
    <w:p w:rsidR="0025534A" w:rsidRDefault="00DA5347" w:rsidP="0025534A">
      <w:pPr>
        <w:ind w:firstLine="284"/>
        <w:jc w:val="both"/>
      </w:pPr>
      <w:r w:rsidRPr="00714D1D">
        <w:t>Из письма МКУ Управление образования Нерюнгринского района</w:t>
      </w:r>
      <w:r w:rsidR="007909B5" w:rsidRPr="00714D1D">
        <w:t xml:space="preserve"> (исходящий № 01-27)</w:t>
      </w:r>
      <w:r w:rsidRPr="00714D1D">
        <w:t xml:space="preserve"> следует, что внутренний финансовый контроль</w:t>
      </w:r>
      <w:r w:rsidR="00B442E8" w:rsidRPr="00714D1D">
        <w:t xml:space="preserve"> и внутренний финансовый аудит в 2014 </w:t>
      </w:r>
      <w:r w:rsidR="00050FF5">
        <w:t>-</w:t>
      </w:r>
      <w:r w:rsidR="00B442E8" w:rsidRPr="00714D1D">
        <w:t xml:space="preserve"> 2015 годах </w:t>
      </w:r>
      <w:r w:rsidR="0014494E" w:rsidRPr="00714D1D">
        <w:t xml:space="preserve"> в ДОУ ЦРР – д/с «Снежинка»</w:t>
      </w:r>
      <w:r w:rsidR="00B442E8" w:rsidRPr="00714D1D">
        <w:t>не проводился.</w:t>
      </w:r>
    </w:p>
    <w:p w:rsidR="00DA5347" w:rsidRDefault="00B442E8" w:rsidP="0025534A">
      <w:pPr>
        <w:ind w:firstLine="284"/>
        <w:jc w:val="both"/>
      </w:pPr>
      <w:r>
        <w:t>Согласно предоставленному Управлением образования Нерюнгринского района</w:t>
      </w:r>
      <w:r w:rsidR="0025534A">
        <w:t xml:space="preserve"> плану организации внутреннего и финансового контроля и внутреннего финансового аудита</w:t>
      </w:r>
      <w:r w:rsidR="00BE35EA">
        <w:t xml:space="preserve"> по учреждениям, подведомственным Управлению образования</w:t>
      </w:r>
      <w:r w:rsidR="00BD32A9">
        <w:t>,</w:t>
      </w:r>
      <w:r w:rsidR="000A4A22">
        <w:t>ревизия в</w:t>
      </w:r>
      <w:r w:rsidR="000A4A22" w:rsidRPr="00480BB1">
        <w:t xml:space="preserve">ДОУ ЦРР </w:t>
      </w:r>
      <w:r w:rsidR="006151CF">
        <w:t>-</w:t>
      </w:r>
      <w:r w:rsidR="000A4A22" w:rsidRPr="00480BB1">
        <w:t xml:space="preserve"> д/с «Снежинка»</w:t>
      </w:r>
      <w:r w:rsidR="000A4A22">
        <w:t xml:space="preserve"> запланирована </w:t>
      </w:r>
      <w:r w:rsidR="00BE35EA">
        <w:t>на 2016</w:t>
      </w:r>
      <w:r w:rsidR="000A4A22">
        <w:t xml:space="preserve"> год.</w:t>
      </w:r>
    </w:p>
    <w:p w:rsidR="00CF058B" w:rsidRPr="00480BB1" w:rsidRDefault="00CF058B" w:rsidP="0020567A">
      <w:pPr>
        <w:pStyle w:val="211"/>
        <w:ind w:firstLine="284"/>
        <w:jc w:val="both"/>
        <w:rPr>
          <w:b/>
          <w:bCs/>
          <w:sz w:val="24"/>
        </w:rPr>
      </w:pPr>
    </w:p>
    <w:p w:rsidR="009127C9" w:rsidRPr="004635E0" w:rsidRDefault="00DA3903" w:rsidP="00DA3903">
      <w:pPr>
        <w:ind w:firstLine="284"/>
        <w:jc w:val="both"/>
        <w:rPr>
          <w:b/>
        </w:rPr>
      </w:pPr>
      <w:r>
        <w:rPr>
          <w:b/>
        </w:rPr>
        <w:t>7</w:t>
      </w:r>
      <w:r w:rsidR="009127C9" w:rsidRPr="004635E0">
        <w:rPr>
          <w:b/>
        </w:rPr>
        <w:t xml:space="preserve">. Проверка </w:t>
      </w:r>
      <w:r w:rsidR="005548BC">
        <w:rPr>
          <w:b/>
        </w:rPr>
        <w:t>учета о</w:t>
      </w:r>
      <w:r w:rsidR="005548BC" w:rsidRPr="004635E0">
        <w:rPr>
          <w:b/>
        </w:rPr>
        <w:t>сновны</w:t>
      </w:r>
      <w:r w:rsidR="005548BC">
        <w:rPr>
          <w:b/>
        </w:rPr>
        <w:t>х</w:t>
      </w:r>
      <w:r w:rsidR="005548BC" w:rsidRPr="004635E0">
        <w:rPr>
          <w:b/>
        </w:rPr>
        <w:t xml:space="preserve"> средств (недвижимо</w:t>
      </w:r>
      <w:r w:rsidR="005548BC">
        <w:rPr>
          <w:b/>
        </w:rPr>
        <w:t>го</w:t>
      </w:r>
      <w:r w:rsidR="005548BC" w:rsidRPr="004635E0">
        <w:rPr>
          <w:b/>
        </w:rPr>
        <w:t xml:space="preserve"> и движимо</w:t>
      </w:r>
      <w:r w:rsidR="005548BC">
        <w:rPr>
          <w:b/>
        </w:rPr>
        <w:t>го</w:t>
      </w:r>
      <w:r w:rsidR="005548BC" w:rsidRPr="004635E0">
        <w:rPr>
          <w:b/>
        </w:rPr>
        <w:t xml:space="preserve"> имуществ</w:t>
      </w:r>
      <w:r w:rsidR="005548BC">
        <w:rPr>
          <w:b/>
        </w:rPr>
        <w:t>а</w:t>
      </w:r>
      <w:r w:rsidR="005548BC" w:rsidRPr="004635E0">
        <w:rPr>
          <w:b/>
        </w:rPr>
        <w:t>)</w:t>
      </w:r>
      <w:r w:rsidR="00551AB7" w:rsidRPr="004635E0">
        <w:rPr>
          <w:b/>
        </w:rPr>
        <w:t xml:space="preserve">ДОУ ЦРР </w:t>
      </w:r>
      <w:r w:rsidRPr="00DA3903">
        <w:t>-</w:t>
      </w:r>
      <w:r w:rsidR="00551AB7" w:rsidRPr="004635E0">
        <w:rPr>
          <w:b/>
        </w:rPr>
        <w:t>д/с «Снежинка»</w:t>
      </w:r>
    </w:p>
    <w:p w:rsidR="0007487E" w:rsidRDefault="0007487E" w:rsidP="0020567A">
      <w:pPr>
        <w:ind w:firstLine="284"/>
        <w:jc w:val="both"/>
        <w:rPr>
          <w:bCs/>
          <w:spacing w:val="2"/>
        </w:rPr>
      </w:pPr>
      <w:r>
        <w:rPr>
          <w:bCs/>
          <w:spacing w:val="2"/>
        </w:rPr>
        <w:t xml:space="preserve">В </w:t>
      </w:r>
      <w:r w:rsidRPr="00F1290B">
        <w:t>ДОУ ЦРР – д/с «Снежинка</w:t>
      </w:r>
      <w:r>
        <w:t xml:space="preserve">» </w:t>
      </w:r>
      <w:r w:rsidR="00E709B5">
        <w:t xml:space="preserve">числится имущество, находящееся в оперативном управлении. Имущество в учреждение передано и закреплено </w:t>
      </w:r>
      <w:r w:rsidR="00E709B5" w:rsidRPr="00C20AF6">
        <w:t>К</w:t>
      </w:r>
      <w:r w:rsidR="00E709B5">
        <w:t>омитетом земельных и имущественных отношений</w:t>
      </w:r>
      <w:r w:rsidR="00CB1CA7">
        <w:t xml:space="preserve"> в соответствии с заключенным</w:t>
      </w:r>
      <w:r w:rsidR="003C4276">
        <w:t>и</w:t>
      </w:r>
      <w:r w:rsidR="00CB1CA7">
        <w:t xml:space="preserve"> договором </w:t>
      </w:r>
      <w:r w:rsidR="00CB1CA7" w:rsidRPr="00C20AF6">
        <w:t>№</w:t>
      </w:r>
      <w:r w:rsidR="00CB1CA7">
        <w:t xml:space="preserve"> 52</w:t>
      </w:r>
      <w:r w:rsidR="00CB1CA7" w:rsidRPr="00C20AF6">
        <w:t xml:space="preserve"> от </w:t>
      </w:r>
      <w:r w:rsidR="00CB1CA7">
        <w:t>12.11.</w:t>
      </w:r>
      <w:r w:rsidR="00CB1CA7" w:rsidRPr="00C20AF6">
        <w:t>2012 года «О закреплении муниципального имущества, находящегося в муниципальной собственности муниципального образования «Нерюнгринский район»</w:t>
      </w:r>
      <w:r w:rsidR="00154208" w:rsidRPr="00C20AF6">
        <w:t>на праве оперативного управления за</w:t>
      </w:r>
      <w:r w:rsidR="00154208">
        <w:t xml:space="preserve"> бюджетным</w:t>
      </w:r>
      <w:r w:rsidR="00154208" w:rsidRPr="00C20AF6">
        <w:t xml:space="preserve"> учреждением</w:t>
      </w:r>
      <w:r w:rsidR="00154208">
        <w:t xml:space="preserve">», </w:t>
      </w:r>
      <w:r w:rsidR="00154208" w:rsidRPr="006060C6">
        <w:t>соглашени</w:t>
      </w:r>
      <w:r w:rsidR="00A33CE5">
        <w:t>ем</w:t>
      </w:r>
      <w:r w:rsidR="00154208" w:rsidRPr="006060C6">
        <w:t xml:space="preserve"> № 2 от 07.04.2015 г</w:t>
      </w:r>
      <w:r w:rsidR="00154208">
        <w:t>ода(</w:t>
      </w:r>
      <w:r w:rsidR="00154208" w:rsidRPr="006060C6">
        <w:t>к договору № 52</w:t>
      </w:r>
      <w:r w:rsidR="00154208">
        <w:t>)</w:t>
      </w:r>
      <w:r w:rsidR="00A33CE5">
        <w:t>.</w:t>
      </w:r>
    </w:p>
    <w:p w:rsidR="002D741B" w:rsidRDefault="00030E9D" w:rsidP="0020567A">
      <w:pPr>
        <w:ind w:firstLine="284"/>
        <w:jc w:val="both"/>
      </w:pPr>
      <w:r>
        <w:t>Б</w:t>
      </w:r>
      <w:r w:rsidRPr="00C20AF6">
        <w:t>алансовая стоимость</w:t>
      </w:r>
      <w:r w:rsidR="002D741B">
        <w:t xml:space="preserve">муниципального </w:t>
      </w:r>
      <w:r w:rsidRPr="00C20AF6">
        <w:t>имуществ</w:t>
      </w:r>
      <w:r>
        <w:t xml:space="preserve">а, </w:t>
      </w:r>
      <w:r w:rsidR="002D741B">
        <w:t>закрепленного</w:t>
      </w:r>
      <w:r w:rsidR="003744A1">
        <w:t xml:space="preserve">за </w:t>
      </w:r>
      <w:r w:rsidR="00F9471B" w:rsidRPr="00F1290B">
        <w:t xml:space="preserve">ДОУ ЦРР </w:t>
      </w:r>
      <w:r w:rsidR="00B57CB6">
        <w:t>-</w:t>
      </w:r>
      <w:r w:rsidR="00F9471B" w:rsidRPr="00F1290B">
        <w:t xml:space="preserve"> д/с «Снежинка</w:t>
      </w:r>
      <w:r w:rsidR="00F9471B">
        <w:t xml:space="preserve">» </w:t>
      </w:r>
      <w:r w:rsidR="003744A1" w:rsidRPr="00C20AF6">
        <w:t xml:space="preserve">на праве оперативного управления по состоянию на </w:t>
      </w:r>
      <w:r w:rsidR="00B2646E">
        <w:t>01.0</w:t>
      </w:r>
      <w:r w:rsidR="002401EA">
        <w:t>1</w:t>
      </w:r>
      <w:r w:rsidR="00B2646E">
        <w:t>.201</w:t>
      </w:r>
      <w:r w:rsidR="005D5F2F">
        <w:t>5</w:t>
      </w:r>
      <w:r w:rsidR="003744A1" w:rsidRPr="00C20AF6">
        <w:t xml:space="preserve">года составила </w:t>
      </w:r>
      <w:r w:rsidR="0056016C" w:rsidRPr="006060C6">
        <w:t>49</w:t>
      </w:r>
      <w:r w:rsidR="006060C6">
        <w:t> </w:t>
      </w:r>
      <w:r w:rsidR="0056016C" w:rsidRPr="006060C6">
        <w:t>245</w:t>
      </w:r>
      <w:r w:rsidR="006060C6">
        <w:t>,</w:t>
      </w:r>
      <w:r w:rsidR="0056016C" w:rsidRPr="006060C6">
        <w:t>58</w:t>
      </w:r>
      <w:r w:rsidR="006060C6">
        <w:t xml:space="preserve"> тыс.</w:t>
      </w:r>
      <w:r w:rsidR="003744A1" w:rsidRPr="006060C6">
        <w:t xml:space="preserve">руб., остаточная стоимость составила </w:t>
      </w:r>
      <w:r w:rsidR="0056016C" w:rsidRPr="006060C6">
        <w:t>31</w:t>
      </w:r>
      <w:r w:rsidR="006060C6">
        <w:t> </w:t>
      </w:r>
      <w:r w:rsidR="0056016C" w:rsidRPr="006060C6">
        <w:t>131</w:t>
      </w:r>
      <w:r w:rsidR="006060C6">
        <w:t>,</w:t>
      </w:r>
      <w:r w:rsidR="0056016C" w:rsidRPr="006060C6">
        <w:t>22</w:t>
      </w:r>
      <w:r w:rsidR="006060C6">
        <w:t xml:space="preserve"> тыс.</w:t>
      </w:r>
      <w:r w:rsidR="003744A1" w:rsidRPr="006060C6">
        <w:t xml:space="preserve">руб. </w:t>
      </w:r>
    </w:p>
    <w:p w:rsidR="003C4276" w:rsidRDefault="002D741B" w:rsidP="0020567A">
      <w:pPr>
        <w:ind w:firstLine="284"/>
        <w:jc w:val="both"/>
      </w:pPr>
      <w:r>
        <w:t>Б</w:t>
      </w:r>
      <w:r w:rsidR="004C7B6D" w:rsidRPr="006060C6">
        <w:t>алансовая стоимость переданного в оперативное управление</w:t>
      </w:r>
      <w:r w:rsidR="003C4276">
        <w:t xml:space="preserve">муниципального </w:t>
      </w:r>
      <w:r w:rsidR="003C4276" w:rsidRPr="00C20AF6">
        <w:t>имуществ</w:t>
      </w:r>
      <w:r w:rsidR="003C4276">
        <w:t>а</w:t>
      </w:r>
      <w:r w:rsidR="004C7B6D" w:rsidRPr="006060C6">
        <w:t>по состоянию на 01.0</w:t>
      </w:r>
      <w:r w:rsidR="00776B35" w:rsidRPr="006060C6">
        <w:t>1</w:t>
      </w:r>
      <w:r w:rsidR="004C7B6D" w:rsidRPr="006060C6">
        <w:t>.201</w:t>
      </w:r>
      <w:r w:rsidR="00857AE9">
        <w:t>6</w:t>
      </w:r>
      <w:r w:rsidR="004C7B6D" w:rsidRPr="006060C6">
        <w:t xml:space="preserve"> года составила </w:t>
      </w:r>
      <w:r w:rsidR="00776B35" w:rsidRPr="006060C6">
        <w:t>50</w:t>
      </w:r>
      <w:r w:rsidR="00DA4FC3">
        <w:t> </w:t>
      </w:r>
      <w:r w:rsidR="00776B35" w:rsidRPr="006060C6">
        <w:t>238</w:t>
      </w:r>
      <w:r w:rsidR="00DA4FC3">
        <w:t>,</w:t>
      </w:r>
      <w:r w:rsidR="00776B35" w:rsidRPr="006060C6">
        <w:t>6</w:t>
      </w:r>
      <w:r w:rsidR="00DA4FC3">
        <w:t>6 тыс.</w:t>
      </w:r>
      <w:r w:rsidR="004C7B6D" w:rsidRPr="006060C6">
        <w:t xml:space="preserve"> руб., остаточная стоимость составила </w:t>
      </w:r>
      <w:r w:rsidR="00AD0AD8" w:rsidRPr="006060C6">
        <w:t>28</w:t>
      </w:r>
      <w:r w:rsidR="00DA4FC3">
        <w:t> </w:t>
      </w:r>
      <w:r w:rsidR="00AD0AD8" w:rsidRPr="006060C6">
        <w:t>070</w:t>
      </w:r>
      <w:r w:rsidR="00DA4FC3">
        <w:t>,</w:t>
      </w:r>
      <w:r w:rsidR="00AD0AD8" w:rsidRPr="006060C6">
        <w:t>9</w:t>
      </w:r>
      <w:r w:rsidR="00DA4FC3">
        <w:t>3 тыс.</w:t>
      </w:r>
      <w:r w:rsidR="004C7B6D" w:rsidRPr="006060C6">
        <w:t xml:space="preserve"> руб.</w:t>
      </w:r>
    </w:p>
    <w:p w:rsidR="003744A1" w:rsidRDefault="003744A1" w:rsidP="0020567A">
      <w:pPr>
        <w:ind w:firstLine="284"/>
        <w:jc w:val="both"/>
      </w:pPr>
      <w:r w:rsidRPr="006060C6">
        <w:t>Также учреждением приобреталось имущество</w:t>
      </w:r>
      <w:r w:rsidRPr="002401EA">
        <w:t xml:space="preserve"> за счет средств</w:t>
      </w:r>
      <w:r w:rsidR="00CD03B7" w:rsidRPr="002401EA">
        <w:t>,</w:t>
      </w:r>
      <w:r w:rsidRPr="002401EA">
        <w:t xml:space="preserve"> выделенных на выполнение муниципального задания</w:t>
      </w:r>
      <w:r w:rsidR="00CD03B7" w:rsidRPr="002401EA">
        <w:t>,</w:t>
      </w:r>
      <w:r w:rsidRPr="002401EA">
        <w:t xml:space="preserve"> за счет субсидий на иные цели и приносящей доход деятельности.</w:t>
      </w:r>
      <w:r w:rsidR="00942EA9">
        <w:t>Расхождения не выявлены.</w:t>
      </w:r>
    </w:p>
    <w:p w:rsidR="003744A1" w:rsidRDefault="003744A1" w:rsidP="0020567A">
      <w:pPr>
        <w:ind w:firstLine="284"/>
        <w:jc w:val="both"/>
        <w:rPr>
          <w:spacing w:val="-1"/>
        </w:rPr>
      </w:pPr>
      <w:r>
        <w:t xml:space="preserve">Бухгалтерский учет </w:t>
      </w:r>
      <w:r w:rsidRPr="002503AB">
        <w:t xml:space="preserve">основных средств осуществляется в соответствии с классификацией ОКОФ (утв. Постановлением Госстандарта России от 26.12.1994 № 359), </w:t>
      </w:r>
      <w:r w:rsidRPr="00A51176">
        <w:rPr>
          <w:spacing w:val="1"/>
        </w:rPr>
        <w:t>с</w:t>
      </w:r>
      <w:r w:rsidRPr="00A51176">
        <w:rPr>
          <w:spacing w:val="2"/>
        </w:rPr>
        <w:t xml:space="preserve"> материально-ответственными лицами </w:t>
      </w:r>
      <w:r w:rsidR="004B078F">
        <w:rPr>
          <w:spacing w:val="2"/>
        </w:rPr>
        <w:t>у</w:t>
      </w:r>
      <w:r w:rsidRPr="00A51176">
        <w:rPr>
          <w:spacing w:val="2"/>
        </w:rPr>
        <w:t>чреждения</w:t>
      </w:r>
      <w:r w:rsidRPr="00A51176">
        <w:rPr>
          <w:spacing w:val="1"/>
        </w:rPr>
        <w:t>заключе</w:t>
      </w:r>
      <w:r w:rsidR="00FD742C">
        <w:rPr>
          <w:spacing w:val="1"/>
        </w:rPr>
        <w:t>н</w:t>
      </w:r>
      <w:r w:rsidRPr="00A51176">
        <w:rPr>
          <w:spacing w:val="1"/>
        </w:rPr>
        <w:t>ы</w:t>
      </w:r>
      <w:r w:rsidRPr="00A51176">
        <w:rPr>
          <w:spacing w:val="2"/>
        </w:rPr>
        <w:t xml:space="preserve">в </w:t>
      </w:r>
      <w:r w:rsidRPr="00A51176">
        <w:rPr>
          <w:spacing w:val="1"/>
        </w:rPr>
        <w:t>установленном порядке</w:t>
      </w:r>
      <w:r w:rsidR="00520D2E" w:rsidRPr="00A51176">
        <w:rPr>
          <w:spacing w:val="1"/>
        </w:rPr>
        <w:t>Договор</w:t>
      </w:r>
      <w:r w:rsidR="00520D2E">
        <w:rPr>
          <w:spacing w:val="1"/>
        </w:rPr>
        <w:t>ы</w:t>
      </w:r>
      <w:r w:rsidR="00520D2E" w:rsidRPr="00A51176">
        <w:rPr>
          <w:spacing w:val="1"/>
        </w:rPr>
        <w:t xml:space="preserve"> о </w:t>
      </w:r>
      <w:r w:rsidR="00520D2E" w:rsidRPr="00A51176">
        <w:rPr>
          <w:spacing w:val="-1"/>
        </w:rPr>
        <w:t xml:space="preserve">полной </w:t>
      </w:r>
      <w:r w:rsidR="00520D2E" w:rsidRPr="00A51176">
        <w:rPr>
          <w:bCs/>
          <w:spacing w:val="2"/>
        </w:rPr>
        <w:t xml:space="preserve">индивидуальной </w:t>
      </w:r>
      <w:r w:rsidR="00520D2E" w:rsidRPr="00A51176">
        <w:rPr>
          <w:spacing w:val="-1"/>
        </w:rPr>
        <w:t>материальной ответственности</w:t>
      </w:r>
      <w:r w:rsidRPr="00A51176">
        <w:rPr>
          <w:spacing w:val="-1"/>
        </w:rPr>
        <w:t>, нарушений не установлено.</w:t>
      </w:r>
    </w:p>
    <w:p w:rsidR="00CB2A87" w:rsidRDefault="00CB2A87" w:rsidP="0020567A">
      <w:pPr>
        <w:ind w:firstLine="284"/>
        <w:jc w:val="both"/>
      </w:pPr>
    </w:p>
    <w:p w:rsidR="003744A1" w:rsidRDefault="003744A1" w:rsidP="0020567A">
      <w:pPr>
        <w:ind w:firstLine="284"/>
        <w:jc w:val="both"/>
      </w:pPr>
      <w:r>
        <w:t xml:space="preserve">Балансовая стоимость основных средств </w:t>
      </w:r>
      <w:r w:rsidR="00CF2D29" w:rsidRPr="00F1290B">
        <w:t>ДОУ ЦРР – д/с «Снежинка</w:t>
      </w:r>
      <w:r w:rsidR="00CF2D29">
        <w:t xml:space="preserve">» </w:t>
      </w:r>
      <w:r>
        <w:t>составила:</w:t>
      </w:r>
    </w:p>
    <w:p w:rsidR="00C930D6" w:rsidRDefault="003744A1" w:rsidP="007129BE">
      <w:pPr>
        <w:jc w:val="both"/>
      </w:pPr>
      <w:r>
        <w:t xml:space="preserve">на </w:t>
      </w:r>
      <w:r w:rsidR="009D3C73">
        <w:t>3</w:t>
      </w:r>
      <w:r>
        <w:t>1.</w:t>
      </w:r>
      <w:r w:rsidR="009D3C73">
        <w:t>12</w:t>
      </w:r>
      <w:r>
        <w:t>.201</w:t>
      </w:r>
      <w:r w:rsidR="00CF2D29">
        <w:t>4</w:t>
      </w:r>
      <w:r>
        <w:t xml:space="preserve"> года- </w:t>
      </w:r>
      <w:r w:rsidR="00535B06">
        <w:t>50 </w:t>
      </w:r>
      <w:r w:rsidR="00C930D6">
        <w:t>238</w:t>
      </w:r>
      <w:r w:rsidR="00535B06">
        <w:t>,</w:t>
      </w:r>
      <w:r w:rsidR="00864783">
        <w:t>66</w:t>
      </w:r>
      <w:r w:rsidR="00535B06">
        <w:t xml:space="preserve"> тыс.</w:t>
      </w:r>
      <w:r>
        <w:t xml:space="preserve"> руб.</w:t>
      </w:r>
      <w:r w:rsidR="002D4EFC">
        <w:t>;</w:t>
      </w:r>
    </w:p>
    <w:tbl>
      <w:tblPr>
        <w:tblW w:w="0" w:type="auto"/>
        <w:tblCellMar>
          <w:left w:w="30" w:type="dxa"/>
          <w:right w:w="0" w:type="dxa"/>
        </w:tblCellMar>
        <w:tblLook w:val="04A0"/>
      </w:tblPr>
      <w:tblGrid>
        <w:gridCol w:w="1728"/>
      </w:tblGrid>
      <w:tr w:rsidR="00C930D6" w:rsidRPr="00C930D6" w:rsidTr="00C930D6">
        <w:trPr>
          <w:hidden/>
        </w:trPr>
        <w:tc>
          <w:tcPr>
            <w:tcW w:w="1728" w:type="dxa"/>
            <w:vAlign w:val="center"/>
            <w:hideMark/>
          </w:tcPr>
          <w:p w:rsidR="00C930D6" w:rsidRPr="00C930D6" w:rsidRDefault="00C930D6" w:rsidP="00C930D6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</w:tr>
    </w:tbl>
    <w:p w:rsidR="00C930D6" w:rsidRDefault="003744A1" w:rsidP="00C930D6">
      <w:pPr>
        <w:jc w:val="both"/>
      </w:pPr>
      <w:r>
        <w:t xml:space="preserve">на </w:t>
      </w:r>
      <w:r w:rsidR="009D3C73">
        <w:t>31</w:t>
      </w:r>
      <w:r>
        <w:t>.</w:t>
      </w:r>
      <w:r w:rsidR="009D3C73">
        <w:t>12</w:t>
      </w:r>
      <w:r>
        <w:t>.201</w:t>
      </w:r>
      <w:r w:rsidR="00CF2D29">
        <w:t>5</w:t>
      </w:r>
      <w:r>
        <w:t xml:space="preserve"> года- </w:t>
      </w:r>
      <w:r w:rsidR="00C930D6">
        <w:t>50 871,83 тыс. руб.</w:t>
      </w:r>
    </w:p>
    <w:p w:rsidR="00864783" w:rsidRDefault="00864783" w:rsidP="00C930D6">
      <w:pPr>
        <w:tabs>
          <w:tab w:val="left" w:pos="284"/>
        </w:tabs>
        <w:jc w:val="both"/>
      </w:pPr>
    </w:p>
    <w:p w:rsidR="003744A1" w:rsidRDefault="002D4EFC" w:rsidP="00C930D6">
      <w:pPr>
        <w:tabs>
          <w:tab w:val="left" w:pos="284"/>
        </w:tabs>
        <w:jc w:val="both"/>
      </w:pPr>
      <w:r>
        <w:tab/>
      </w:r>
      <w:r w:rsidR="003744A1">
        <w:t>Амортизационные отчисления составили:</w:t>
      </w:r>
    </w:p>
    <w:p w:rsidR="009D3C73" w:rsidRDefault="009D3C73" w:rsidP="007129BE">
      <w:pPr>
        <w:jc w:val="both"/>
      </w:pPr>
      <w:r>
        <w:t xml:space="preserve">на 31.12.2014 года- </w:t>
      </w:r>
      <w:r w:rsidR="002D4EFC">
        <w:t>22</w:t>
      </w:r>
      <w:r>
        <w:t> </w:t>
      </w:r>
      <w:r w:rsidR="002D4EFC">
        <w:t>167</w:t>
      </w:r>
      <w:r>
        <w:t>,</w:t>
      </w:r>
      <w:r w:rsidR="002D4EFC">
        <w:t>73 тыс.</w:t>
      </w:r>
      <w:r>
        <w:t xml:space="preserve"> руб.</w:t>
      </w:r>
      <w:r w:rsidR="007704B8">
        <w:t>;</w:t>
      </w:r>
    </w:p>
    <w:p w:rsidR="009D3C73" w:rsidRDefault="009D3C73" w:rsidP="00195493">
      <w:pPr>
        <w:jc w:val="both"/>
      </w:pPr>
      <w:r>
        <w:t>на 31.12.2015 года</w:t>
      </w:r>
      <w:r w:rsidR="00F97C3F">
        <w:t>-</w:t>
      </w:r>
      <w:r w:rsidR="002D4EFC">
        <w:t>23 945,61 тыс.</w:t>
      </w:r>
      <w:r>
        <w:t xml:space="preserve"> руб.</w:t>
      </w:r>
    </w:p>
    <w:p w:rsidR="007704B8" w:rsidRDefault="007704B8" w:rsidP="009B6FF9">
      <w:pPr>
        <w:ind w:firstLine="284"/>
        <w:jc w:val="both"/>
      </w:pPr>
    </w:p>
    <w:p w:rsidR="003744A1" w:rsidRDefault="003744A1" w:rsidP="009B6FF9">
      <w:pPr>
        <w:ind w:firstLine="284"/>
        <w:jc w:val="both"/>
      </w:pPr>
      <w:r>
        <w:t>Остаточная стоимость основных средств составляет:</w:t>
      </w:r>
    </w:p>
    <w:p w:rsidR="009D3C73" w:rsidRDefault="009D3C73" w:rsidP="008C1725">
      <w:pPr>
        <w:jc w:val="both"/>
      </w:pPr>
      <w:r>
        <w:t>на 31.12.2014 года</w:t>
      </w:r>
      <w:r w:rsidR="00F97C3F">
        <w:t>-28 070,93 тыс.</w:t>
      </w:r>
      <w:r>
        <w:t xml:space="preserve"> руб.</w:t>
      </w:r>
      <w:r w:rsidR="00F97C3F">
        <w:t>;</w:t>
      </w:r>
    </w:p>
    <w:p w:rsidR="009D3C73" w:rsidRDefault="009D3C73" w:rsidP="008C1725">
      <w:pPr>
        <w:jc w:val="both"/>
      </w:pPr>
      <w:r>
        <w:t>на 31.12.2015 года</w:t>
      </w:r>
      <w:r w:rsidR="00F97C3F">
        <w:t xml:space="preserve"> -26 926,22 тыс. руб.</w:t>
      </w:r>
    </w:p>
    <w:p w:rsidR="00F97C3F" w:rsidRDefault="00F97C3F" w:rsidP="00021D74">
      <w:pPr>
        <w:tabs>
          <w:tab w:val="left" w:pos="284"/>
        </w:tabs>
        <w:jc w:val="both"/>
      </w:pPr>
    </w:p>
    <w:p w:rsidR="003744A1" w:rsidRPr="00D6016E" w:rsidRDefault="003744A1" w:rsidP="00451EC0">
      <w:pPr>
        <w:ind w:firstLine="284"/>
        <w:jc w:val="both"/>
      </w:pPr>
      <w:r w:rsidRPr="00D6016E">
        <w:t>В 201</w:t>
      </w:r>
      <w:r w:rsidR="007B6160">
        <w:t>4</w:t>
      </w:r>
      <w:r w:rsidRPr="00D6016E">
        <w:t xml:space="preserve"> году </w:t>
      </w:r>
      <w:r w:rsidRPr="007B6160">
        <w:t>поступило</w:t>
      </w:r>
      <w:r w:rsidRPr="00D6016E">
        <w:t xml:space="preserve"> основных средств, всего на общую сумму </w:t>
      </w:r>
      <w:r w:rsidR="00925FB9">
        <w:t>547,17</w:t>
      </w:r>
      <w:r w:rsidR="00E17632">
        <w:t xml:space="preserve"> тыс.</w:t>
      </w:r>
      <w:r w:rsidRPr="00D6016E">
        <w:t xml:space="preserve"> руб., в томчисле:</w:t>
      </w:r>
    </w:p>
    <w:p w:rsidR="003744A1" w:rsidRPr="00D6016E" w:rsidRDefault="003744A1" w:rsidP="008C1725">
      <w:pPr>
        <w:autoSpaceDE w:val="0"/>
        <w:jc w:val="both"/>
      </w:pPr>
      <w:r w:rsidRPr="00D6016E">
        <w:t xml:space="preserve">-за счет средств субсидий на выполнение муниципального задания – </w:t>
      </w:r>
      <w:r w:rsidR="00925FB9">
        <w:t>400,66 тыс.</w:t>
      </w:r>
      <w:r w:rsidR="00223F21">
        <w:t xml:space="preserve"> руб.;</w:t>
      </w:r>
    </w:p>
    <w:p w:rsidR="003744A1" w:rsidRPr="00D6016E" w:rsidRDefault="003744A1" w:rsidP="009B6FF9">
      <w:pPr>
        <w:autoSpaceDE w:val="0"/>
        <w:jc w:val="both"/>
      </w:pPr>
      <w:r w:rsidRPr="00D6016E">
        <w:t xml:space="preserve">-за счет средств, полученных от приносящей доход деятельности (собственные доходы учреждения) </w:t>
      </w:r>
      <w:r w:rsidR="00223F21">
        <w:t>-</w:t>
      </w:r>
      <w:r w:rsidR="00713B03">
        <w:t>146,51 тыс.</w:t>
      </w:r>
      <w:r w:rsidR="00223F21">
        <w:t xml:space="preserve"> руб.</w:t>
      </w:r>
    </w:p>
    <w:p w:rsidR="003744A1" w:rsidRPr="00DD37E2" w:rsidRDefault="009B6FF9" w:rsidP="009B6FF9">
      <w:pPr>
        <w:tabs>
          <w:tab w:val="left" w:pos="284"/>
          <w:tab w:val="num" w:pos="860"/>
        </w:tabs>
        <w:autoSpaceDE w:val="0"/>
        <w:jc w:val="both"/>
      </w:pPr>
      <w:r>
        <w:tab/>
      </w:r>
      <w:r w:rsidR="003744A1" w:rsidRPr="00DD37E2">
        <w:t>В  201</w:t>
      </w:r>
      <w:r w:rsidR="004E1518">
        <w:t>4</w:t>
      </w:r>
      <w:r w:rsidR="003744A1" w:rsidRPr="00DD37E2">
        <w:t xml:space="preserve"> году выбыло основных средств, всего на общую сумму </w:t>
      </w:r>
      <w:r w:rsidR="00BD45AE">
        <w:t>1,90 тыс.</w:t>
      </w:r>
      <w:r w:rsidR="003744A1" w:rsidRPr="00DD37E2">
        <w:t xml:space="preserve"> руб., в том числе:</w:t>
      </w:r>
    </w:p>
    <w:p w:rsidR="00961454" w:rsidRDefault="003744A1" w:rsidP="00DF07AF">
      <w:pPr>
        <w:autoSpaceDE w:val="0"/>
        <w:jc w:val="both"/>
      </w:pPr>
      <w:r w:rsidRPr="00DD37E2">
        <w:t>-за счет средств от приносящей доход деятельности 1</w:t>
      </w:r>
      <w:r w:rsidR="00DF07AF">
        <w:t>,90 тыс.</w:t>
      </w:r>
      <w:r w:rsidR="00223F21">
        <w:t xml:space="preserve"> руб.</w:t>
      </w:r>
      <w:r w:rsidR="009B6FF9">
        <w:tab/>
      </w:r>
    </w:p>
    <w:p w:rsidR="00223F21" w:rsidRDefault="00223F21" w:rsidP="00961454">
      <w:pPr>
        <w:ind w:right="-2" w:firstLine="284"/>
        <w:jc w:val="both"/>
      </w:pPr>
    </w:p>
    <w:p w:rsidR="00961454" w:rsidRPr="00D6016E" w:rsidRDefault="00961454" w:rsidP="00961454">
      <w:pPr>
        <w:ind w:right="-2" w:firstLine="284"/>
        <w:jc w:val="both"/>
      </w:pPr>
      <w:r w:rsidRPr="00D6016E">
        <w:t>В 201</w:t>
      </w:r>
      <w:r>
        <w:t>5</w:t>
      </w:r>
      <w:r w:rsidRPr="00D6016E">
        <w:t xml:space="preserve"> году </w:t>
      </w:r>
      <w:r w:rsidRPr="007B6160">
        <w:t>поступило</w:t>
      </w:r>
      <w:r w:rsidRPr="00D6016E">
        <w:t xml:space="preserve"> основных средств, всего на общую сумму </w:t>
      </w:r>
      <w:r>
        <w:t>909,0</w:t>
      </w:r>
      <w:r w:rsidR="00EB255B">
        <w:t>1</w:t>
      </w:r>
      <w:r>
        <w:t xml:space="preserve"> тыс.</w:t>
      </w:r>
      <w:r w:rsidRPr="00D6016E">
        <w:t xml:space="preserve"> руб., в томчисле:</w:t>
      </w:r>
    </w:p>
    <w:p w:rsidR="00451EC0" w:rsidRDefault="00961454" w:rsidP="00961454">
      <w:pPr>
        <w:autoSpaceDE w:val="0"/>
        <w:jc w:val="both"/>
      </w:pPr>
      <w:r w:rsidRPr="00D6016E">
        <w:t xml:space="preserve">-за счет средств субсидий на выполнение муниципального задания </w:t>
      </w:r>
      <w:r w:rsidR="00223F21">
        <w:t xml:space="preserve">- </w:t>
      </w:r>
      <w:r w:rsidR="00EB255B">
        <w:t xml:space="preserve">568,82 тыс. </w:t>
      </w:r>
      <w:r w:rsidR="00451EC0">
        <w:t>руб.;</w:t>
      </w:r>
    </w:p>
    <w:p w:rsidR="00961454" w:rsidRPr="00D6016E" w:rsidRDefault="00961454" w:rsidP="00961454">
      <w:pPr>
        <w:autoSpaceDE w:val="0"/>
        <w:jc w:val="both"/>
      </w:pPr>
      <w:r w:rsidRPr="00D6016E">
        <w:t xml:space="preserve">-за счет средств, полученных от приносящей доход деятельности (собственные доходы учреждения) </w:t>
      </w:r>
      <w:r w:rsidR="00451EC0">
        <w:t>-</w:t>
      </w:r>
      <w:r w:rsidR="0083365B">
        <w:t>340,19 тыс.</w:t>
      </w:r>
      <w:r w:rsidRPr="00D6016E">
        <w:t xml:space="preserve"> руб</w:t>
      </w:r>
      <w:r w:rsidR="00451EC0">
        <w:t>.</w:t>
      </w:r>
    </w:p>
    <w:p w:rsidR="00961454" w:rsidRPr="00DD37E2" w:rsidRDefault="00961454" w:rsidP="00451EC0">
      <w:pPr>
        <w:tabs>
          <w:tab w:val="left" w:pos="284"/>
          <w:tab w:val="num" w:pos="860"/>
        </w:tabs>
        <w:autoSpaceDE w:val="0"/>
        <w:ind w:firstLine="284"/>
        <w:jc w:val="both"/>
      </w:pPr>
      <w:r w:rsidRPr="00DD37E2">
        <w:t>В  201</w:t>
      </w:r>
      <w:r w:rsidR="004829D1">
        <w:t>5</w:t>
      </w:r>
      <w:r w:rsidRPr="00DD37E2">
        <w:t xml:space="preserve"> году выбыло основных средств, всего на общую сумму </w:t>
      </w:r>
      <w:r w:rsidR="006E2A06">
        <w:t>275,83</w:t>
      </w:r>
      <w:r w:rsidR="004829D1">
        <w:t xml:space="preserve"> тыс.</w:t>
      </w:r>
      <w:r w:rsidRPr="00DD37E2">
        <w:t xml:space="preserve"> руб., в том числе:</w:t>
      </w:r>
    </w:p>
    <w:p w:rsidR="00961454" w:rsidRPr="00DD37E2" w:rsidRDefault="00961454" w:rsidP="00961454">
      <w:pPr>
        <w:tabs>
          <w:tab w:val="num" w:pos="860"/>
        </w:tabs>
        <w:autoSpaceDE w:val="0"/>
        <w:jc w:val="both"/>
      </w:pPr>
      <w:r w:rsidRPr="00DD37E2">
        <w:t xml:space="preserve">-за счет средств субсидий на выполнение муниципального (государственного) задания – </w:t>
      </w:r>
      <w:r w:rsidR="008B5AE7">
        <w:t>120,00 тыс.</w:t>
      </w:r>
      <w:r w:rsidR="003E4DC5">
        <w:t xml:space="preserve"> руб.;</w:t>
      </w:r>
    </w:p>
    <w:p w:rsidR="006E2A06" w:rsidRPr="00D6016E" w:rsidRDefault="00961454" w:rsidP="006E2A06">
      <w:pPr>
        <w:autoSpaceDE w:val="0"/>
        <w:jc w:val="both"/>
      </w:pPr>
      <w:r w:rsidRPr="00DD37E2">
        <w:t xml:space="preserve">-за счет средств от приносящей доход деятельности </w:t>
      </w:r>
      <w:r w:rsidR="007C1691">
        <w:t>155,83 тыс.</w:t>
      </w:r>
      <w:r w:rsidR="003E4DC5">
        <w:t>руб.</w:t>
      </w:r>
    </w:p>
    <w:p w:rsidR="00D44AB3" w:rsidRDefault="0091122E" w:rsidP="008D0FEB">
      <w:pPr>
        <w:tabs>
          <w:tab w:val="left" w:pos="284"/>
          <w:tab w:val="num" w:pos="860"/>
        </w:tabs>
        <w:autoSpaceDE w:val="0"/>
        <w:jc w:val="both"/>
      </w:pPr>
      <w:r>
        <w:tab/>
      </w:r>
    </w:p>
    <w:p w:rsidR="00F824E5" w:rsidRDefault="00D44AB3" w:rsidP="008D0FEB">
      <w:pPr>
        <w:tabs>
          <w:tab w:val="left" w:pos="284"/>
          <w:tab w:val="num" w:pos="860"/>
        </w:tabs>
        <w:autoSpaceDE w:val="0"/>
        <w:jc w:val="both"/>
      </w:pPr>
      <w:r>
        <w:tab/>
      </w:r>
      <w:r w:rsidR="00F54DBE">
        <w:t xml:space="preserve">Согласно статьи </w:t>
      </w:r>
      <w:r w:rsidR="003744A1" w:rsidRPr="00530ECA">
        <w:t xml:space="preserve">11 Федерального закона </w:t>
      </w:r>
      <w:r w:rsidR="00F54DBE" w:rsidRPr="00530ECA">
        <w:t>от 06.12.2011</w:t>
      </w:r>
      <w:r w:rsidR="003744A1" w:rsidRPr="00530ECA">
        <w:t>№402-ФЗ «</w:t>
      </w:r>
      <w:r w:rsidR="003744A1" w:rsidRPr="00530ECA">
        <w:rPr>
          <w:lang w:eastAsia="ru-RU"/>
        </w:rPr>
        <w:t>О бухгалтерском учете</w:t>
      </w:r>
      <w:r w:rsidR="003744A1" w:rsidRPr="00530ECA">
        <w:t xml:space="preserve">», для обеспечения достоверности данных бухгалтерского учета и отчетности </w:t>
      </w:r>
      <w:r w:rsidR="00E94BCE">
        <w:t xml:space="preserve">в </w:t>
      </w:r>
      <w:r w:rsidR="00DE7A93">
        <w:t>учреждени</w:t>
      </w:r>
      <w:r w:rsidR="00E94BCE">
        <w:t>и</w:t>
      </w:r>
      <w:r w:rsidR="003744A1" w:rsidRPr="00530ECA">
        <w:t xml:space="preserve"> проводи</w:t>
      </w:r>
      <w:r w:rsidR="00E21789">
        <w:t>лась</w:t>
      </w:r>
      <w:r w:rsidR="003744A1" w:rsidRPr="00530ECA">
        <w:t xml:space="preserve"> инвентаризаци</w:t>
      </w:r>
      <w:r w:rsidR="00E21789">
        <w:t>я</w:t>
      </w:r>
      <w:r w:rsidR="003744A1" w:rsidRPr="00530ECA">
        <w:t xml:space="preserve"> имущества. </w:t>
      </w:r>
      <w:r w:rsidR="00F824E5">
        <w:t>В целях проведения инвентаризации имущества и обязательств на предприятии создана постоянно действующая комиссия, назначенная</w:t>
      </w:r>
      <w:r w:rsidR="00E21789">
        <w:t xml:space="preserve"> п</w:t>
      </w:r>
      <w:r w:rsidR="00F824E5" w:rsidRPr="00F13834">
        <w:t>риказ</w:t>
      </w:r>
      <w:r w:rsidR="00E21789">
        <w:t>ами</w:t>
      </w:r>
      <w:r w:rsidR="008D0FEB" w:rsidRPr="00F13834">
        <w:t>«О</w:t>
      </w:r>
      <w:r w:rsidR="008D0FEB">
        <w:t xml:space="preserve"> проведении годовой инвентаризации имущества и финансовых обязательств</w:t>
      </w:r>
      <w:r w:rsidR="008D0FEB" w:rsidRPr="00F13834">
        <w:t>»</w:t>
      </w:r>
      <w:r w:rsidR="00F824E5" w:rsidRPr="00F13834">
        <w:t xml:space="preserve">от </w:t>
      </w:r>
      <w:r w:rsidR="009C076E">
        <w:t>28</w:t>
      </w:r>
      <w:r w:rsidR="00F824E5" w:rsidRPr="00F13834">
        <w:t>.</w:t>
      </w:r>
      <w:r w:rsidR="00F824E5">
        <w:t>1</w:t>
      </w:r>
      <w:r w:rsidR="00F824E5" w:rsidRPr="00F13834">
        <w:t>1.201</w:t>
      </w:r>
      <w:r w:rsidR="009C076E">
        <w:t>4</w:t>
      </w:r>
      <w:r w:rsidR="008D0FEB" w:rsidRPr="00F13834">
        <w:t xml:space="preserve">№ </w:t>
      </w:r>
      <w:r w:rsidR="008D0FEB">
        <w:t xml:space="preserve">215, </w:t>
      </w:r>
      <w:r w:rsidR="00F824E5" w:rsidRPr="00F13834">
        <w:t xml:space="preserve">от </w:t>
      </w:r>
      <w:r w:rsidR="00B41288">
        <w:t>09</w:t>
      </w:r>
      <w:r w:rsidR="00F824E5" w:rsidRPr="00F13834">
        <w:t>.</w:t>
      </w:r>
      <w:r w:rsidR="00F824E5">
        <w:t>1</w:t>
      </w:r>
      <w:r w:rsidR="00F824E5" w:rsidRPr="00F13834">
        <w:t>1.201</w:t>
      </w:r>
      <w:r w:rsidR="00B41288">
        <w:t>5</w:t>
      </w:r>
      <w:r w:rsidR="008D0FEB" w:rsidRPr="00F13834">
        <w:t xml:space="preserve">№ </w:t>
      </w:r>
      <w:r w:rsidR="008D0FEB">
        <w:t>193/1.</w:t>
      </w:r>
    </w:p>
    <w:p w:rsidR="003E15C2" w:rsidRDefault="00F824E5" w:rsidP="00623BD2">
      <w:pPr>
        <w:tabs>
          <w:tab w:val="left" w:pos="284"/>
          <w:tab w:val="num" w:pos="860"/>
        </w:tabs>
        <w:autoSpaceDE w:val="0"/>
        <w:ind w:firstLine="284"/>
        <w:jc w:val="both"/>
      </w:pPr>
      <w:r>
        <w:t xml:space="preserve">В рамках проверки специалистом Контрольно-счетной палаты </w:t>
      </w:r>
      <w:r w:rsidR="00A42C68">
        <w:t xml:space="preserve">МО «Нерюнгринский район» </w:t>
      </w:r>
      <w:r>
        <w:t xml:space="preserve">была проведена </w:t>
      </w:r>
      <w:r w:rsidR="003E15C2" w:rsidRPr="00530ECA">
        <w:t>выборочная</w:t>
      </w:r>
      <w:r>
        <w:t xml:space="preserve"> инвентаризация основных средств </w:t>
      </w:r>
      <w:r w:rsidR="00CF5E1A" w:rsidRPr="00F1290B">
        <w:t xml:space="preserve">ДОУ ЦРР </w:t>
      </w:r>
      <w:r w:rsidR="00CF790B">
        <w:t>-</w:t>
      </w:r>
      <w:r w:rsidR="00CF5E1A" w:rsidRPr="00F1290B">
        <w:t xml:space="preserve"> д/с «Снежинка</w:t>
      </w:r>
      <w:r w:rsidR="00CF5E1A">
        <w:t>»</w:t>
      </w:r>
      <w:r>
        <w:t xml:space="preserve">, в ходе которой выявлено, что </w:t>
      </w:r>
      <w:r w:rsidRPr="001E6FB7">
        <w:t xml:space="preserve">инвентарные номера на некоторых объектах основных средств отсутствуют. </w:t>
      </w:r>
      <w:r w:rsidR="003E15C2" w:rsidRPr="00530ECA">
        <w:t>По результатам инвентаризации расхождений данных с бухгалтерским учетом не установлено.</w:t>
      </w:r>
    </w:p>
    <w:p w:rsidR="003744A1" w:rsidRDefault="003744A1" w:rsidP="003D2C0F">
      <w:pPr>
        <w:ind w:firstLine="284"/>
        <w:jc w:val="both"/>
        <w:rPr>
          <w:lang w:eastAsia="ru-RU"/>
        </w:rPr>
      </w:pPr>
    </w:p>
    <w:p w:rsidR="003744A1" w:rsidRPr="006728C5" w:rsidRDefault="00CF790B" w:rsidP="00CF790B">
      <w:pPr>
        <w:ind w:firstLine="284"/>
        <w:jc w:val="both"/>
        <w:rPr>
          <w:b/>
        </w:rPr>
      </w:pPr>
      <w:r>
        <w:rPr>
          <w:b/>
        </w:rPr>
        <w:t>8</w:t>
      </w:r>
      <w:r w:rsidR="003744A1" w:rsidRPr="006728C5">
        <w:rPr>
          <w:b/>
        </w:rPr>
        <w:t>. Непроизведенные активы (земельные участки)</w:t>
      </w:r>
    </w:p>
    <w:p w:rsidR="009B74FE" w:rsidRPr="005E3CB8" w:rsidRDefault="009B74FE" w:rsidP="009B74FE">
      <w:pPr>
        <w:autoSpaceDE w:val="0"/>
        <w:ind w:firstLine="284"/>
        <w:jc w:val="both"/>
      </w:pPr>
      <w:r w:rsidRPr="005E3CB8">
        <w:t xml:space="preserve">На балансе </w:t>
      </w:r>
      <w:r w:rsidRPr="00394116">
        <w:t xml:space="preserve">ДОУ ЦРР </w:t>
      </w:r>
      <w:r w:rsidR="00CF790B">
        <w:t>-</w:t>
      </w:r>
      <w:r w:rsidRPr="00394116">
        <w:t xml:space="preserve"> д/с «Снежинка»</w:t>
      </w:r>
      <w:r w:rsidRPr="005E3CB8">
        <w:t>по состоянию на 01.01.201</w:t>
      </w:r>
      <w:r>
        <w:t>5</w:t>
      </w:r>
      <w:r w:rsidRPr="005E3CB8">
        <w:t xml:space="preserve"> года и на 01.01.2016 года числится нефинансовый актив в части непроизведенных активов балансовой стоимостью </w:t>
      </w:r>
      <w:r>
        <w:t>13 026,51</w:t>
      </w:r>
      <w:r w:rsidRPr="005E3CB8">
        <w:t>тыс. руб</w:t>
      </w:r>
      <w:r w:rsidR="006D5B5B">
        <w:t>.</w:t>
      </w:r>
      <w:r w:rsidRPr="005E3CB8">
        <w:t>, кадастровый номер14:19:10201</w:t>
      </w:r>
      <w:r w:rsidR="00161312">
        <w:t>5</w:t>
      </w:r>
      <w:r w:rsidRPr="005E3CB8">
        <w:t>:</w:t>
      </w:r>
      <w:r w:rsidR="00161312">
        <w:t>0053</w:t>
      </w:r>
      <w:r w:rsidRPr="005E3CB8">
        <w:t>.</w:t>
      </w:r>
    </w:p>
    <w:p w:rsidR="009B74FE" w:rsidRPr="005E3CB8" w:rsidRDefault="009B74FE" w:rsidP="009B74FE">
      <w:pPr>
        <w:pStyle w:val="1"/>
        <w:numPr>
          <w:ilvl w:val="0"/>
          <w:numId w:val="0"/>
        </w:numPr>
        <w:spacing w:before="0" w:after="0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E3C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 Федеральным законом от 21.07.1997 №122-ФЗ «О государственной регистрации прав на недвижимое имущество и сделок с ним» и статьей 25 главы </w:t>
      </w:r>
      <w:r w:rsidRPr="005E3CB8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V</w:t>
      </w:r>
      <w:r w:rsidRPr="005E3C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Земельного кодекса Российской Федерации от 25</w:t>
      </w:r>
      <w:r w:rsidR="0091649F">
        <w:rPr>
          <w:rFonts w:ascii="Times New Roman" w:hAnsi="Times New Roman" w:cs="Times New Roman"/>
          <w:b w:val="0"/>
          <w:color w:val="auto"/>
          <w:sz w:val="24"/>
          <w:szCs w:val="24"/>
        </w:rPr>
        <w:t>.10.</w:t>
      </w:r>
      <w:r w:rsidRPr="005E3C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2001 </w:t>
      </w:r>
      <w:r w:rsidR="00D575F7">
        <w:rPr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Pr="005E3C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136-ФЗ </w:t>
      </w:r>
      <w:r w:rsidRPr="009B74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ДОУ ЦРР </w:t>
      </w:r>
      <w:r w:rsidR="0091649F"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Pr="009B74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д/с «Снежинка»</w:t>
      </w:r>
      <w:r w:rsidRPr="005E3CB8">
        <w:rPr>
          <w:rFonts w:ascii="Times New Roman" w:hAnsi="Times New Roman" w:cs="Times New Roman"/>
          <w:b w:val="0"/>
          <w:color w:val="auto"/>
          <w:sz w:val="24"/>
          <w:szCs w:val="24"/>
        </w:rPr>
        <w:t>произведена государственная регистрация права собственности на земельный участок, о чем имеется свидетельство о государственной регис</w:t>
      </w:r>
      <w:r w:rsidR="00B83BDA">
        <w:rPr>
          <w:rFonts w:ascii="Times New Roman" w:hAnsi="Times New Roman" w:cs="Times New Roman"/>
          <w:b w:val="0"/>
          <w:color w:val="auto"/>
          <w:sz w:val="24"/>
          <w:szCs w:val="24"/>
        </w:rPr>
        <w:t>трации права серия 14-АА номер 191493</w:t>
      </w:r>
      <w:r w:rsidRPr="005E3CB8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9B74FE" w:rsidRPr="00F95ECA" w:rsidRDefault="009B74FE" w:rsidP="009B74FE">
      <w:pPr>
        <w:autoSpaceDE w:val="0"/>
        <w:ind w:firstLine="284"/>
        <w:jc w:val="both"/>
      </w:pPr>
      <w:r w:rsidRPr="005E3CB8">
        <w:t xml:space="preserve">В ходе контрольного мероприятия проведено обследование земельного участка, числящегося на балансе </w:t>
      </w:r>
      <w:r w:rsidRPr="009B74FE">
        <w:t xml:space="preserve">ДОУ ЦРР </w:t>
      </w:r>
      <w:r w:rsidR="004B17C5">
        <w:t>-</w:t>
      </w:r>
      <w:r w:rsidRPr="009B74FE">
        <w:t xml:space="preserve"> д/с «Снежинка» </w:t>
      </w:r>
      <w:r w:rsidRPr="005E3CB8">
        <w:t xml:space="preserve">на праве </w:t>
      </w:r>
      <w:r w:rsidR="00C32F60">
        <w:t>постоянного (бессрочного) пользования</w:t>
      </w:r>
      <w:r w:rsidRPr="005E3CB8">
        <w:t>, на предмет его использования по назначению. Нарушений не установлено.</w:t>
      </w:r>
    </w:p>
    <w:p w:rsidR="007046B6" w:rsidRDefault="007046B6" w:rsidP="005D5F2F">
      <w:pPr>
        <w:ind w:firstLine="284"/>
        <w:jc w:val="both"/>
        <w:rPr>
          <w:b/>
          <w:sz w:val="28"/>
          <w:szCs w:val="28"/>
        </w:rPr>
      </w:pPr>
    </w:p>
    <w:p w:rsidR="003744A1" w:rsidRPr="006728C5" w:rsidRDefault="00672E9C" w:rsidP="00672E9C">
      <w:pPr>
        <w:ind w:firstLine="284"/>
        <w:jc w:val="both"/>
        <w:rPr>
          <w:b/>
        </w:rPr>
      </w:pPr>
      <w:r>
        <w:rPr>
          <w:b/>
        </w:rPr>
        <w:t>9</w:t>
      </w:r>
      <w:r w:rsidR="003744A1" w:rsidRPr="006728C5">
        <w:rPr>
          <w:b/>
        </w:rPr>
        <w:t>. Материальные запасы</w:t>
      </w:r>
    </w:p>
    <w:p w:rsidR="003744A1" w:rsidRPr="005D5F2F" w:rsidRDefault="003744A1" w:rsidP="005D5F2F">
      <w:pPr>
        <w:autoSpaceDE w:val="0"/>
        <w:ind w:firstLine="284"/>
        <w:jc w:val="both"/>
      </w:pPr>
      <w:r w:rsidRPr="005D5F2F">
        <w:t>По данным бухгалтерского учета, по состоянию на 01.01.201</w:t>
      </w:r>
      <w:r w:rsidR="005735C7">
        <w:t>5</w:t>
      </w:r>
      <w:r w:rsidRPr="005D5F2F">
        <w:rPr>
          <w:iCs/>
        </w:rPr>
        <w:t xml:space="preserve"> года </w:t>
      </w:r>
      <w:r w:rsidRPr="005D5F2F">
        <w:t xml:space="preserve">в </w:t>
      </w:r>
      <w:r w:rsidR="00672E9C">
        <w:t>у</w:t>
      </w:r>
      <w:r w:rsidRPr="005D5F2F">
        <w:t xml:space="preserve">чреждении числится материальных ценностей всего на общую сумму  </w:t>
      </w:r>
      <w:r w:rsidR="005735C7">
        <w:t>808,11 тыс.</w:t>
      </w:r>
      <w:r w:rsidRPr="005D5F2F">
        <w:t xml:space="preserve"> руб., в том числе: за счет средств субсидии на выполнение муниципального задания –</w:t>
      </w:r>
      <w:r w:rsidR="002A4783">
        <w:t xml:space="preserve">799,94 </w:t>
      </w:r>
      <w:r w:rsidR="005735C7">
        <w:t xml:space="preserve">тыс. </w:t>
      </w:r>
      <w:r w:rsidRPr="005D5F2F">
        <w:t xml:space="preserve">руб., за счет средств, полученных от приносящей доход деятельности (собственные доходы учреждения) – </w:t>
      </w:r>
      <w:r w:rsidR="002A4783">
        <w:t>8,17 тыс.</w:t>
      </w:r>
      <w:r w:rsidRPr="005D5F2F">
        <w:t xml:space="preserve"> руб.</w:t>
      </w:r>
    </w:p>
    <w:p w:rsidR="003744A1" w:rsidRPr="005D5F2F" w:rsidRDefault="003744A1" w:rsidP="005D5F2F">
      <w:pPr>
        <w:autoSpaceDE w:val="0"/>
        <w:ind w:firstLine="284"/>
        <w:jc w:val="both"/>
      </w:pPr>
      <w:r w:rsidRPr="005D5F2F">
        <w:t xml:space="preserve">По состоянию на </w:t>
      </w:r>
      <w:r w:rsidR="002A4783">
        <w:t>01</w:t>
      </w:r>
      <w:r w:rsidRPr="005D5F2F">
        <w:t>.</w:t>
      </w:r>
      <w:r w:rsidR="002A4783">
        <w:t>01</w:t>
      </w:r>
      <w:r w:rsidRPr="005D5F2F">
        <w:t>.201</w:t>
      </w:r>
      <w:r w:rsidR="002A4783">
        <w:t>6</w:t>
      </w:r>
      <w:r w:rsidRPr="005D5F2F">
        <w:t xml:space="preserve"> года в </w:t>
      </w:r>
      <w:r w:rsidR="00672E9C">
        <w:t>у</w:t>
      </w:r>
      <w:r w:rsidRPr="005D5F2F">
        <w:t xml:space="preserve">чреждении числится материальных ценностей всего на сумму </w:t>
      </w:r>
      <w:r w:rsidR="002A4783">
        <w:t>1 446,61 тыс.</w:t>
      </w:r>
      <w:r w:rsidRPr="005D5F2F">
        <w:t xml:space="preserve"> руб., в том числе: за счет средств субсидии на выполнение муниципального задания – </w:t>
      </w:r>
      <w:r w:rsidR="002A4783">
        <w:t>1 005,40 тыс.</w:t>
      </w:r>
      <w:r w:rsidRPr="005D5F2F">
        <w:t xml:space="preserve"> руб., за счет средств, полученных от приносящей доход деятельности (собственные доходы учреждения) – </w:t>
      </w:r>
      <w:r w:rsidR="002A4783">
        <w:t xml:space="preserve">441,21 тыс. </w:t>
      </w:r>
      <w:r w:rsidRPr="005D5F2F">
        <w:t>руб.</w:t>
      </w:r>
    </w:p>
    <w:p w:rsidR="002A4783" w:rsidRPr="003D2D07" w:rsidRDefault="002A4783" w:rsidP="002A4783">
      <w:pPr>
        <w:pStyle w:val="aff8"/>
        <w:ind w:firstLine="284"/>
        <w:jc w:val="both"/>
        <w:rPr>
          <w:rFonts w:ascii="Times New Roman" w:hAnsi="Times New Roman"/>
          <w:sz w:val="24"/>
          <w:szCs w:val="24"/>
        </w:rPr>
      </w:pPr>
      <w:r w:rsidRPr="003D2D07">
        <w:rPr>
          <w:rFonts w:ascii="Times New Roman" w:hAnsi="Times New Roman"/>
          <w:sz w:val="24"/>
          <w:szCs w:val="24"/>
        </w:rPr>
        <w:t xml:space="preserve">Проверкой достоверности отражения в бухгалтерском учете МПЗ установлено, что операции поступления, внутреннего перемещения, и выбытия МПЗ отражаются в бухгалтерском учете на основании принятой в </w:t>
      </w:r>
      <w:r w:rsidR="00D23B56" w:rsidRPr="00D23B56">
        <w:rPr>
          <w:rFonts w:ascii="Times New Roman" w:hAnsi="Times New Roman" w:cs="Times New Roman"/>
          <w:sz w:val="24"/>
          <w:szCs w:val="24"/>
        </w:rPr>
        <w:t>ДОУ ЦРР – д/с «Снежинка»</w:t>
      </w:r>
      <w:r w:rsidRPr="003D2D07">
        <w:rPr>
          <w:rFonts w:ascii="Times New Roman" w:hAnsi="Times New Roman"/>
          <w:sz w:val="24"/>
          <w:szCs w:val="24"/>
        </w:rPr>
        <w:t>учетной политики. Все операции с МПЗ в бухгалтерском учете выполняются на основании первичных учетных документов (списание материалов с подотчета производится на основании актов на списание, ведомостей выдачи материальных ценностей).</w:t>
      </w:r>
    </w:p>
    <w:p w:rsidR="007A38EB" w:rsidRDefault="002A4783" w:rsidP="002A4783">
      <w:pPr>
        <w:autoSpaceDE w:val="0"/>
        <w:ind w:firstLine="284"/>
        <w:jc w:val="both"/>
      </w:pPr>
      <w:r w:rsidRPr="003D2D07">
        <w:t>В целях подтверждения данных о фактическом наличии МПЗ в обществе проводятся инвентаризации.</w:t>
      </w:r>
      <w:r w:rsidRPr="00B465E2">
        <w:t xml:space="preserve"> За проверяемый период проводилась инвентаризация материально-производственных запасов, назначенная приказами </w:t>
      </w:r>
      <w:r w:rsidR="007A38EB" w:rsidRPr="007A38EB">
        <w:t xml:space="preserve">от </w:t>
      </w:r>
      <w:r w:rsidR="007A38EB">
        <w:t>28</w:t>
      </w:r>
      <w:r w:rsidR="007A38EB" w:rsidRPr="007A38EB">
        <w:t>.11.2014</w:t>
      </w:r>
      <w:r w:rsidR="006775C9" w:rsidRPr="007A38EB">
        <w:t xml:space="preserve">№ </w:t>
      </w:r>
      <w:r w:rsidR="006775C9">
        <w:t>215</w:t>
      </w:r>
      <w:r w:rsidR="007A38EB">
        <w:t xml:space="preserve"> и </w:t>
      </w:r>
      <w:r w:rsidRPr="007A38EB">
        <w:t xml:space="preserve">от </w:t>
      </w:r>
      <w:r w:rsidR="007A38EB">
        <w:t>09</w:t>
      </w:r>
      <w:r w:rsidRPr="007A38EB">
        <w:t>.11.201</w:t>
      </w:r>
      <w:r w:rsidR="00E72EF4">
        <w:t>5</w:t>
      </w:r>
      <w:r w:rsidR="006775C9" w:rsidRPr="00D03B54">
        <w:t xml:space="preserve">№ </w:t>
      </w:r>
      <w:r w:rsidR="006775C9" w:rsidRPr="007A38EB">
        <w:t>1</w:t>
      </w:r>
      <w:r w:rsidR="006775C9">
        <w:t>93/1</w:t>
      </w:r>
      <w:r w:rsidR="007A38EB">
        <w:t>.</w:t>
      </w:r>
    </w:p>
    <w:p w:rsidR="002A4783" w:rsidRPr="00B465E2" w:rsidRDefault="002A4783" w:rsidP="002A4783">
      <w:pPr>
        <w:autoSpaceDE w:val="0"/>
        <w:ind w:firstLine="284"/>
        <w:jc w:val="both"/>
        <w:rPr>
          <w:b/>
        </w:rPr>
      </w:pPr>
      <w:r w:rsidRPr="00B465E2">
        <w:t xml:space="preserve">По итогам годовых инвентаризаций расхождений между данными бухгалтерского и складского учета </w:t>
      </w:r>
      <w:r w:rsidRPr="00D03B54">
        <w:t>не обнаружено</w:t>
      </w:r>
      <w:r w:rsidRPr="00B465E2">
        <w:t xml:space="preserve">. </w:t>
      </w:r>
    </w:p>
    <w:p w:rsidR="002A4783" w:rsidRPr="00B465E2" w:rsidRDefault="002A4783" w:rsidP="002A4783">
      <w:pPr>
        <w:autoSpaceDE w:val="0"/>
        <w:ind w:firstLine="284"/>
        <w:jc w:val="both"/>
      </w:pPr>
      <w:r w:rsidRPr="00B465E2">
        <w:t>Проверкой правильности ведения учета и оформления документов по приему и выдаче МПЗ нарушений не установлено.</w:t>
      </w:r>
    </w:p>
    <w:p w:rsidR="00D575F7" w:rsidRDefault="00D575F7" w:rsidP="006E3ED0">
      <w:pPr>
        <w:jc w:val="both"/>
        <w:rPr>
          <w:b/>
          <w:sz w:val="28"/>
          <w:szCs w:val="28"/>
        </w:rPr>
      </w:pPr>
    </w:p>
    <w:p w:rsidR="006E3ED0" w:rsidRPr="00A822B3" w:rsidRDefault="009941F6" w:rsidP="009941F6">
      <w:pPr>
        <w:ind w:firstLine="284"/>
        <w:jc w:val="both"/>
        <w:rPr>
          <w:b/>
        </w:rPr>
      </w:pPr>
      <w:r>
        <w:rPr>
          <w:b/>
        </w:rPr>
        <w:t>10</w:t>
      </w:r>
      <w:r w:rsidR="006E3ED0" w:rsidRPr="00A822B3">
        <w:rPr>
          <w:b/>
        </w:rPr>
        <w:t xml:space="preserve">. </w:t>
      </w:r>
      <w:r w:rsidR="00A33760" w:rsidRPr="00A822B3">
        <w:rPr>
          <w:b/>
        </w:rPr>
        <w:t>Проверка кассовых операций</w:t>
      </w:r>
      <w:r w:rsidR="006E3ED0" w:rsidRPr="00A822B3">
        <w:rPr>
          <w:b/>
        </w:rPr>
        <w:t>ДОУ ЦРР – д/с «Снежинка»</w:t>
      </w:r>
    </w:p>
    <w:p w:rsidR="00826B31" w:rsidRDefault="00826B31" w:rsidP="004458DA">
      <w:pPr>
        <w:ind w:firstLine="284"/>
        <w:jc w:val="both"/>
      </w:pPr>
      <w:r w:rsidRPr="00D10DFC">
        <w:t>Проверка первичных документов за проверяемый период проведена сплошным методом.</w:t>
      </w:r>
    </w:p>
    <w:p w:rsidR="00CF058B" w:rsidRPr="00201750" w:rsidRDefault="00CF058B" w:rsidP="004458DA">
      <w:pPr>
        <w:ind w:firstLine="284"/>
        <w:jc w:val="both"/>
      </w:pPr>
      <w:r w:rsidRPr="00201750">
        <w:t xml:space="preserve">Кассовые операции в учреждении ведутся кассовым работником (из числа штатных работников). </w:t>
      </w:r>
    </w:p>
    <w:p w:rsidR="00CF058B" w:rsidRDefault="00CF058B" w:rsidP="004458DA">
      <w:pPr>
        <w:ind w:firstLine="284"/>
        <w:jc w:val="both"/>
      </w:pPr>
      <w:r w:rsidRPr="00201750">
        <w:t>Проверкой установлено, что кассир снабжен соответствующей печатью (штампом «Оплачено»).</w:t>
      </w:r>
    </w:p>
    <w:p w:rsidR="00826B31" w:rsidRDefault="00826B31" w:rsidP="004458DA">
      <w:pPr>
        <w:ind w:firstLine="284"/>
        <w:jc w:val="both"/>
      </w:pPr>
      <w:r w:rsidRPr="00201750">
        <w:t>Кассовые операции, проводимые учреждением, оформляются приходными кассовыми ордерами (ф. КО-1), расходными ордерами (ф. КО-2).</w:t>
      </w:r>
    </w:p>
    <w:p w:rsidR="00CF058B" w:rsidRPr="00582011" w:rsidRDefault="00CF058B" w:rsidP="00F11B83">
      <w:pPr>
        <w:pStyle w:val="1"/>
        <w:numPr>
          <w:ilvl w:val="0"/>
          <w:numId w:val="0"/>
        </w:numPr>
        <w:suppressAutoHyphens w:val="0"/>
        <w:autoSpaceDN w:val="0"/>
        <w:adjustRightInd w:val="0"/>
        <w:spacing w:before="0" w:after="0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582011">
        <w:rPr>
          <w:rFonts w:ascii="Times New Roman" w:hAnsi="Times New Roman" w:cs="Times New Roman"/>
          <w:b w:val="0"/>
          <w:color w:val="auto"/>
          <w:sz w:val="24"/>
          <w:szCs w:val="24"/>
        </w:rPr>
        <w:t>Согласно пункта 2.5 Положение Банка России от 12</w:t>
      </w:r>
      <w:r w:rsidR="00216030">
        <w:rPr>
          <w:rFonts w:ascii="Times New Roman" w:hAnsi="Times New Roman" w:cs="Times New Roman"/>
          <w:b w:val="0"/>
          <w:color w:val="auto"/>
          <w:sz w:val="24"/>
          <w:szCs w:val="24"/>
        </w:rPr>
        <w:t>.10.</w:t>
      </w:r>
      <w:r w:rsidRPr="00582011">
        <w:rPr>
          <w:rFonts w:ascii="Times New Roman" w:hAnsi="Times New Roman" w:cs="Times New Roman"/>
          <w:b w:val="0"/>
          <w:color w:val="auto"/>
          <w:sz w:val="24"/>
          <w:szCs w:val="24"/>
        </w:rPr>
        <w:t>2011 </w:t>
      </w:r>
      <w:r w:rsidR="00216030">
        <w:rPr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Pr="005820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 373-П </w:t>
      </w:r>
      <w:r w:rsidR="00216030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Pr="00582011">
        <w:rPr>
          <w:rFonts w:ascii="Times New Roman" w:hAnsi="Times New Roman" w:cs="Times New Roman"/>
          <w:b w:val="0"/>
          <w:color w:val="auto"/>
          <w:sz w:val="24"/>
          <w:szCs w:val="24"/>
        </w:rPr>
        <w:t>О порядке ведения кассовых операций с банкнотами и монетой Банка России на территории Российской Федерации</w:t>
      </w:r>
      <w:r w:rsidR="00216030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="002D1293">
        <w:rPr>
          <w:rFonts w:ascii="Times New Roman" w:hAnsi="Times New Roman" w:cs="Times New Roman"/>
          <w:b w:val="0"/>
          <w:color w:val="auto"/>
          <w:sz w:val="24"/>
          <w:szCs w:val="24"/>
        </w:rPr>
        <w:t>(далее</w:t>
      </w:r>
      <w:r w:rsidR="00AF275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 тексту -</w:t>
      </w:r>
      <w:r w:rsidR="002D12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Положение </w:t>
      </w:r>
      <w:r w:rsidR="002D1293" w:rsidRPr="00582011">
        <w:rPr>
          <w:rFonts w:ascii="Times New Roman" w:hAnsi="Times New Roman" w:cs="Times New Roman"/>
          <w:b w:val="0"/>
          <w:color w:val="auto"/>
          <w:sz w:val="24"/>
          <w:szCs w:val="24"/>
        </w:rPr>
        <w:t>Банка России от 12</w:t>
      </w:r>
      <w:r w:rsidR="002D1293">
        <w:rPr>
          <w:rFonts w:ascii="Times New Roman" w:hAnsi="Times New Roman" w:cs="Times New Roman"/>
          <w:b w:val="0"/>
          <w:color w:val="auto"/>
          <w:sz w:val="24"/>
          <w:szCs w:val="24"/>
        </w:rPr>
        <w:t>.10.</w:t>
      </w:r>
      <w:r w:rsidR="002D1293" w:rsidRPr="00582011">
        <w:rPr>
          <w:rFonts w:ascii="Times New Roman" w:hAnsi="Times New Roman" w:cs="Times New Roman"/>
          <w:b w:val="0"/>
          <w:color w:val="auto"/>
          <w:sz w:val="24"/>
          <w:szCs w:val="24"/>
        </w:rPr>
        <w:t>2011 </w:t>
      </w:r>
      <w:r w:rsidR="002D1293">
        <w:rPr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="002D1293" w:rsidRPr="00582011">
        <w:rPr>
          <w:rFonts w:ascii="Times New Roman" w:hAnsi="Times New Roman" w:cs="Times New Roman"/>
          <w:b w:val="0"/>
          <w:color w:val="auto"/>
          <w:sz w:val="24"/>
          <w:szCs w:val="24"/>
        </w:rPr>
        <w:t> 373-П</w:t>
      </w:r>
      <w:r w:rsidR="002D12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) </w:t>
      </w:r>
      <w:r w:rsidRPr="00582011">
        <w:rPr>
          <w:rFonts w:ascii="Times New Roman" w:hAnsi="Times New Roman" w:cs="Times New Roman"/>
          <w:b w:val="0"/>
          <w:color w:val="auto"/>
          <w:sz w:val="24"/>
          <w:szCs w:val="24"/>
        </w:rPr>
        <w:t>к</w:t>
      </w:r>
      <w:r w:rsidRPr="00582011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ассовые документы, кассовая книга оформляются с применением технических средств и распечатываются на бумажном носителе.</w:t>
      </w:r>
    </w:p>
    <w:p w:rsidR="00CF058B" w:rsidRDefault="00CF058B" w:rsidP="00F11B83">
      <w:pPr>
        <w:pStyle w:val="aff8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C53A4">
        <w:rPr>
          <w:rFonts w:ascii="Times New Roman" w:hAnsi="Times New Roman" w:cs="Times New Roman"/>
          <w:iCs/>
          <w:sz w:val="24"/>
          <w:szCs w:val="24"/>
        </w:rPr>
        <w:t xml:space="preserve">Операции по приходу и списанию денежных средств по кассе подтверждены первичными документами (приходными и расходными кассовыми ордерами), записями в кассовой книге. Остаток денежной наличности по кассовой книге на конец каждого месяца соответствует остаткам в журнале операций </w:t>
      </w:r>
      <w:r w:rsidR="00BD4BE9">
        <w:rPr>
          <w:rFonts w:ascii="Times New Roman" w:hAnsi="Times New Roman" w:cs="Times New Roman"/>
          <w:iCs/>
          <w:sz w:val="24"/>
          <w:szCs w:val="24"/>
        </w:rPr>
        <w:t xml:space="preserve">№ 1 </w:t>
      </w:r>
      <w:r w:rsidRPr="00FC53A4">
        <w:rPr>
          <w:rFonts w:ascii="Times New Roman" w:hAnsi="Times New Roman" w:cs="Times New Roman"/>
          <w:iCs/>
          <w:sz w:val="24"/>
          <w:szCs w:val="24"/>
        </w:rPr>
        <w:t>«Касса».</w:t>
      </w:r>
    </w:p>
    <w:p w:rsidR="00352F81" w:rsidRPr="00D10DFC" w:rsidRDefault="00352F81" w:rsidP="00352F81">
      <w:pPr>
        <w:pStyle w:val="aff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0DFC">
        <w:rPr>
          <w:rFonts w:ascii="Times New Roman" w:hAnsi="Times New Roman" w:cs="Times New Roman"/>
          <w:sz w:val="24"/>
          <w:szCs w:val="24"/>
        </w:rPr>
        <w:t>Лимит остатка денежной наличности в кассе</w:t>
      </w:r>
      <w:r>
        <w:rPr>
          <w:rFonts w:ascii="Times New Roman" w:hAnsi="Times New Roman" w:cs="Times New Roman"/>
          <w:sz w:val="24"/>
          <w:szCs w:val="24"/>
        </w:rPr>
        <w:t xml:space="preserve"> на 2014 год и на 2015 год</w:t>
      </w:r>
      <w:r w:rsidRPr="00D10DFC">
        <w:rPr>
          <w:rFonts w:ascii="Times New Roman" w:hAnsi="Times New Roman" w:cs="Times New Roman"/>
          <w:sz w:val="24"/>
          <w:szCs w:val="24"/>
        </w:rPr>
        <w:t xml:space="preserve"> установлен</w:t>
      </w:r>
      <w:r>
        <w:rPr>
          <w:rFonts w:ascii="Times New Roman" w:hAnsi="Times New Roman" w:cs="Times New Roman"/>
          <w:sz w:val="24"/>
          <w:szCs w:val="24"/>
        </w:rPr>
        <w:t xml:space="preserve"> приказами</w:t>
      </w:r>
      <w:r w:rsidRPr="00D10DFC">
        <w:rPr>
          <w:rFonts w:ascii="Times New Roman" w:hAnsi="Times New Roman" w:cs="Times New Roman"/>
          <w:sz w:val="24"/>
          <w:szCs w:val="24"/>
        </w:rPr>
        <w:t xml:space="preserve"> по </w:t>
      </w:r>
      <w:r w:rsidR="00F403BF">
        <w:rPr>
          <w:rFonts w:ascii="Times New Roman" w:hAnsi="Times New Roman" w:cs="Times New Roman"/>
          <w:sz w:val="24"/>
          <w:szCs w:val="24"/>
        </w:rPr>
        <w:t>у</w:t>
      </w:r>
      <w:r w:rsidRPr="00D10DFC">
        <w:rPr>
          <w:rFonts w:ascii="Times New Roman" w:hAnsi="Times New Roman" w:cs="Times New Roman"/>
          <w:sz w:val="24"/>
          <w:szCs w:val="24"/>
        </w:rPr>
        <w:t>чреждению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10DFC">
        <w:rPr>
          <w:rFonts w:ascii="Times New Roman" w:hAnsi="Times New Roman" w:cs="Times New Roman"/>
          <w:sz w:val="24"/>
          <w:szCs w:val="24"/>
        </w:rPr>
        <w:t xml:space="preserve">Превышение остатка денежной наличности в кассе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10DFC">
        <w:rPr>
          <w:rFonts w:ascii="Times New Roman" w:hAnsi="Times New Roman" w:cs="Times New Roman"/>
          <w:sz w:val="24"/>
          <w:szCs w:val="24"/>
        </w:rPr>
        <w:t>роверкой не установлено.</w:t>
      </w:r>
    </w:p>
    <w:p w:rsidR="00352F81" w:rsidRPr="00FC247E" w:rsidRDefault="00352F81" w:rsidP="00352F81">
      <w:pPr>
        <w:ind w:firstLine="284"/>
        <w:jc w:val="both"/>
      </w:pPr>
      <w:r w:rsidRPr="00D10DFC">
        <w:t xml:space="preserve">Во время проверки специалистами Контрольно-счетной палаты муниципального образования «Нерюнгринский район» проведена инвентаризация наличных денежных средств в кассе, о чем составлен акт инвентаризации наличных денежных средств № 1 от </w:t>
      </w:r>
      <w:r>
        <w:t>26.02.2016</w:t>
      </w:r>
      <w:r w:rsidRPr="00D10DFC">
        <w:t xml:space="preserve"> года. По результатам инвентаризации излишков и недостач не выявлено</w:t>
      </w:r>
      <w:r w:rsidR="003B37FE">
        <w:t>.</w:t>
      </w:r>
    </w:p>
    <w:p w:rsidR="00DC6709" w:rsidRDefault="00DC6709" w:rsidP="00F11B83">
      <w:pPr>
        <w:ind w:firstLine="284"/>
        <w:jc w:val="both"/>
      </w:pPr>
      <w:r w:rsidRPr="00FB4022">
        <w:t>За период с 01.01.2014</w:t>
      </w:r>
      <w:r w:rsidR="00357433">
        <w:t xml:space="preserve">года </w:t>
      </w:r>
      <w:r w:rsidRPr="00FB4022">
        <w:t>по 31.</w:t>
      </w:r>
      <w:r w:rsidR="001F7054">
        <w:t>12</w:t>
      </w:r>
      <w:r w:rsidRPr="00FB4022">
        <w:t>.201</w:t>
      </w:r>
      <w:r w:rsidR="001F7054">
        <w:t>5</w:t>
      </w:r>
      <w:r>
        <w:t xml:space="preserve"> г</w:t>
      </w:r>
      <w:r w:rsidR="00357433">
        <w:t>ода</w:t>
      </w:r>
      <w:r w:rsidRPr="00FB4022">
        <w:t>проверкой ведения кассовых операций выявлены следующие нарушения:</w:t>
      </w:r>
    </w:p>
    <w:p w:rsidR="001F7054" w:rsidRPr="00E27C39" w:rsidRDefault="00BA2A2B" w:rsidP="00BA2A2B">
      <w:pPr>
        <w:pStyle w:val="af7"/>
        <w:tabs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BA2A2B">
        <w:rPr>
          <w:rFonts w:ascii="Times New Roman" w:hAnsi="Times New Roman"/>
          <w:sz w:val="24"/>
          <w:szCs w:val="24"/>
        </w:rPr>
        <w:t>-в</w:t>
      </w:r>
      <w:r w:rsidR="001F7054" w:rsidRPr="00BA2A2B">
        <w:rPr>
          <w:rFonts w:ascii="Times New Roman" w:hAnsi="Times New Roman"/>
          <w:sz w:val="24"/>
          <w:szCs w:val="24"/>
        </w:rPr>
        <w:t xml:space="preserve"> нарушение</w:t>
      </w:r>
      <w:r w:rsidR="001F7054" w:rsidRPr="00E27C39">
        <w:rPr>
          <w:rFonts w:ascii="Times New Roman" w:hAnsi="Times New Roman"/>
          <w:sz w:val="24"/>
          <w:szCs w:val="24"/>
        </w:rPr>
        <w:t xml:space="preserve"> пункта 2.5 Положения Банка России</w:t>
      </w:r>
      <w:r w:rsidR="00A93CF6" w:rsidRPr="00A93CF6">
        <w:rPr>
          <w:rFonts w:ascii="Times New Roman" w:hAnsi="Times New Roman"/>
          <w:sz w:val="24"/>
          <w:szCs w:val="24"/>
        </w:rPr>
        <w:t>от 12.10.2011 № 373-П</w:t>
      </w:r>
      <w:r w:rsidR="001F7054" w:rsidRPr="00E27C39">
        <w:rPr>
          <w:rFonts w:ascii="Times New Roman" w:hAnsi="Times New Roman"/>
          <w:sz w:val="24"/>
          <w:szCs w:val="24"/>
        </w:rPr>
        <w:t xml:space="preserve">, Порядка ведения кассовой книги,предусмотренного Постановлением Госкомстата РФ от 18.08.1998 № 88 «Об утверждении унифицированных форм первичной учетной документации по учету кассовых операций, по учету результатов инвентаризации» (далее по тексту - Постановление Госкомстата) </w:t>
      </w:r>
      <w:r w:rsidR="001F7054" w:rsidRPr="00E27C39">
        <w:rPr>
          <w:rFonts w:ascii="Times New Roman" w:hAnsi="Times New Roman"/>
          <w:sz w:val="24"/>
          <w:szCs w:val="24"/>
        </w:rPr>
        <w:lastRenderedPageBreak/>
        <w:t xml:space="preserve">проверкой ведения кассовой книги </w:t>
      </w:r>
      <w:r w:rsidR="00D22BED" w:rsidRPr="00D22BED">
        <w:rPr>
          <w:rFonts w:ascii="Times New Roman" w:hAnsi="Times New Roman"/>
          <w:sz w:val="24"/>
          <w:szCs w:val="24"/>
        </w:rPr>
        <w:t>ДОУ ЦРР – д/с «Снежинка»</w:t>
      </w:r>
      <w:r w:rsidR="001F7054" w:rsidRPr="00E27C39">
        <w:rPr>
          <w:rFonts w:ascii="Times New Roman" w:hAnsi="Times New Roman"/>
          <w:sz w:val="24"/>
          <w:szCs w:val="24"/>
        </w:rPr>
        <w:t xml:space="preserve"> за 2014 год и 2015 год установлено отсутствие в кассовой книге на последней странице заверительных подписей руководителя.</w:t>
      </w:r>
    </w:p>
    <w:p w:rsidR="00DC6709" w:rsidRDefault="00BA2A2B" w:rsidP="00BA2A2B">
      <w:pPr>
        <w:pStyle w:val="af7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BA2A2B">
        <w:rPr>
          <w:rFonts w:ascii="Times New Roman" w:hAnsi="Times New Roman"/>
          <w:sz w:val="24"/>
          <w:szCs w:val="24"/>
        </w:rPr>
        <w:t>-в</w:t>
      </w:r>
      <w:r w:rsidR="00DC6709" w:rsidRPr="00BA2A2B">
        <w:rPr>
          <w:rFonts w:ascii="Times New Roman" w:hAnsi="Times New Roman"/>
          <w:sz w:val="24"/>
          <w:szCs w:val="24"/>
        </w:rPr>
        <w:t xml:space="preserve"> нарушение</w:t>
      </w:r>
      <w:r w:rsidR="00DC6709" w:rsidRPr="00E27C39">
        <w:rPr>
          <w:rFonts w:ascii="Times New Roman" w:hAnsi="Times New Roman"/>
          <w:sz w:val="24"/>
          <w:szCs w:val="24"/>
        </w:rPr>
        <w:t xml:space="preserve"> пункта 2.3 </w:t>
      </w:r>
      <w:r w:rsidR="00AF2756" w:rsidRPr="00AF2756">
        <w:rPr>
          <w:rFonts w:ascii="Times New Roman" w:hAnsi="Times New Roman"/>
          <w:sz w:val="24"/>
          <w:szCs w:val="24"/>
        </w:rPr>
        <w:t>Положение Банка России от 12.10.2011 № 373-П</w:t>
      </w:r>
      <w:r w:rsidR="00DC6709" w:rsidRPr="00E27C39">
        <w:rPr>
          <w:rFonts w:ascii="Times New Roman" w:hAnsi="Times New Roman"/>
          <w:sz w:val="24"/>
          <w:szCs w:val="24"/>
        </w:rPr>
        <w:t>установлено отсутствие образцов подписей,</w:t>
      </w:r>
      <w:r w:rsidR="00DC6709" w:rsidRPr="00DC6709">
        <w:rPr>
          <w:rFonts w:ascii="Times New Roman" w:hAnsi="Times New Roman"/>
          <w:sz w:val="24"/>
          <w:szCs w:val="24"/>
        </w:rPr>
        <w:t xml:space="preserve"> кото</w:t>
      </w:r>
      <w:r w:rsidR="00A67CB2">
        <w:rPr>
          <w:rFonts w:ascii="Times New Roman" w:hAnsi="Times New Roman"/>
          <w:sz w:val="24"/>
          <w:szCs w:val="24"/>
        </w:rPr>
        <w:t>рыми должен быть снабжен кассир.</w:t>
      </w:r>
    </w:p>
    <w:p w:rsidR="00A67CB2" w:rsidRDefault="00BA2A2B" w:rsidP="00BA2A2B">
      <w:pPr>
        <w:tabs>
          <w:tab w:val="left" w:pos="9214"/>
          <w:tab w:val="left" w:pos="9498"/>
        </w:tabs>
        <w:contextualSpacing/>
        <w:jc w:val="both"/>
        <w:rPr>
          <w:bCs/>
        </w:rPr>
      </w:pPr>
      <w:r>
        <w:rPr>
          <w:color w:val="191919"/>
        </w:rPr>
        <w:t xml:space="preserve">- </w:t>
      </w:r>
      <w:r w:rsidRPr="00BA2A2B">
        <w:rPr>
          <w:color w:val="191919"/>
        </w:rPr>
        <w:t>в</w:t>
      </w:r>
      <w:r w:rsidR="00A67CB2" w:rsidRPr="00BA2A2B">
        <w:rPr>
          <w:color w:val="191919"/>
        </w:rPr>
        <w:t xml:space="preserve"> нарушение</w:t>
      </w:r>
      <w:r w:rsidR="00A67CB2" w:rsidRPr="000E2D16">
        <w:rPr>
          <w:color w:val="191919"/>
        </w:rPr>
        <w:t>пункта2.5. главы 2 Положения</w:t>
      </w:r>
      <w:r w:rsidR="00A67CB2" w:rsidRPr="006E0C67">
        <w:rPr>
          <w:color w:val="191919"/>
        </w:rPr>
        <w:t xml:space="preserve"> Банка России от 12</w:t>
      </w:r>
      <w:r w:rsidR="009E1862">
        <w:rPr>
          <w:color w:val="191919"/>
        </w:rPr>
        <w:t>.10.</w:t>
      </w:r>
      <w:r w:rsidR="00A67CB2" w:rsidRPr="006E0C67">
        <w:rPr>
          <w:color w:val="191919"/>
        </w:rPr>
        <w:t xml:space="preserve">2011 </w:t>
      </w:r>
      <w:r w:rsidR="009E1862">
        <w:rPr>
          <w:color w:val="191919"/>
        </w:rPr>
        <w:t>№</w:t>
      </w:r>
      <w:r w:rsidR="00A67CB2" w:rsidRPr="006E0C67">
        <w:rPr>
          <w:color w:val="191919"/>
        </w:rPr>
        <w:t> 373-</w:t>
      </w:r>
      <w:r w:rsidR="00A67CB2">
        <w:rPr>
          <w:color w:val="191919"/>
        </w:rPr>
        <w:t xml:space="preserve">П </w:t>
      </w:r>
      <w:r w:rsidR="00A67CB2" w:rsidRPr="006E0C67">
        <w:rPr>
          <w:color w:val="191919"/>
        </w:rPr>
        <w:t>распечат</w:t>
      </w:r>
      <w:r w:rsidR="00A67CB2">
        <w:rPr>
          <w:color w:val="191919"/>
        </w:rPr>
        <w:t>анные</w:t>
      </w:r>
      <w:r w:rsidR="00A67CB2" w:rsidRPr="006E0C67">
        <w:rPr>
          <w:color w:val="191919"/>
        </w:rPr>
        <w:t xml:space="preserve"> на бумажном носителе листы кассовой книги (форма по ОКУД 0310004), бухгалтерской службой </w:t>
      </w:r>
      <w:r w:rsidR="00A67CB2">
        <w:rPr>
          <w:color w:val="191919"/>
        </w:rPr>
        <w:t xml:space="preserve">Учрежденияподобраны не </w:t>
      </w:r>
      <w:r w:rsidR="00A67CB2" w:rsidRPr="006E0C67">
        <w:rPr>
          <w:color w:val="191919"/>
        </w:rPr>
        <w:t>в</w:t>
      </w:r>
      <w:r w:rsidR="00A67CB2">
        <w:rPr>
          <w:color w:val="191919"/>
        </w:rPr>
        <w:t xml:space="preserve"> хронологической последовательности, номера </w:t>
      </w:r>
      <w:r w:rsidR="00A67CB2" w:rsidRPr="007B1D58">
        <w:rPr>
          <w:bCs/>
        </w:rPr>
        <w:t>лист</w:t>
      </w:r>
      <w:r w:rsidR="00A67CB2">
        <w:rPr>
          <w:bCs/>
        </w:rPr>
        <w:t>ов</w:t>
      </w:r>
      <w:r w:rsidR="00A67CB2" w:rsidRPr="007B1D58">
        <w:rPr>
          <w:bCs/>
        </w:rPr>
        <w:t xml:space="preserve"> кассовой книги на бумажном носителе и лист</w:t>
      </w:r>
      <w:r w:rsidR="00A67CB2">
        <w:rPr>
          <w:bCs/>
        </w:rPr>
        <w:t>ов</w:t>
      </w:r>
      <w:r w:rsidR="00A67CB2" w:rsidRPr="007B1D58">
        <w:rPr>
          <w:bCs/>
        </w:rPr>
        <w:t xml:space="preserve"> кассовой книги в программном продукте имеют расхождения.</w:t>
      </w:r>
    </w:p>
    <w:p w:rsidR="00A67CB2" w:rsidRPr="00C76768" w:rsidRDefault="00AD1ED8" w:rsidP="00AD1ED8">
      <w:pPr>
        <w:pStyle w:val="af7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C76768">
        <w:rPr>
          <w:rFonts w:ascii="Times New Roman" w:hAnsi="Times New Roman"/>
          <w:color w:val="191919"/>
          <w:sz w:val="24"/>
          <w:szCs w:val="24"/>
        </w:rPr>
        <w:t>- в</w:t>
      </w:r>
      <w:r w:rsidR="006A6F08" w:rsidRPr="00C76768">
        <w:rPr>
          <w:rFonts w:ascii="Times New Roman" w:hAnsi="Times New Roman"/>
          <w:color w:val="191919"/>
          <w:sz w:val="24"/>
          <w:szCs w:val="24"/>
        </w:rPr>
        <w:t xml:space="preserve"> нарушениепункта 4.6. </w:t>
      </w:r>
      <w:r w:rsidR="00C76768" w:rsidRPr="00C76768">
        <w:rPr>
          <w:rFonts w:ascii="Times New Roman" w:hAnsi="Times New Roman"/>
          <w:sz w:val="24"/>
          <w:szCs w:val="24"/>
        </w:rPr>
        <w:t>Указани</w:t>
      </w:r>
      <w:r w:rsidR="00C76768">
        <w:rPr>
          <w:rFonts w:ascii="Times New Roman" w:hAnsi="Times New Roman"/>
          <w:sz w:val="24"/>
          <w:szCs w:val="24"/>
        </w:rPr>
        <w:t>й</w:t>
      </w:r>
      <w:r w:rsidR="00C76768" w:rsidRPr="00C76768">
        <w:rPr>
          <w:rFonts w:ascii="Times New Roman" w:hAnsi="Times New Roman"/>
          <w:sz w:val="24"/>
          <w:szCs w:val="24"/>
        </w:rPr>
        <w:t xml:space="preserve"> Банка России </w:t>
      </w:r>
      <w:r w:rsidR="00257CC9" w:rsidRPr="00C76768">
        <w:rPr>
          <w:rFonts w:ascii="Times New Roman" w:hAnsi="Times New Roman"/>
          <w:sz w:val="24"/>
          <w:szCs w:val="24"/>
        </w:rPr>
        <w:t xml:space="preserve">от 11.03.2014  № 3210-У </w:t>
      </w:r>
      <w:r w:rsidR="00C76768" w:rsidRPr="00C76768">
        <w:rPr>
          <w:rFonts w:ascii="Times New Roman" w:hAnsi="Times New Roman"/>
          <w:sz w:val="24"/>
          <w:szCs w:val="24"/>
        </w:rPr>
        <w:t xml:space="preserve">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</w:t>
      </w:r>
      <w:r w:rsidR="006A6F08" w:rsidRPr="00C76768">
        <w:rPr>
          <w:rFonts w:ascii="Times New Roman" w:hAnsi="Times New Roman"/>
          <w:color w:val="191919"/>
          <w:sz w:val="24"/>
          <w:szCs w:val="24"/>
        </w:rPr>
        <w:t>на листах кассовойкниги за период с 11.09.2015 г</w:t>
      </w:r>
      <w:r w:rsidR="006A4042" w:rsidRPr="00C76768">
        <w:rPr>
          <w:rFonts w:ascii="Times New Roman" w:hAnsi="Times New Roman"/>
          <w:color w:val="191919"/>
          <w:sz w:val="24"/>
          <w:szCs w:val="24"/>
        </w:rPr>
        <w:t>ода</w:t>
      </w:r>
      <w:r w:rsidR="006A6F08" w:rsidRPr="00C76768">
        <w:rPr>
          <w:rFonts w:ascii="Times New Roman" w:hAnsi="Times New Roman"/>
          <w:color w:val="191919"/>
          <w:sz w:val="24"/>
          <w:szCs w:val="24"/>
        </w:rPr>
        <w:t xml:space="preserve"> по 31.12.2015 г</w:t>
      </w:r>
      <w:r w:rsidR="006A4042" w:rsidRPr="00C76768">
        <w:rPr>
          <w:rFonts w:ascii="Times New Roman" w:hAnsi="Times New Roman"/>
          <w:color w:val="191919"/>
          <w:sz w:val="24"/>
          <w:szCs w:val="24"/>
        </w:rPr>
        <w:t>ода</w:t>
      </w:r>
      <w:r w:rsidR="00395A53" w:rsidRPr="00C76768">
        <w:rPr>
          <w:rFonts w:ascii="Times New Roman" w:hAnsi="Times New Roman"/>
          <w:color w:val="191919"/>
          <w:sz w:val="24"/>
          <w:szCs w:val="24"/>
        </w:rPr>
        <w:t>проверкой выя</w:t>
      </w:r>
      <w:r w:rsidR="006A6F08" w:rsidRPr="00C76768">
        <w:rPr>
          <w:rFonts w:ascii="Times New Roman" w:hAnsi="Times New Roman"/>
          <w:color w:val="191919"/>
          <w:sz w:val="24"/>
          <w:szCs w:val="24"/>
        </w:rPr>
        <w:t xml:space="preserve">влено отсутствие подписи главного бухгалтера. </w:t>
      </w:r>
    </w:p>
    <w:p w:rsidR="00492E00" w:rsidRDefault="00492E00" w:rsidP="00F11B83">
      <w:pPr>
        <w:ind w:firstLine="284"/>
        <w:jc w:val="both"/>
        <w:rPr>
          <w:b/>
          <w:sz w:val="28"/>
          <w:szCs w:val="28"/>
        </w:rPr>
      </w:pPr>
    </w:p>
    <w:p w:rsidR="0038219F" w:rsidRPr="00FD46B7" w:rsidRDefault="00D745F8" w:rsidP="006A4042">
      <w:pPr>
        <w:ind w:firstLine="284"/>
        <w:jc w:val="both"/>
        <w:rPr>
          <w:b/>
        </w:rPr>
      </w:pPr>
      <w:r>
        <w:rPr>
          <w:b/>
        </w:rPr>
        <w:t>1</w:t>
      </w:r>
      <w:r w:rsidR="006A4042">
        <w:rPr>
          <w:b/>
        </w:rPr>
        <w:t>1</w:t>
      </w:r>
      <w:r w:rsidR="0038219F" w:rsidRPr="00FD46B7">
        <w:rPr>
          <w:b/>
        </w:rPr>
        <w:t>. Проверка операций с безналичными денежными средствами</w:t>
      </w:r>
    </w:p>
    <w:p w:rsidR="0038219F" w:rsidRPr="007A38EB" w:rsidRDefault="0038219F" w:rsidP="00F11B83">
      <w:pPr>
        <w:tabs>
          <w:tab w:val="left" w:pos="10450"/>
        </w:tabs>
        <w:ind w:firstLine="284"/>
        <w:jc w:val="both"/>
      </w:pPr>
      <w:r w:rsidRPr="007A38EB">
        <w:t xml:space="preserve">Проверкой установлено, что в проверяемом периоде денежные средства перечислялись на основании первичных документов, по соответствующим кодам экономической классификации. Операции с безналичными денежными средствами отражены в регистре бухгалтерского учета Журнал операций с безналичными денежными средствами </w:t>
      </w:r>
      <w:r w:rsidR="00D7029E" w:rsidRPr="007A38EB">
        <w:t>№2</w:t>
      </w:r>
      <w:r w:rsidRPr="007A38EB">
        <w:t>и соответст</w:t>
      </w:r>
      <w:r w:rsidR="007E68BA">
        <w:t>вуют выпискам из лицевого счета</w:t>
      </w:r>
      <w:r w:rsidRPr="007A38EB">
        <w:t xml:space="preserve">. </w:t>
      </w:r>
    </w:p>
    <w:p w:rsidR="0038219F" w:rsidRDefault="0038219F" w:rsidP="00F11B83">
      <w:pPr>
        <w:tabs>
          <w:tab w:val="left" w:pos="10450"/>
        </w:tabs>
        <w:ind w:firstLine="284"/>
        <w:jc w:val="both"/>
      </w:pPr>
      <w:r w:rsidRPr="007A38EB">
        <w:t>Остатки денежных средств на счетах учреждения подтверждены выписками.</w:t>
      </w:r>
    </w:p>
    <w:p w:rsidR="00B87CD5" w:rsidRDefault="00B87CD5" w:rsidP="00F11B83">
      <w:pPr>
        <w:ind w:firstLine="284"/>
        <w:jc w:val="both"/>
        <w:rPr>
          <w:b/>
          <w:sz w:val="28"/>
          <w:szCs w:val="28"/>
        </w:rPr>
      </w:pPr>
    </w:p>
    <w:p w:rsidR="00BD259B" w:rsidRPr="007E68BA" w:rsidRDefault="00BD259B" w:rsidP="00064A82">
      <w:pPr>
        <w:ind w:firstLine="284"/>
        <w:jc w:val="both"/>
        <w:rPr>
          <w:b/>
        </w:rPr>
      </w:pPr>
      <w:r w:rsidRPr="007E68BA">
        <w:rPr>
          <w:b/>
        </w:rPr>
        <w:t>1</w:t>
      </w:r>
      <w:r w:rsidR="00064A82">
        <w:rPr>
          <w:b/>
        </w:rPr>
        <w:t>2</w:t>
      </w:r>
      <w:r w:rsidRPr="007E68BA">
        <w:rPr>
          <w:b/>
        </w:rPr>
        <w:t>. Проверка расчетов с поставщиками и подрядчиками покупателями и заказч</w:t>
      </w:r>
      <w:r w:rsidR="00240DCE" w:rsidRPr="007E68BA">
        <w:rPr>
          <w:b/>
        </w:rPr>
        <w:t>иками, дебиторами и кредиторами</w:t>
      </w:r>
    </w:p>
    <w:p w:rsidR="005B0322" w:rsidRPr="00A47C91" w:rsidRDefault="0061703C" w:rsidP="005B0322">
      <w:pPr>
        <w:ind w:firstLine="284"/>
        <w:jc w:val="both"/>
      </w:pPr>
      <w:r w:rsidRPr="00A47C91">
        <w:t xml:space="preserve">Проверкой состояния расчетов с дебиторами и кредиторами установлено, что аналитический учет ведется в Журнале операций №4 </w:t>
      </w:r>
      <w:r w:rsidR="00D7029E">
        <w:t>«Р</w:t>
      </w:r>
      <w:r w:rsidRPr="00A47C91">
        <w:t>асчеты с поставщиками и подрядчиками</w:t>
      </w:r>
      <w:r w:rsidR="00D7029E">
        <w:t>»</w:t>
      </w:r>
      <w:r w:rsidRPr="00A47C91">
        <w:t>.</w:t>
      </w:r>
      <w:r w:rsidR="001B2FA7" w:rsidRPr="00A47C91">
        <w:t xml:space="preserve">Записи, отраженные в регистрах бухгалтерского учета, произведены на основании выставленных счетов-фактур за поставленные материальные ценности, оказанные услуги. </w:t>
      </w:r>
      <w:r w:rsidR="005B0322" w:rsidRPr="00A47C91">
        <w:t xml:space="preserve">Списание затрат на расходы Учреждения осуществляется на основании актов выполненных работ. </w:t>
      </w:r>
    </w:p>
    <w:p w:rsidR="009D7804" w:rsidRPr="00A47C91" w:rsidRDefault="00F50C23" w:rsidP="00F11B83">
      <w:pPr>
        <w:ind w:firstLine="284"/>
        <w:jc w:val="both"/>
      </w:pPr>
      <w:r>
        <w:t>По результатам</w:t>
      </w:r>
      <w:r w:rsidR="009D7804">
        <w:t xml:space="preserve"> проверки выявлено:</w:t>
      </w:r>
    </w:p>
    <w:p w:rsidR="008F2516" w:rsidRDefault="009802F3" w:rsidP="009802F3">
      <w:pPr>
        <w:jc w:val="both"/>
      </w:pPr>
      <w:r>
        <w:t xml:space="preserve">- в </w:t>
      </w:r>
      <w:r w:rsidR="008F2516">
        <w:t xml:space="preserve">учреждении не организован бухгалтерский (бюджетный) </w:t>
      </w:r>
      <w:r w:rsidR="008F2516" w:rsidRPr="00C95DA5">
        <w:t xml:space="preserve">учетрасчетов с </w:t>
      </w:r>
      <w:r w:rsidR="008F2516">
        <w:t>контрагентами</w:t>
      </w:r>
      <w:r w:rsidR="00670ED4">
        <w:t xml:space="preserve"> в</w:t>
      </w:r>
      <w:r w:rsidR="008F2516">
        <w:t xml:space="preserve"> разрезе договоров, в </w:t>
      </w:r>
      <w:r w:rsidR="008F2516" w:rsidRPr="00C95DA5">
        <w:t>результате отсутствует возможность в автоматическом режиме формировать полную информацию о взаиморасчетах с контрагентами</w:t>
      </w:r>
      <w:r w:rsidR="008F2516">
        <w:t xml:space="preserve"> (дебиторами и кр</w:t>
      </w:r>
      <w:r w:rsidR="00A37B3F">
        <w:t>едиторами) по договорам;</w:t>
      </w:r>
    </w:p>
    <w:p w:rsidR="0061703C" w:rsidRDefault="00F50C23" w:rsidP="000B2657">
      <w:pPr>
        <w:jc w:val="both"/>
        <w:rPr>
          <w:bCs/>
        </w:rPr>
      </w:pPr>
      <w:r>
        <w:t>- в</w:t>
      </w:r>
      <w:r w:rsidR="00880B0C">
        <w:t xml:space="preserve"> соответствии со статьей 11 </w:t>
      </w:r>
      <w:r w:rsidR="009972A1" w:rsidRPr="007046B6">
        <w:rPr>
          <w:bCs/>
        </w:rPr>
        <w:t>Федерального закона от 06.12.11 № 402-ФЗ «О бухгалтерском учете»</w:t>
      </w:r>
      <w:r w:rsidR="009972A1">
        <w:rPr>
          <w:rFonts w:eastAsiaTheme="minorHAnsi"/>
          <w:lang w:eastAsia="en-US"/>
        </w:rPr>
        <w:t>а</w:t>
      </w:r>
      <w:r w:rsidR="009972A1" w:rsidRPr="009972A1">
        <w:rPr>
          <w:rFonts w:eastAsiaTheme="minorHAnsi"/>
          <w:lang w:eastAsia="en-US"/>
        </w:rPr>
        <w:t>ктивы и обязательства подлежат инвентаризации</w:t>
      </w:r>
      <w:r w:rsidR="009972A1">
        <w:rPr>
          <w:rFonts w:eastAsiaTheme="minorHAnsi"/>
          <w:lang w:eastAsia="en-US"/>
        </w:rPr>
        <w:t xml:space="preserve">, </w:t>
      </w:r>
      <w:r w:rsidR="009972A1" w:rsidRPr="009972A1">
        <w:rPr>
          <w:rFonts w:eastAsiaTheme="minorHAnsi"/>
          <w:lang w:eastAsia="en-US"/>
        </w:rPr>
        <w:t>обязательное проведение инвентаризации устанавливается законодательством Российской Федерации, федеральными и отраслевыми стандартами</w:t>
      </w:r>
      <w:r w:rsidR="005A40CD">
        <w:rPr>
          <w:rFonts w:eastAsiaTheme="minorHAnsi"/>
          <w:lang w:eastAsia="en-US"/>
        </w:rPr>
        <w:t>.</w:t>
      </w:r>
      <w:r w:rsidR="0061703C" w:rsidRPr="000B2657">
        <w:rPr>
          <w:b/>
          <w:bCs/>
        </w:rPr>
        <w:t xml:space="preserve">В </w:t>
      </w:r>
      <w:r w:rsidR="00F606B3" w:rsidRPr="000B2657">
        <w:rPr>
          <w:b/>
          <w:bCs/>
        </w:rPr>
        <w:t>нарушение</w:t>
      </w:r>
      <w:r w:rsidR="00F606B3" w:rsidRPr="007046B6">
        <w:rPr>
          <w:bCs/>
        </w:rPr>
        <w:t xml:space="preserve"> статьи 11 Федерального закона от 06.12.11 № 402-ФЗ «О бухгалтерском учете» в  </w:t>
      </w:r>
      <w:r w:rsidR="00F76C98" w:rsidRPr="007046B6">
        <w:t xml:space="preserve">ДОУ ЦРР </w:t>
      </w:r>
      <w:r w:rsidR="00BE2FB9">
        <w:t>-</w:t>
      </w:r>
      <w:r w:rsidR="00F76C98" w:rsidRPr="007046B6">
        <w:t xml:space="preserve"> д/с «Снежинка» </w:t>
      </w:r>
      <w:r w:rsidR="0061703C" w:rsidRPr="007046B6">
        <w:rPr>
          <w:bCs/>
        </w:rPr>
        <w:t>по состоянию на 31.12.201</w:t>
      </w:r>
      <w:r w:rsidR="00F76C98" w:rsidRPr="007046B6">
        <w:rPr>
          <w:bCs/>
        </w:rPr>
        <w:t>4</w:t>
      </w:r>
      <w:r w:rsidR="0061703C" w:rsidRPr="007046B6">
        <w:rPr>
          <w:bCs/>
        </w:rPr>
        <w:t xml:space="preserve"> года</w:t>
      </w:r>
      <w:r w:rsidR="00F76C98" w:rsidRPr="007046B6">
        <w:rPr>
          <w:bCs/>
        </w:rPr>
        <w:t xml:space="preserve"> и 31.12.2015</w:t>
      </w:r>
      <w:r w:rsidR="000B2657">
        <w:rPr>
          <w:bCs/>
        </w:rPr>
        <w:t xml:space="preserve"> года</w:t>
      </w:r>
      <w:r w:rsidR="0061703C" w:rsidRPr="007046B6">
        <w:rPr>
          <w:bCs/>
        </w:rPr>
        <w:t xml:space="preserve"> инвент</w:t>
      </w:r>
      <w:r w:rsidR="00F76C98" w:rsidRPr="007046B6">
        <w:rPr>
          <w:bCs/>
        </w:rPr>
        <w:t xml:space="preserve">аризация расчетных обязательств не </w:t>
      </w:r>
      <w:r w:rsidR="0061703C" w:rsidRPr="007046B6">
        <w:rPr>
          <w:bCs/>
        </w:rPr>
        <w:t>пров</w:t>
      </w:r>
      <w:r w:rsidR="00F76C98" w:rsidRPr="007046B6">
        <w:rPr>
          <w:bCs/>
        </w:rPr>
        <w:t>о</w:t>
      </w:r>
      <w:r w:rsidR="0061703C" w:rsidRPr="007046B6">
        <w:rPr>
          <w:bCs/>
        </w:rPr>
        <w:t>д</w:t>
      </w:r>
      <w:r w:rsidR="00F76C98" w:rsidRPr="007046B6">
        <w:rPr>
          <w:bCs/>
        </w:rPr>
        <w:t>илась.</w:t>
      </w:r>
    </w:p>
    <w:p w:rsidR="00BD259B" w:rsidRDefault="00BD259B" w:rsidP="00492E00">
      <w:pPr>
        <w:jc w:val="both"/>
        <w:rPr>
          <w:b/>
          <w:sz w:val="28"/>
          <w:szCs w:val="28"/>
        </w:rPr>
      </w:pPr>
    </w:p>
    <w:p w:rsidR="00492E00" w:rsidRPr="00D7262A" w:rsidRDefault="00D7029E" w:rsidP="000B2657">
      <w:pPr>
        <w:ind w:firstLine="284"/>
        <w:jc w:val="both"/>
        <w:rPr>
          <w:b/>
        </w:rPr>
      </w:pPr>
      <w:r>
        <w:rPr>
          <w:b/>
        </w:rPr>
        <w:t>1</w:t>
      </w:r>
      <w:r w:rsidR="000B2657">
        <w:rPr>
          <w:b/>
        </w:rPr>
        <w:t>3</w:t>
      </w:r>
      <w:r w:rsidR="00492E00" w:rsidRPr="00D7262A">
        <w:rPr>
          <w:b/>
        </w:rPr>
        <w:t>. Проверка расчетов с подотчетными лицами</w:t>
      </w:r>
    </w:p>
    <w:p w:rsidR="00E712C6" w:rsidRPr="00191D84" w:rsidRDefault="00E712C6" w:rsidP="00E712C6">
      <w:pPr>
        <w:ind w:firstLine="284"/>
        <w:jc w:val="both"/>
      </w:pPr>
      <w:r w:rsidRPr="00191D84">
        <w:t>Проверка порядка выдачи и возврата подотчетных сумм проведена в соответствии с Положением Банка России от 12</w:t>
      </w:r>
      <w:r w:rsidR="00FD241B">
        <w:t>.10.</w:t>
      </w:r>
      <w:r w:rsidRPr="00191D84">
        <w:t>2011 </w:t>
      </w:r>
      <w:r w:rsidR="00FD241B">
        <w:t>№</w:t>
      </w:r>
      <w:r w:rsidRPr="00191D84">
        <w:t> 373-П</w:t>
      </w:r>
      <w:r w:rsidR="00FD241B">
        <w:t>«</w:t>
      </w:r>
      <w:r w:rsidRPr="00191D84">
        <w:t>О порядке ведения кассовых операций с банкнотами и монетой Банка России на территории Российской Федерации</w:t>
      </w:r>
      <w:r w:rsidR="00FD241B">
        <w:t>»</w:t>
      </w:r>
      <w:r w:rsidR="002A13E2">
        <w:t xml:space="preserve">(далее по тексту </w:t>
      </w:r>
      <w:r w:rsidR="002A13E2" w:rsidRPr="00191D84">
        <w:t>Положение Банка России от 12</w:t>
      </w:r>
      <w:r w:rsidR="002A13E2">
        <w:t>.10.</w:t>
      </w:r>
      <w:r w:rsidR="002A13E2" w:rsidRPr="00191D84">
        <w:t>2011 </w:t>
      </w:r>
      <w:r w:rsidR="002A13E2">
        <w:t>№</w:t>
      </w:r>
      <w:r w:rsidR="002A13E2" w:rsidRPr="00191D84">
        <w:t> 373-П</w:t>
      </w:r>
      <w:r w:rsidR="002A13E2">
        <w:t xml:space="preserve">) </w:t>
      </w:r>
      <w:r w:rsidRPr="00F856AF">
        <w:t>и Указани</w:t>
      </w:r>
      <w:r w:rsidR="00A04F8A">
        <w:t>я</w:t>
      </w:r>
      <w:r w:rsidRPr="00F856AF">
        <w:t>м</w:t>
      </w:r>
      <w:r w:rsidR="00A04F8A">
        <w:t>и</w:t>
      </w:r>
      <w:r w:rsidRPr="00F856AF">
        <w:t xml:space="preserve"> Банка России </w:t>
      </w:r>
      <w:r w:rsidR="008B3BEF">
        <w:t xml:space="preserve">от 11.03.2014 </w:t>
      </w:r>
      <w:r w:rsidR="008B3BEF" w:rsidRPr="00F856AF">
        <w:t>№ 3210-У</w:t>
      </w:r>
      <w:r w:rsidR="00FD241B">
        <w:t>«</w:t>
      </w:r>
      <w:r w:rsidRPr="00F856AF">
        <w:t>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</w:t>
      </w:r>
      <w:r w:rsidR="00C47C8E">
        <w:t>»</w:t>
      </w:r>
      <w:r w:rsidR="00A04F8A">
        <w:t xml:space="preserve"> (далее по тексту </w:t>
      </w:r>
      <w:r w:rsidR="00A04F8A" w:rsidRPr="00F856AF">
        <w:t>Указани</w:t>
      </w:r>
      <w:r w:rsidR="00A04F8A">
        <w:t>я</w:t>
      </w:r>
      <w:r w:rsidR="00A04F8A" w:rsidRPr="00F856AF">
        <w:t xml:space="preserve"> Банка России </w:t>
      </w:r>
      <w:r w:rsidR="00A04F8A">
        <w:t xml:space="preserve">от 11.03.2014 </w:t>
      </w:r>
      <w:r w:rsidR="00A04F8A" w:rsidRPr="00F856AF">
        <w:t>№ 3210-У</w:t>
      </w:r>
      <w:r w:rsidR="00A04F8A">
        <w:t>)</w:t>
      </w:r>
      <w:r w:rsidRPr="00191D84">
        <w:t>.</w:t>
      </w:r>
    </w:p>
    <w:p w:rsidR="00E712C6" w:rsidRDefault="00E712C6" w:rsidP="00E712C6">
      <w:pPr>
        <w:ind w:firstLine="284"/>
        <w:jc w:val="both"/>
      </w:pPr>
      <w:r w:rsidRPr="003E4377">
        <w:t xml:space="preserve">По данным бухгалтерского учета по состоянию на 01.01.2014 года, на 01.01.2015 года и на 01.01.2016 года в </w:t>
      </w:r>
      <w:r w:rsidR="00D8565F" w:rsidRPr="003E4377">
        <w:t xml:space="preserve">ДОУ ЦРР </w:t>
      </w:r>
      <w:r w:rsidR="00C47C8E" w:rsidRPr="003E4377">
        <w:t>-</w:t>
      </w:r>
      <w:r w:rsidR="00D8565F" w:rsidRPr="003E4377">
        <w:t xml:space="preserve"> д/с «Снежинка» п</w:t>
      </w:r>
      <w:r w:rsidRPr="003E4377">
        <w:t xml:space="preserve">о </w:t>
      </w:r>
      <w:r w:rsidR="008E4D8B" w:rsidRPr="003E4377">
        <w:t>расчетам</w:t>
      </w:r>
      <w:r w:rsidRPr="003E4377">
        <w:t xml:space="preserve"> с подотчетными лицами задолженность не числится.</w:t>
      </w:r>
    </w:p>
    <w:p w:rsidR="00724132" w:rsidRDefault="003E4377" w:rsidP="00E712C6">
      <w:pPr>
        <w:ind w:firstLine="284"/>
        <w:jc w:val="both"/>
      </w:pPr>
      <w:r>
        <w:lastRenderedPageBreak/>
        <w:t>По итогам проверки выявлены следующие нарушения:</w:t>
      </w:r>
    </w:p>
    <w:p w:rsidR="004F43C1" w:rsidRPr="0090186B" w:rsidRDefault="0090186B" w:rsidP="0090186B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="00A914DB">
        <w:rPr>
          <w:rFonts w:ascii="Times New Roman" w:hAnsi="Times New Roman" w:cs="Times New Roman"/>
          <w:b w:val="0"/>
          <w:color w:val="auto"/>
          <w:sz w:val="24"/>
          <w:szCs w:val="24"/>
        </w:rPr>
        <w:t>в</w:t>
      </w:r>
      <w:r w:rsidR="00E712C6" w:rsidRPr="008E4D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нарушение</w:t>
      </w:r>
      <w:r w:rsidR="00E712C6" w:rsidRPr="00256D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Приказа Минфина </w:t>
      </w:r>
      <w:r w:rsidR="00F323AB" w:rsidRPr="00256D17">
        <w:rPr>
          <w:rFonts w:ascii="Times New Roman" w:hAnsi="Times New Roman" w:cs="Times New Roman"/>
          <w:b w:val="0"/>
          <w:color w:val="auto"/>
          <w:sz w:val="24"/>
          <w:szCs w:val="24"/>
        </w:rPr>
        <w:t>РФ от 15</w:t>
      </w:r>
      <w:r w:rsidR="00C47C8E">
        <w:rPr>
          <w:rFonts w:ascii="Times New Roman" w:hAnsi="Times New Roman" w:cs="Times New Roman"/>
          <w:b w:val="0"/>
          <w:color w:val="auto"/>
          <w:sz w:val="24"/>
          <w:szCs w:val="24"/>
        </w:rPr>
        <w:t>.12.</w:t>
      </w:r>
      <w:r w:rsidR="00F323AB" w:rsidRPr="00256D17">
        <w:rPr>
          <w:rFonts w:ascii="Times New Roman" w:hAnsi="Times New Roman" w:cs="Times New Roman"/>
          <w:b w:val="0"/>
          <w:color w:val="auto"/>
          <w:sz w:val="24"/>
          <w:szCs w:val="24"/>
        </w:rPr>
        <w:t>2010 </w:t>
      </w:r>
      <w:r w:rsidR="00C47C8E">
        <w:rPr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="00F323AB" w:rsidRPr="00256D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 173н </w:t>
      </w:r>
      <w:r w:rsidR="00C47C8E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="00E712C6" w:rsidRPr="00256D17">
        <w:rPr>
          <w:rFonts w:ascii="Times New Roman" w:hAnsi="Times New Roman" w:cs="Times New Roman"/>
          <w:b w:val="0"/>
          <w:color w:val="auto"/>
          <w:sz w:val="24"/>
          <w:szCs w:val="24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</w:t>
      </w:r>
      <w:r w:rsidR="00344103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="00256D17" w:rsidRPr="00256D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ДОУ ЦРР </w:t>
      </w:r>
      <w:r w:rsidR="00344103"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="00256D17" w:rsidRPr="00256D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д/с «Снежинка»</w:t>
      </w:r>
      <w:r w:rsidR="004F3D9E" w:rsidRPr="00256D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 титульном листе </w:t>
      </w:r>
      <w:r w:rsidR="00E712C6" w:rsidRPr="00256D17">
        <w:rPr>
          <w:rFonts w:ascii="Times New Roman" w:hAnsi="Times New Roman" w:cs="Times New Roman"/>
          <w:b w:val="0"/>
          <w:color w:val="auto"/>
          <w:sz w:val="24"/>
          <w:szCs w:val="24"/>
        </w:rPr>
        <w:t>авансов</w:t>
      </w:r>
      <w:r w:rsidR="004F3D9E">
        <w:rPr>
          <w:rFonts w:ascii="Times New Roman" w:hAnsi="Times New Roman" w:cs="Times New Roman"/>
          <w:b w:val="0"/>
          <w:color w:val="auto"/>
          <w:sz w:val="24"/>
          <w:szCs w:val="24"/>
        </w:rPr>
        <w:t>ого</w:t>
      </w:r>
      <w:r w:rsidR="00E712C6" w:rsidRPr="00256D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отчет</w:t>
      </w:r>
      <w:r w:rsidR="004F3D9E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="00BE37FD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E712C6" w:rsidRPr="00256D17">
        <w:rPr>
          <w:rFonts w:ascii="Times New Roman" w:hAnsi="Times New Roman" w:cs="Times New Roman"/>
          <w:b w:val="0"/>
          <w:color w:val="auto"/>
          <w:sz w:val="24"/>
          <w:szCs w:val="24"/>
        </w:rPr>
        <w:t>форм</w:t>
      </w:r>
      <w:r w:rsidR="00BE37FD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="00E712C6" w:rsidRPr="00256D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ОКУД 0504049</w:t>
      </w:r>
      <w:r w:rsidR="00BE37FD"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r w:rsidR="00E712C6" w:rsidRPr="00256D17">
        <w:rPr>
          <w:rFonts w:ascii="Times New Roman" w:hAnsi="Times New Roman" w:cs="Times New Roman"/>
          <w:b w:val="0"/>
          <w:color w:val="auto"/>
          <w:sz w:val="24"/>
          <w:szCs w:val="24"/>
        </w:rPr>
        <w:t>, в таблиц</w:t>
      </w:r>
      <w:r w:rsidR="00BE37FD">
        <w:rPr>
          <w:rFonts w:ascii="Times New Roman" w:hAnsi="Times New Roman" w:cs="Times New Roman"/>
          <w:b w:val="0"/>
          <w:color w:val="auto"/>
          <w:sz w:val="24"/>
          <w:szCs w:val="24"/>
        </w:rPr>
        <w:t>е</w:t>
      </w:r>
      <w:r w:rsidR="00E712C6" w:rsidRPr="00256D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«Сведения о внесении остатка, выдаче перерасхода» работником бухгалтерии не </w:t>
      </w:r>
      <w:r w:rsidR="00256D17">
        <w:rPr>
          <w:rFonts w:ascii="Times New Roman" w:hAnsi="Times New Roman" w:cs="Times New Roman"/>
          <w:b w:val="0"/>
          <w:color w:val="auto"/>
          <w:sz w:val="24"/>
          <w:szCs w:val="24"/>
        </w:rPr>
        <w:t>произведена</w:t>
      </w:r>
      <w:r w:rsidR="00E712C6" w:rsidRPr="00256D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запись о внесе</w:t>
      </w:r>
      <w:r w:rsidR="00256D17">
        <w:rPr>
          <w:rFonts w:ascii="Times New Roman" w:hAnsi="Times New Roman" w:cs="Times New Roman"/>
          <w:b w:val="0"/>
          <w:color w:val="auto"/>
          <w:sz w:val="24"/>
          <w:szCs w:val="24"/>
        </w:rPr>
        <w:t>нии остатка, выдаче перерасхода</w:t>
      </w:r>
      <w:r w:rsidR="00A914DB">
        <w:rPr>
          <w:rFonts w:ascii="Times New Roman" w:hAnsi="Times New Roman" w:cs="Times New Roman"/>
          <w:b w:val="0"/>
          <w:color w:val="auto"/>
          <w:sz w:val="24"/>
          <w:szCs w:val="24"/>
        </w:rPr>
        <w:t>;</w:t>
      </w:r>
    </w:p>
    <w:p w:rsidR="00E412A6" w:rsidRPr="0090186B" w:rsidRDefault="0090186B" w:rsidP="0090186B">
      <w:pPr>
        <w:jc w:val="both"/>
      </w:pPr>
      <w:r>
        <w:t>- в</w:t>
      </w:r>
      <w:r w:rsidR="00E712C6" w:rsidRPr="00F23B2B">
        <w:t xml:space="preserve"> нарушение</w:t>
      </w:r>
      <w:r w:rsidR="00E712C6" w:rsidRPr="002C3384">
        <w:t xml:space="preserve"> пункта 1 статьи 9 Федерального закона от 06</w:t>
      </w:r>
      <w:r w:rsidR="00B81EBC">
        <w:t>.12.</w:t>
      </w:r>
      <w:r w:rsidR="00E712C6" w:rsidRPr="002C3384">
        <w:t xml:space="preserve">2011 </w:t>
      </w:r>
      <w:r w:rsidR="00ED7804">
        <w:t xml:space="preserve">№ </w:t>
      </w:r>
      <w:r w:rsidR="00E712C6" w:rsidRPr="002C3384">
        <w:t xml:space="preserve">402-ФЗ </w:t>
      </w:r>
      <w:r w:rsidR="00ED7804">
        <w:t>«</w:t>
      </w:r>
      <w:r w:rsidR="00E712C6" w:rsidRPr="002C3384">
        <w:t>О бухгалтерском учете</w:t>
      </w:r>
      <w:r w:rsidR="00ED7804">
        <w:t>»</w:t>
      </w:r>
      <w:r w:rsidR="00E712C6" w:rsidRPr="002C3384">
        <w:t xml:space="preserve"> данные, отраженные в программе «1С:Предприятие» не соответствуют данным, отраженным в авансовом отчете, подписанном подотчетным лицом и утвержденн</w:t>
      </w:r>
      <w:r w:rsidR="002A4810">
        <w:t>о</w:t>
      </w:r>
      <w:r w:rsidR="00E712C6" w:rsidRPr="002C3384">
        <w:t xml:space="preserve">м руководителем. </w:t>
      </w:r>
      <w:r w:rsidR="002C3384">
        <w:t>Расхождение имеет с</w:t>
      </w:r>
      <w:r w:rsidR="00E712C6" w:rsidRPr="002C3384">
        <w:t xml:space="preserve">альдо по </w:t>
      </w:r>
      <w:r w:rsidR="002C3384">
        <w:t xml:space="preserve">авансовому </w:t>
      </w:r>
      <w:r w:rsidR="00E712C6" w:rsidRPr="002C3384">
        <w:t>отчет</w:t>
      </w:r>
      <w:r w:rsidR="002C3384">
        <w:t>у</w:t>
      </w:r>
      <w:r w:rsidR="00E712C6" w:rsidRPr="002C3384">
        <w:t xml:space="preserve"> (перерасход), отраженное на бумажном носителе </w:t>
      </w:r>
      <w:r w:rsidR="002C3384">
        <w:t>и в</w:t>
      </w:r>
      <w:r w:rsidR="00E712C6" w:rsidRPr="002C3384">
        <w:t xml:space="preserve"> программ</w:t>
      </w:r>
      <w:r w:rsidR="002C3384">
        <w:t>ном продукте</w:t>
      </w:r>
      <w:r w:rsidR="00E712C6" w:rsidRPr="002C3384">
        <w:t xml:space="preserve"> «1С:Предприятие»</w:t>
      </w:r>
      <w:r w:rsidR="00A914DB">
        <w:t>;</w:t>
      </w:r>
    </w:p>
    <w:p w:rsidR="004F43C1" w:rsidRDefault="0090186B" w:rsidP="00D173FE">
      <w:pPr>
        <w:autoSpaceDE w:val="0"/>
        <w:autoSpaceDN w:val="0"/>
        <w:adjustRightInd w:val="0"/>
        <w:jc w:val="both"/>
        <w:rPr>
          <w:b/>
        </w:rPr>
      </w:pPr>
      <w:r>
        <w:t>- в</w:t>
      </w:r>
      <w:r w:rsidR="00E712C6" w:rsidRPr="00F23B2B">
        <w:t xml:space="preserve"> нарушение</w:t>
      </w:r>
      <w:r w:rsidR="00E712C6">
        <w:t xml:space="preserve"> пункта 3 статьи 9 </w:t>
      </w:r>
      <w:r w:rsidR="00E712C6" w:rsidRPr="007175AE">
        <w:t xml:space="preserve">Федерального закона от </w:t>
      </w:r>
      <w:r w:rsidR="00E712C6">
        <w:t>06</w:t>
      </w:r>
      <w:r w:rsidR="00ED7804">
        <w:t>.12.</w:t>
      </w:r>
      <w:r w:rsidR="00E712C6">
        <w:t xml:space="preserve">2011 </w:t>
      </w:r>
      <w:r w:rsidR="00ED7804">
        <w:t>№</w:t>
      </w:r>
      <w:r w:rsidR="00E712C6">
        <w:t xml:space="preserve"> 402</w:t>
      </w:r>
      <w:r w:rsidR="00E712C6" w:rsidRPr="007175AE">
        <w:t>-ФЗ</w:t>
      </w:r>
      <w:r w:rsidR="00ED7804">
        <w:t>«</w:t>
      </w:r>
      <w:r w:rsidR="00E712C6" w:rsidRPr="007175AE">
        <w:t>О бухгалтерском учете</w:t>
      </w:r>
      <w:r w:rsidR="00ED7804">
        <w:t>»</w:t>
      </w:r>
      <w:r w:rsidR="00E712C6">
        <w:t xml:space="preserve"> авансовые отчеты</w:t>
      </w:r>
      <w:r w:rsidR="00631D7A">
        <w:t>, указанные в акте проверки,</w:t>
      </w:r>
      <w:r w:rsidR="00E712C6">
        <w:t xml:space="preserve"> составляются не при совершении фактов </w:t>
      </w:r>
      <w:r w:rsidR="00631D7A">
        <w:t xml:space="preserve">хозяйственной жизни учреждения. </w:t>
      </w:r>
      <w:r w:rsidR="001D537A">
        <w:t>А</w:t>
      </w:r>
      <w:r w:rsidR="000C0A11">
        <w:t>вансовы</w:t>
      </w:r>
      <w:r w:rsidR="001D537A">
        <w:t>е</w:t>
      </w:r>
      <w:r w:rsidR="000C0A11">
        <w:t xml:space="preserve"> отчет</w:t>
      </w:r>
      <w:r w:rsidR="001D537A">
        <w:t>ы</w:t>
      </w:r>
      <w:r w:rsidR="000C0A11">
        <w:t xml:space="preserve"> имеют расхождение между датой авансового отчета икассового выбытия, отраженного </w:t>
      </w:r>
      <w:r w:rsidR="00D173FE">
        <w:t>с более поздней датой</w:t>
      </w:r>
      <w:r w:rsidR="00A914DB">
        <w:t>;</w:t>
      </w:r>
    </w:p>
    <w:p w:rsidR="00492E00" w:rsidRDefault="00D173FE" w:rsidP="0052043C">
      <w:pPr>
        <w:autoSpaceDE w:val="0"/>
        <w:autoSpaceDN w:val="0"/>
        <w:adjustRightInd w:val="0"/>
        <w:jc w:val="both"/>
        <w:rPr>
          <w:bCs/>
        </w:rPr>
      </w:pPr>
      <w:r w:rsidRPr="00D173FE">
        <w:t>-в</w:t>
      </w:r>
      <w:r w:rsidR="00492E00" w:rsidRPr="00D173FE">
        <w:t xml:space="preserve"> нарушение</w:t>
      </w:r>
      <w:r w:rsidR="00223242" w:rsidRPr="00223242">
        <w:t>Приказа Минфина РФ от 15</w:t>
      </w:r>
      <w:r w:rsidR="0000416A">
        <w:t>.12.</w:t>
      </w:r>
      <w:r w:rsidR="00223242" w:rsidRPr="00223242">
        <w:t>2010 </w:t>
      </w:r>
      <w:r w:rsidR="0000416A">
        <w:t>№</w:t>
      </w:r>
      <w:r w:rsidR="00223242" w:rsidRPr="00223242">
        <w:t xml:space="preserve"> 173н </w:t>
      </w:r>
      <w:r w:rsidR="0000416A">
        <w:t>«</w:t>
      </w:r>
      <w:r w:rsidR="00223242" w:rsidRPr="00223242"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</w:t>
      </w:r>
      <w:r w:rsidR="0000416A">
        <w:t>»</w:t>
      </w:r>
      <w:r w:rsidR="00492E00" w:rsidRPr="00684E09">
        <w:t xml:space="preserve"> при проверке оформления авансовых отчетов (форма ОКУД 0</w:t>
      </w:r>
      <w:r w:rsidR="00223242">
        <w:t>5</w:t>
      </w:r>
      <w:r w:rsidR="00492E00" w:rsidRPr="00684E09">
        <w:t>0</w:t>
      </w:r>
      <w:r w:rsidR="00223242">
        <w:t>4</w:t>
      </w:r>
      <w:r w:rsidR="00492E00" w:rsidRPr="00684E09">
        <w:t>0</w:t>
      </w:r>
      <w:r w:rsidR="00223242">
        <w:t>49</w:t>
      </w:r>
      <w:r w:rsidR="00492E00" w:rsidRPr="00684E09">
        <w:t xml:space="preserve">) проверкой установлены нарушения, </w:t>
      </w:r>
      <w:r w:rsidR="00492E00" w:rsidRPr="008A58D3">
        <w:rPr>
          <w:bCs/>
        </w:rPr>
        <w:t>в авансовых отчетах не заполняются следующие графы</w:t>
      </w:r>
      <w:r w:rsidR="00492E00" w:rsidRPr="005C2ACB">
        <w:rPr>
          <w:bCs/>
        </w:rPr>
        <w:t xml:space="preserve">: </w:t>
      </w:r>
      <w:r w:rsidR="00223242">
        <w:rPr>
          <w:bCs/>
        </w:rPr>
        <w:t>получен</w:t>
      </w:r>
      <w:r w:rsidR="00492E00" w:rsidRPr="005C2ACB">
        <w:rPr>
          <w:bCs/>
        </w:rPr>
        <w:t xml:space="preserve"> аванс, бухгалтерская запись, </w:t>
      </w:r>
      <w:r w:rsidR="00492E00">
        <w:rPr>
          <w:bCs/>
        </w:rPr>
        <w:t>предыдущий аванс (остаток или перерасход),</w:t>
      </w:r>
      <w:r w:rsidR="00492E00" w:rsidRPr="008A58D3">
        <w:rPr>
          <w:bCs/>
        </w:rPr>
        <w:t>не указаны суммы получаемых из кассы авансов</w:t>
      </w:r>
      <w:r w:rsidR="00492E00">
        <w:rPr>
          <w:bCs/>
        </w:rPr>
        <w:t>, не указывается</w:t>
      </w:r>
      <w:r w:rsidR="00492E00" w:rsidRPr="005A7709">
        <w:rPr>
          <w:bCs/>
        </w:rPr>
        <w:t>ко</w:t>
      </w:r>
      <w:r w:rsidR="00492E00">
        <w:rPr>
          <w:bCs/>
        </w:rPr>
        <w:t>личество приложенных документов</w:t>
      </w:r>
      <w:r w:rsidR="00E43FFB">
        <w:rPr>
          <w:bCs/>
        </w:rPr>
        <w:t xml:space="preserve">, </w:t>
      </w:r>
      <w:r w:rsidR="00492E00" w:rsidRPr="000D0686">
        <w:rPr>
          <w:bCs/>
        </w:rPr>
        <w:t>данные по авансовым отчетам на бумажном носителе и авансовы</w:t>
      </w:r>
      <w:r w:rsidR="00FB1415">
        <w:rPr>
          <w:bCs/>
        </w:rPr>
        <w:t>м</w:t>
      </w:r>
      <w:r w:rsidR="00492E00" w:rsidRPr="000D0686">
        <w:rPr>
          <w:bCs/>
        </w:rPr>
        <w:t xml:space="preserve"> отчет</w:t>
      </w:r>
      <w:r w:rsidR="00FB1415">
        <w:rPr>
          <w:bCs/>
        </w:rPr>
        <w:t>ам</w:t>
      </w:r>
      <w:r w:rsidR="00492E00" w:rsidRPr="000D0686">
        <w:rPr>
          <w:bCs/>
        </w:rPr>
        <w:t xml:space="preserve"> в програм</w:t>
      </w:r>
      <w:r w:rsidR="00A914DB">
        <w:rPr>
          <w:bCs/>
        </w:rPr>
        <w:t>мном продукте имеют расхождения;</w:t>
      </w:r>
    </w:p>
    <w:p w:rsidR="00492E00" w:rsidRDefault="0042393D" w:rsidP="0042393D">
      <w:pPr>
        <w:jc w:val="both"/>
      </w:pPr>
      <w:r>
        <w:rPr>
          <w:bCs/>
        </w:rPr>
        <w:t xml:space="preserve">-в </w:t>
      </w:r>
      <w:r w:rsidR="00492E00" w:rsidRPr="0042393D">
        <w:rPr>
          <w:bCs/>
        </w:rPr>
        <w:t>нарушение</w:t>
      </w:r>
      <w:r w:rsidR="00492E00" w:rsidRPr="005D3977">
        <w:t xml:space="preserve">пункта 4.4. главы 4 </w:t>
      </w:r>
      <w:hyperlink r:id="rId10" w:history="1">
        <w:r w:rsidR="00492E00" w:rsidRPr="005D3977">
          <w:t xml:space="preserve">Положения Банка России от 12.10.2011 № 373-П </w:t>
        </w:r>
      </w:hyperlink>
      <w:r>
        <w:t>в учреждении</w:t>
      </w:r>
      <w:r w:rsidR="00492E00" w:rsidRPr="005D3977">
        <w:t xml:space="preserve"> выдаются</w:t>
      </w:r>
      <w:r w:rsidR="00E43FFB">
        <w:t xml:space="preserve"> денежные средства под отчет </w:t>
      </w:r>
      <w:r w:rsidR="00492E00" w:rsidRPr="005D3977">
        <w:t xml:space="preserve">в отсутствие письменного заявления работника с указанием назначения аванса и содержащего в обязательном порядке собственноручную подпись и надпись руководителя о сумме наличных денег и о сроке, на который они выданы. </w:t>
      </w:r>
      <w:r w:rsidR="00492E00">
        <w:t>Данное нарушение носит регуля</w:t>
      </w:r>
      <w:r w:rsidR="00A914DB">
        <w:t>рный и систематический характер;</w:t>
      </w:r>
    </w:p>
    <w:p w:rsidR="001A2199" w:rsidRDefault="00B43ABB" w:rsidP="00B43ABB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в</w:t>
      </w:r>
      <w:r w:rsidR="00492E00" w:rsidRPr="00B43ABB">
        <w:rPr>
          <w:bCs/>
        </w:rPr>
        <w:t xml:space="preserve"> нарушени</w:t>
      </w:r>
      <w:r w:rsidR="0083008E" w:rsidRPr="00B43ABB">
        <w:rPr>
          <w:bCs/>
        </w:rPr>
        <w:t>е</w:t>
      </w:r>
      <w:r w:rsidR="00492E00" w:rsidRPr="00E43FFB">
        <w:rPr>
          <w:bCs/>
        </w:rPr>
        <w:t>статьи 32</w:t>
      </w:r>
      <w:r w:rsidR="0064670E">
        <w:rPr>
          <w:bCs/>
        </w:rPr>
        <w:t>5</w:t>
      </w:r>
      <w:r w:rsidR="00492E00" w:rsidRPr="00E43FFB">
        <w:rPr>
          <w:bCs/>
          <w:color w:val="26282F"/>
        </w:rPr>
        <w:t>Трудового кодекса Российской Федерации от 30</w:t>
      </w:r>
      <w:r w:rsidR="0064670E">
        <w:rPr>
          <w:bCs/>
          <w:color w:val="26282F"/>
        </w:rPr>
        <w:t>.12.</w:t>
      </w:r>
      <w:r w:rsidR="00492E00" w:rsidRPr="00E43FFB">
        <w:rPr>
          <w:bCs/>
          <w:color w:val="26282F"/>
        </w:rPr>
        <w:t xml:space="preserve">2001 </w:t>
      </w:r>
      <w:r w:rsidR="004F62DC">
        <w:rPr>
          <w:bCs/>
          <w:color w:val="26282F"/>
        </w:rPr>
        <w:t>№</w:t>
      </w:r>
      <w:r w:rsidR="00492E00" w:rsidRPr="00E43FFB">
        <w:rPr>
          <w:bCs/>
          <w:color w:val="26282F"/>
        </w:rPr>
        <w:t xml:space="preserve"> 197-ФЗ</w:t>
      </w:r>
      <w:r w:rsidR="00E43FFB" w:rsidRPr="00E43FFB">
        <w:rPr>
          <w:bCs/>
          <w:color w:val="26282F"/>
        </w:rPr>
        <w:t>,</w:t>
      </w:r>
      <w:r w:rsidR="00492E00" w:rsidRPr="00E43FFB">
        <w:t xml:space="preserve">пункта </w:t>
      </w:r>
      <w:r w:rsidR="001A2199">
        <w:t>7.</w:t>
      </w:r>
      <w:r w:rsidR="00492E00" w:rsidRPr="00E43FFB">
        <w:t>6.</w:t>
      </w:r>
      <w:r w:rsidR="001A2199">
        <w:t>8</w:t>
      </w:r>
      <w:r w:rsidR="00492E00" w:rsidRPr="00E43FFB">
        <w:t xml:space="preserve">. раздела </w:t>
      </w:r>
      <w:r w:rsidR="001A2199">
        <w:t>7</w:t>
      </w:r>
      <w:r w:rsidR="00492E00" w:rsidRPr="00E43FFB">
        <w:t xml:space="preserve">. </w:t>
      </w:r>
      <w:r w:rsidR="001A2199">
        <w:t xml:space="preserve">Коллективного договора ДОУ ЦРР- д/с «Снежинка» </w:t>
      </w:r>
      <w:r w:rsidR="001A2199">
        <w:rPr>
          <w:bCs/>
        </w:rPr>
        <w:t xml:space="preserve">выявлены </w:t>
      </w:r>
      <w:r w:rsidR="001A2199" w:rsidRPr="00E43FFB">
        <w:t>приняты</w:t>
      </w:r>
      <w:r w:rsidR="001A2199">
        <w:t>е</w:t>
      </w:r>
      <w:r w:rsidR="001A2199" w:rsidRPr="00E43FFB">
        <w:t xml:space="preserve"> к учету и оплачен</w:t>
      </w:r>
      <w:r w:rsidR="001A2199">
        <w:t>н</w:t>
      </w:r>
      <w:r w:rsidR="001A2199" w:rsidRPr="00E43FFB">
        <w:t>ы</w:t>
      </w:r>
      <w:r w:rsidR="001A2199">
        <w:t>е</w:t>
      </w:r>
      <w:r w:rsidR="001A2199" w:rsidRPr="00E43FFB">
        <w:t xml:space="preserve"> расходы по</w:t>
      </w:r>
      <w:r w:rsidR="001A2199" w:rsidRPr="00FF31EE">
        <w:t xml:space="preserve"> проезду в отпуск при </w:t>
      </w:r>
      <w:r w:rsidR="00173DFB">
        <w:t xml:space="preserve">следовании через пункты остановки </w:t>
      </w:r>
      <w:r w:rsidR="00DC36FF">
        <w:t>по маршруту, имеющему отклонения от кр</w:t>
      </w:r>
      <w:r w:rsidR="001F1F9E">
        <w:t>а</w:t>
      </w:r>
      <w:r w:rsidR="00DC36FF">
        <w:t>тчайшего пути</w:t>
      </w:r>
      <w:r w:rsidR="00353433">
        <w:t>,</w:t>
      </w:r>
      <w:r w:rsidR="001A2199">
        <w:t xml:space="preserve"> в </w:t>
      </w:r>
      <w:r w:rsidR="00492E00" w:rsidRPr="00E43FFB">
        <w:rPr>
          <w:bCs/>
        </w:rPr>
        <w:t>авансов</w:t>
      </w:r>
      <w:r w:rsidR="001A2199">
        <w:rPr>
          <w:bCs/>
        </w:rPr>
        <w:t>ых</w:t>
      </w:r>
      <w:r w:rsidR="00492E00" w:rsidRPr="00E43FFB">
        <w:rPr>
          <w:bCs/>
        </w:rPr>
        <w:t xml:space="preserve"> отчет</w:t>
      </w:r>
      <w:r w:rsidR="001A2199">
        <w:rPr>
          <w:bCs/>
        </w:rPr>
        <w:t>ах</w:t>
      </w:r>
      <w:r>
        <w:rPr>
          <w:bCs/>
        </w:rPr>
        <w:t>,</w:t>
      </w:r>
      <w:r w:rsidR="00565428">
        <w:rPr>
          <w:bCs/>
        </w:rPr>
        <w:t xml:space="preserve"> указанных в акте проверки;</w:t>
      </w:r>
    </w:p>
    <w:p w:rsidR="008C37D0" w:rsidRDefault="00FC14D7" w:rsidP="00FC14D7">
      <w:pPr>
        <w:autoSpaceDE w:val="0"/>
        <w:autoSpaceDN w:val="0"/>
        <w:adjustRightInd w:val="0"/>
        <w:jc w:val="both"/>
      </w:pPr>
      <w:r>
        <w:rPr>
          <w:bCs/>
        </w:rPr>
        <w:t>- в</w:t>
      </w:r>
      <w:r w:rsidR="008C37D0" w:rsidRPr="00FC14D7">
        <w:rPr>
          <w:bCs/>
        </w:rPr>
        <w:t xml:space="preserve"> нарушение</w:t>
      </w:r>
      <w:r w:rsidR="00D2566A" w:rsidRPr="00D2566A">
        <w:rPr>
          <w:bCs/>
        </w:rPr>
        <w:t>п</w:t>
      </w:r>
      <w:r w:rsidR="00A90FD8">
        <w:rPr>
          <w:bCs/>
        </w:rPr>
        <w:t>ункт</w:t>
      </w:r>
      <w:r w:rsidR="00644790">
        <w:rPr>
          <w:bCs/>
        </w:rPr>
        <w:t>ов</w:t>
      </w:r>
      <w:r w:rsidR="008C37D0" w:rsidRPr="00641510">
        <w:rPr>
          <w:bCs/>
        </w:rPr>
        <w:t>5</w:t>
      </w:r>
      <w:r w:rsidR="00644790">
        <w:rPr>
          <w:bCs/>
        </w:rPr>
        <w:t xml:space="preserve"> и 7</w:t>
      </w:r>
      <w:r w:rsidR="00D2566A" w:rsidRPr="0002108A">
        <w:rPr>
          <w:bCs/>
          <w:color w:val="26282F"/>
        </w:rPr>
        <w:t>Правилкомпенсации расходов на оплату стоимости проезда и провоза багажа к месту использования отпуска и обратно для лиц, работающих в федеральных государственных органах, государственных внебюджетных фондах Российской Федерации, федеральных государственных учреждениях, расположенных в районах Крайнего Севера и приравненных к ним местностях, и членов их семей</w:t>
      </w:r>
      <w:r w:rsidR="00E07405">
        <w:rPr>
          <w:bCs/>
          <w:color w:val="26282F"/>
        </w:rPr>
        <w:t xml:space="preserve">, </w:t>
      </w:r>
      <w:r w:rsidR="00D2566A" w:rsidRPr="0002108A">
        <w:rPr>
          <w:bCs/>
          <w:color w:val="26282F"/>
        </w:rPr>
        <w:t>утв</w:t>
      </w:r>
      <w:r w:rsidR="00E07405">
        <w:rPr>
          <w:bCs/>
          <w:color w:val="26282F"/>
        </w:rPr>
        <w:t>ержденных</w:t>
      </w:r>
      <w:hyperlink w:anchor="sub_0" w:history="1">
        <w:r w:rsidR="00D2566A" w:rsidRPr="002D360B">
          <w:t>постановлением</w:t>
        </w:r>
      </w:hyperlink>
      <w:r w:rsidR="00D2566A" w:rsidRPr="0002108A">
        <w:rPr>
          <w:bCs/>
          <w:color w:val="26282F"/>
        </w:rPr>
        <w:t>Правительства РФ от 12</w:t>
      </w:r>
      <w:r w:rsidR="00D2566A">
        <w:rPr>
          <w:bCs/>
          <w:color w:val="26282F"/>
        </w:rPr>
        <w:t>.06.</w:t>
      </w:r>
      <w:r w:rsidR="00D2566A" w:rsidRPr="0002108A">
        <w:rPr>
          <w:bCs/>
          <w:color w:val="26282F"/>
        </w:rPr>
        <w:t>2008 </w:t>
      </w:r>
      <w:r w:rsidR="00D2566A">
        <w:rPr>
          <w:bCs/>
          <w:color w:val="26282F"/>
        </w:rPr>
        <w:t>№</w:t>
      </w:r>
      <w:r w:rsidR="00D2566A" w:rsidRPr="0002108A">
        <w:rPr>
          <w:bCs/>
          <w:color w:val="26282F"/>
        </w:rPr>
        <w:t> 455</w:t>
      </w:r>
      <w:r w:rsidR="00DA256C">
        <w:rPr>
          <w:bCs/>
          <w:color w:val="26282F"/>
        </w:rPr>
        <w:t xml:space="preserve"> (далее Правила)</w:t>
      </w:r>
      <w:r w:rsidR="00C364AD">
        <w:rPr>
          <w:bCs/>
          <w:color w:val="26282F"/>
        </w:rPr>
        <w:t xml:space="preserve">, </w:t>
      </w:r>
      <w:r w:rsidR="008C37D0" w:rsidRPr="00641510">
        <w:t>пункта 7.6.</w:t>
      </w:r>
      <w:r w:rsidR="00AD4ABF">
        <w:t>4</w:t>
      </w:r>
      <w:r w:rsidR="008C37D0" w:rsidRPr="00641510">
        <w:t xml:space="preserve">. раздела 7. Коллективного договора ДОУЦРР - д/с «Снежинка» </w:t>
      </w:r>
      <w:r w:rsidR="00AC401E">
        <w:rPr>
          <w:bCs/>
        </w:rPr>
        <w:t xml:space="preserve">произведена </w:t>
      </w:r>
      <w:r w:rsidR="00BC2F6A" w:rsidRPr="00D80F4B">
        <w:t>оплат</w:t>
      </w:r>
      <w:r w:rsidR="00AC401E">
        <w:t>а</w:t>
      </w:r>
      <w:r w:rsidR="00BC2F6A" w:rsidRPr="00D80F4B">
        <w:t xml:space="preserve"> стоимости проезда к месту использования отпуска работник</w:t>
      </w:r>
      <w:r w:rsidR="00AC401E">
        <w:t>ов</w:t>
      </w:r>
      <w:r w:rsidR="00BC2F6A" w:rsidRPr="00D80F4B">
        <w:t xml:space="preserve"> учреждения в размере фактических расходов, </w:t>
      </w:r>
      <w:r w:rsidR="00AC401E">
        <w:t xml:space="preserve">не </w:t>
      </w:r>
      <w:r w:rsidR="00BC2F6A" w:rsidRPr="00D80F4B">
        <w:t>подтвержденных проездными документами</w:t>
      </w:r>
      <w:r w:rsidR="0049101D">
        <w:t xml:space="preserve">. Расходы, принятые </w:t>
      </w:r>
      <w:r w:rsidR="00850A0B">
        <w:t xml:space="preserve">неправомерно </w:t>
      </w:r>
      <w:r w:rsidR="0049101D">
        <w:t xml:space="preserve">к учету и оплате составили </w:t>
      </w:r>
      <w:r w:rsidR="009D51CF" w:rsidRPr="00644790">
        <w:rPr>
          <w:b/>
        </w:rPr>
        <w:t xml:space="preserve">11,6 </w:t>
      </w:r>
      <w:r w:rsidR="0049101D" w:rsidRPr="00130418">
        <w:t>тыс. руб</w:t>
      </w:r>
      <w:r w:rsidR="0049101D" w:rsidRPr="00644790">
        <w:rPr>
          <w:b/>
        </w:rPr>
        <w:t>.;</w:t>
      </w:r>
    </w:p>
    <w:p w:rsidR="00CE7FA8" w:rsidRDefault="00B14A4B" w:rsidP="00B14A4B">
      <w:pPr>
        <w:jc w:val="both"/>
        <w:rPr>
          <w:bCs/>
        </w:rPr>
      </w:pPr>
      <w:r>
        <w:t>- в</w:t>
      </w:r>
      <w:r w:rsidR="005E1AD0" w:rsidRPr="00B14A4B">
        <w:rPr>
          <w:bCs/>
        </w:rPr>
        <w:t xml:space="preserve"> нарушение</w:t>
      </w:r>
      <w:r w:rsidR="005E1AD0" w:rsidRPr="00E43FFB">
        <w:t xml:space="preserve">пункта </w:t>
      </w:r>
      <w:r w:rsidR="005E1AD0">
        <w:t>7.</w:t>
      </w:r>
      <w:r w:rsidR="005E1AD0" w:rsidRPr="00E43FFB">
        <w:t>6.</w:t>
      </w:r>
      <w:r w:rsidR="005E1AD0">
        <w:t>8</w:t>
      </w:r>
      <w:r w:rsidR="005E1AD0" w:rsidRPr="00E43FFB">
        <w:t xml:space="preserve">. раздела </w:t>
      </w:r>
      <w:r w:rsidR="005E1AD0">
        <w:t>7</w:t>
      </w:r>
      <w:r w:rsidR="005E1AD0" w:rsidRPr="00E43FFB">
        <w:t xml:space="preserve">. </w:t>
      </w:r>
      <w:r w:rsidR="005E1AD0">
        <w:t xml:space="preserve">Коллективного договора ДОУ ЦРР - д/с «Снежинка» </w:t>
      </w:r>
      <w:r w:rsidR="00A44819">
        <w:t xml:space="preserve">в случаях </w:t>
      </w:r>
      <w:r w:rsidR="00595BAC">
        <w:t>проведени</w:t>
      </w:r>
      <w:r w:rsidR="00A44819">
        <w:t>я</w:t>
      </w:r>
      <w:r w:rsidR="00595BAC">
        <w:t xml:space="preserve"> работниками отпуска в нескольких местах</w:t>
      </w:r>
      <w:r w:rsidR="00802272">
        <w:t xml:space="preserve"> или следовании через пункты остановки транзитом </w:t>
      </w:r>
      <w:r w:rsidR="00EC1BA7">
        <w:t>к авансовым отчетам не приложены объяснительные записки работников</w:t>
      </w:r>
      <w:r w:rsidR="001C4F84">
        <w:t xml:space="preserve"> по данному факту.</w:t>
      </w:r>
    </w:p>
    <w:p w:rsidR="00A44819" w:rsidRDefault="00A44819" w:rsidP="005E1AD0">
      <w:pPr>
        <w:suppressAutoHyphens w:val="0"/>
        <w:autoSpaceDE w:val="0"/>
        <w:autoSpaceDN w:val="0"/>
        <w:adjustRightInd w:val="0"/>
        <w:ind w:firstLine="284"/>
        <w:jc w:val="both"/>
        <w:rPr>
          <w:bCs/>
        </w:rPr>
      </w:pPr>
    </w:p>
    <w:p w:rsidR="00BD259B" w:rsidRPr="00CB0443" w:rsidRDefault="00CB0443" w:rsidP="0012393E">
      <w:pPr>
        <w:ind w:firstLine="284"/>
        <w:jc w:val="both"/>
        <w:rPr>
          <w:b/>
        </w:rPr>
      </w:pPr>
      <w:r w:rsidRPr="00CB0443">
        <w:rPr>
          <w:b/>
        </w:rPr>
        <w:t>1</w:t>
      </w:r>
      <w:r w:rsidR="0012393E">
        <w:rPr>
          <w:b/>
        </w:rPr>
        <w:t>4</w:t>
      </w:r>
      <w:r w:rsidR="00BD259B" w:rsidRPr="00CB0443">
        <w:rPr>
          <w:b/>
        </w:rPr>
        <w:t>. Пр</w:t>
      </w:r>
      <w:r>
        <w:rPr>
          <w:b/>
        </w:rPr>
        <w:t>оверка расчетов по оплате труда</w:t>
      </w:r>
    </w:p>
    <w:p w:rsidR="00A030F5" w:rsidRPr="002C4250" w:rsidRDefault="00A030F5" w:rsidP="002C4250">
      <w:pPr>
        <w:ind w:firstLine="284"/>
        <w:jc w:val="both"/>
      </w:pPr>
      <w:r w:rsidRPr="00F55821">
        <w:lastRenderedPageBreak/>
        <w:t xml:space="preserve">Учет заработной платы в </w:t>
      </w:r>
      <w:r w:rsidR="00B95BA8" w:rsidRPr="00F55821">
        <w:t>ДОУ ЦРР – д/с «Снежинка</w:t>
      </w:r>
      <w:r w:rsidR="00B95BA8" w:rsidRPr="00D22BED">
        <w:t>»</w:t>
      </w:r>
      <w:r w:rsidRPr="002C4250">
        <w:t xml:space="preserve">осуществляется бухгалтерией в программном продукте, разработанном и обслуживаемом </w:t>
      </w:r>
      <w:r w:rsidR="004E4C30">
        <w:t>физическим лицом</w:t>
      </w:r>
      <w:r w:rsidRPr="002C4250">
        <w:t xml:space="preserve">. </w:t>
      </w:r>
    </w:p>
    <w:p w:rsidR="00F606B3" w:rsidRDefault="00006B11" w:rsidP="00CF4F54">
      <w:pPr>
        <w:ind w:firstLine="284"/>
        <w:jc w:val="both"/>
        <w:rPr>
          <w:color w:val="191919"/>
        </w:rPr>
      </w:pPr>
      <w:r w:rsidRPr="000E1162">
        <w:rPr>
          <w:color w:val="191919"/>
        </w:rPr>
        <w:t xml:space="preserve">Программный продукт, который используется при начислении заработной платы работникам </w:t>
      </w:r>
      <w:r w:rsidRPr="00D22BED">
        <w:t xml:space="preserve">ДОУ ЦРР </w:t>
      </w:r>
      <w:r w:rsidR="00C6510B">
        <w:t>-</w:t>
      </w:r>
      <w:r w:rsidRPr="00D22BED">
        <w:t xml:space="preserve"> д/с «Снежинка»</w:t>
      </w:r>
      <w:r w:rsidRPr="000E1162">
        <w:rPr>
          <w:color w:val="191919"/>
        </w:rPr>
        <w:t xml:space="preserve">не позволяет в произвольном режиме получать полную и всеобъемлющую информацию по видам начислений, удержаний и выплат, произведенных работникам. Программа не содержит возможности, необходимые для ведения учета </w:t>
      </w:r>
      <w:r w:rsidR="00540124">
        <w:rPr>
          <w:color w:val="191919"/>
        </w:rPr>
        <w:t xml:space="preserve">бюджетных </w:t>
      </w:r>
      <w:r w:rsidRPr="000E1162">
        <w:rPr>
          <w:color w:val="191919"/>
        </w:rPr>
        <w:t xml:space="preserve">учреждений, не обеспечивает прозрачность учета.  При этом учет </w:t>
      </w:r>
      <w:r w:rsidR="00540124">
        <w:rPr>
          <w:color w:val="191919"/>
        </w:rPr>
        <w:t xml:space="preserve">бюджетных </w:t>
      </w:r>
      <w:r w:rsidRPr="000E1162">
        <w:rPr>
          <w:color w:val="191919"/>
        </w:rPr>
        <w:t xml:space="preserve">учреждений ведется в соответствии с Планом счетов бухгалтерского </w:t>
      </w:r>
      <w:r w:rsidRPr="00BD4F20">
        <w:rPr>
          <w:color w:val="191919"/>
        </w:rPr>
        <w:t xml:space="preserve">учета </w:t>
      </w:r>
      <w:r w:rsidR="00BD4F20" w:rsidRPr="00BD4F20">
        <w:t>бюджетных учреждений и Инструкции по его применению (Приказ Минфина России от 16.12.2010№ 174н).</w:t>
      </w:r>
      <w:r w:rsidR="0002307D">
        <w:t>И</w:t>
      </w:r>
      <w:r w:rsidR="00197BDD">
        <w:t>з</w:t>
      </w:r>
      <w:r w:rsidR="00127A9B">
        <w:t xml:space="preserve"> устных пояснений главного бухгалтера учреждением приобретена</w:t>
      </w:r>
      <w:r w:rsidR="0004640C">
        <w:t xml:space="preserve"> программа</w:t>
      </w:r>
      <w:r w:rsidR="00D23DB3">
        <w:t xml:space="preserve"> 1С-КАМИН:Зарплата.</w:t>
      </w:r>
      <w:r w:rsidR="00A5772B" w:rsidRPr="00F606B3">
        <w:t xml:space="preserve">Контрольно-счетная палата МО «Нерюнгринский район» </w:t>
      </w:r>
      <w:r w:rsidR="00A9783F">
        <w:t xml:space="preserve">считает необходимым </w:t>
      </w:r>
      <w:r w:rsidR="00957CB2" w:rsidRPr="00F606B3">
        <w:t>в</w:t>
      </w:r>
      <w:r w:rsidR="002C5C10" w:rsidRPr="00F606B3">
        <w:t xml:space="preserve"> дальнейше</w:t>
      </w:r>
      <w:r w:rsidR="00957CB2" w:rsidRPr="00F606B3">
        <w:t xml:space="preserve">йработе </w:t>
      </w:r>
      <w:r w:rsidR="00A9783F" w:rsidRPr="00F606B3">
        <w:t xml:space="preserve">ДОУ ЦРР </w:t>
      </w:r>
      <w:r w:rsidR="00C6510B">
        <w:t>-</w:t>
      </w:r>
      <w:r w:rsidR="00A9783F" w:rsidRPr="00F606B3">
        <w:t xml:space="preserve"> д/с «Снежинка» </w:t>
      </w:r>
      <w:r w:rsidR="00701FF5">
        <w:t>организовать</w:t>
      </w:r>
      <w:r w:rsidR="000149AD" w:rsidRPr="00F606B3">
        <w:t xml:space="preserve"> учет при начислении заработной платы</w:t>
      </w:r>
      <w:r w:rsidR="00F606B3">
        <w:t xml:space="preserve"> с </w:t>
      </w:r>
      <w:r w:rsidR="000149AD" w:rsidRPr="00F606B3">
        <w:t>использова</w:t>
      </w:r>
      <w:r w:rsidR="00F606B3">
        <w:t>ниемпрограммного продукта 1С-КАМИН:Зарплата.</w:t>
      </w:r>
    </w:p>
    <w:p w:rsidR="00191E06" w:rsidRDefault="00006B11" w:rsidP="00CF4F54">
      <w:pPr>
        <w:ind w:firstLine="284"/>
        <w:jc w:val="both"/>
      </w:pPr>
      <w:r w:rsidRPr="000E1162">
        <w:rPr>
          <w:color w:val="191919"/>
        </w:rPr>
        <w:t xml:space="preserve">Оплата труда работников </w:t>
      </w:r>
      <w:r w:rsidR="00962225" w:rsidRPr="00D22BED">
        <w:t xml:space="preserve">ДОУ ЦРР </w:t>
      </w:r>
      <w:r w:rsidR="00C6510B">
        <w:t>-</w:t>
      </w:r>
      <w:r w:rsidR="00962225" w:rsidRPr="00D22BED">
        <w:t xml:space="preserve"> д/с «Снежинка»</w:t>
      </w:r>
      <w:r w:rsidRPr="000E1162">
        <w:rPr>
          <w:color w:val="191919"/>
        </w:rPr>
        <w:t xml:space="preserve">осуществляется на основании Коллективного договора, заключенного между работниками и руководителем </w:t>
      </w:r>
      <w:r w:rsidR="00962225" w:rsidRPr="00D22BED">
        <w:t xml:space="preserve">ДОУ ЦРР </w:t>
      </w:r>
      <w:r w:rsidR="000C20EA">
        <w:t>-</w:t>
      </w:r>
      <w:r w:rsidR="00962225" w:rsidRPr="00D22BED">
        <w:t xml:space="preserve"> д/с «Снежинка»</w:t>
      </w:r>
      <w:r w:rsidR="00C13CFA">
        <w:t xml:space="preserve"> и зарегистрированного в территориальном органе </w:t>
      </w:r>
      <w:r w:rsidR="000C20EA">
        <w:t>-</w:t>
      </w:r>
      <w:r w:rsidR="00C13CFA">
        <w:t xml:space="preserve"> Управлении Министерства </w:t>
      </w:r>
      <w:r w:rsidR="007317A4">
        <w:t>труда и социального развития Республики Саха (Якутия) в Нерюнгринском районе</w:t>
      </w:r>
      <w:r w:rsidRPr="000E1162">
        <w:rPr>
          <w:color w:val="191919"/>
        </w:rPr>
        <w:t xml:space="preserve">, Положения об оплате труда работников </w:t>
      </w:r>
      <w:r w:rsidR="00962225" w:rsidRPr="00D22BED">
        <w:t xml:space="preserve">ДОУ ЦРР </w:t>
      </w:r>
      <w:r w:rsidR="000C20EA">
        <w:t>-</w:t>
      </w:r>
      <w:r w:rsidR="00962225" w:rsidRPr="00D22BED">
        <w:t xml:space="preserve"> д/с «Снежинка»</w:t>
      </w:r>
      <w:r w:rsidRPr="000E1162">
        <w:rPr>
          <w:color w:val="191919"/>
        </w:rPr>
        <w:t>, утвержденного п</w:t>
      </w:r>
      <w:r w:rsidR="00CF4F54">
        <w:rPr>
          <w:color w:val="191919"/>
        </w:rPr>
        <w:t>риказом от 27.01.2014</w:t>
      </w:r>
      <w:r w:rsidR="00640C43">
        <w:rPr>
          <w:color w:val="191919"/>
        </w:rPr>
        <w:t xml:space="preserve">                № 16</w:t>
      </w:r>
      <w:r w:rsidR="002B4E6D">
        <w:rPr>
          <w:color w:val="191919"/>
        </w:rPr>
        <w:t xml:space="preserve">, Положения о премировании </w:t>
      </w:r>
      <w:r w:rsidR="002B4E6D" w:rsidRPr="000E1162">
        <w:rPr>
          <w:color w:val="191919"/>
        </w:rPr>
        <w:t xml:space="preserve">работников </w:t>
      </w:r>
      <w:r w:rsidR="002B4E6D" w:rsidRPr="00D22BED">
        <w:t>ДОУ ЦРР – д/с «Снежинка»</w:t>
      </w:r>
      <w:r w:rsidR="002B4E6D" w:rsidRPr="000E1162">
        <w:rPr>
          <w:color w:val="191919"/>
        </w:rPr>
        <w:t>, утвержденного п</w:t>
      </w:r>
      <w:r w:rsidR="002B4E6D">
        <w:rPr>
          <w:color w:val="191919"/>
        </w:rPr>
        <w:t xml:space="preserve">риказом от </w:t>
      </w:r>
      <w:r w:rsidR="009F616B">
        <w:rPr>
          <w:color w:val="191919"/>
        </w:rPr>
        <w:t>30</w:t>
      </w:r>
      <w:r w:rsidR="002B4E6D">
        <w:rPr>
          <w:color w:val="191919"/>
        </w:rPr>
        <w:t>.0</w:t>
      </w:r>
      <w:r w:rsidR="009F616B">
        <w:rPr>
          <w:color w:val="191919"/>
        </w:rPr>
        <w:t>5</w:t>
      </w:r>
      <w:r w:rsidR="002B4E6D">
        <w:rPr>
          <w:color w:val="191919"/>
        </w:rPr>
        <w:t xml:space="preserve">.2014 </w:t>
      </w:r>
      <w:r w:rsidR="0088405F">
        <w:rPr>
          <w:color w:val="191919"/>
        </w:rPr>
        <w:t>№ 101,</w:t>
      </w:r>
      <w:r w:rsidR="0002307D" w:rsidRPr="00F55821">
        <w:t>согласованных председателями профсоюзного Комитета и Управляющего совета учреждения</w:t>
      </w:r>
      <w:r w:rsidR="00F606B3" w:rsidRPr="00F55821">
        <w:t>.</w:t>
      </w:r>
    </w:p>
    <w:p w:rsidR="00191E06" w:rsidRPr="00513B85" w:rsidRDefault="00F67C42" w:rsidP="00F55821">
      <w:pPr>
        <w:ind w:firstLine="284"/>
        <w:jc w:val="both"/>
      </w:pPr>
      <w:r>
        <w:t xml:space="preserve">В ходе проверки </w:t>
      </w:r>
      <w:r w:rsidR="003300D6">
        <w:t xml:space="preserve">главным инспектором Контрольно-счетной палаты МО «Нерюнгринский район» </w:t>
      </w:r>
      <w:r>
        <w:t>был проведен а</w:t>
      </w:r>
      <w:r w:rsidR="00191E06" w:rsidRPr="00095627">
        <w:t xml:space="preserve">нализ </w:t>
      </w:r>
      <w:r w:rsidR="00191E06">
        <w:t xml:space="preserve">ФОТ </w:t>
      </w:r>
      <w:r w:rsidR="00191E06" w:rsidRPr="00D22BED">
        <w:t xml:space="preserve">ДОУ ЦРР </w:t>
      </w:r>
      <w:r w:rsidR="00F34135">
        <w:t>-</w:t>
      </w:r>
      <w:r w:rsidR="00191E06" w:rsidRPr="00D22BED">
        <w:t xml:space="preserve"> д/с «Снежинка»</w:t>
      </w:r>
      <w:r w:rsidR="00191E06" w:rsidRPr="00095627">
        <w:t>за 201</w:t>
      </w:r>
      <w:r w:rsidR="00191E06">
        <w:t>4</w:t>
      </w:r>
      <w:r w:rsidR="00191E06" w:rsidRPr="00095627">
        <w:t>-201</w:t>
      </w:r>
      <w:r w:rsidR="00191E06">
        <w:t>5</w:t>
      </w:r>
      <w:r w:rsidR="00191E06" w:rsidRPr="00095627">
        <w:t xml:space="preserve"> годы по фактическому начислению. </w:t>
      </w:r>
      <w:r w:rsidR="0076723F">
        <w:t xml:space="preserve">ФОТ </w:t>
      </w:r>
      <w:r w:rsidR="0076723F" w:rsidRPr="00D22BED">
        <w:t xml:space="preserve">ДОУ ЦРР </w:t>
      </w:r>
      <w:r w:rsidR="0076723F">
        <w:t>-</w:t>
      </w:r>
      <w:r w:rsidR="0076723F" w:rsidRPr="00D22BED">
        <w:t xml:space="preserve"> д/с «Снежинка»</w:t>
      </w:r>
      <w:r w:rsidR="0076723F" w:rsidRPr="00095627">
        <w:t>за 201</w:t>
      </w:r>
      <w:r w:rsidR="0076723F">
        <w:t xml:space="preserve">4 год составил - </w:t>
      </w:r>
      <w:r w:rsidR="00513B85" w:rsidRPr="00513B85">
        <w:rPr>
          <w:bCs/>
          <w:color w:val="000000"/>
          <w:lang w:eastAsia="ru-RU"/>
        </w:rPr>
        <w:t>23 628,31</w:t>
      </w:r>
      <w:r w:rsidR="00513B85">
        <w:rPr>
          <w:bCs/>
          <w:color w:val="000000"/>
          <w:lang w:eastAsia="ru-RU"/>
        </w:rPr>
        <w:t xml:space="preserve"> тыс. руб., за 2015 год - </w:t>
      </w:r>
      <w:r w:rsidR="00513B85" w:rsidRPr="00513B85">
        <w:rPr>
          <w:bCs/>
          <w:color w:val="000000"/>
          <w:lang w:eastAsia="ru-RU"/>
        </w:rPr>
        <w:t>22 423,79</w:t>
      </w:r>
      <w:r w:rsidR="00513B85">
        <w:rPr>
          <w:bCs/>
          <w:color w:val="000000"/>
          <w:lang w:eastAsia="ru-RU"/>
        </w:rPr>
        <w:t xml:space="preserve"> тыс. руб.</w:t>
      </w:r>
    </w:p>
    <w:p w:rsidR="00F67C42" w:rsidRDefault="004616CC" w:rsidP="00F67C42">
      <w:pPr>
        <w:jc w:val="both"/>
      </w:pPr>
      <w:r>
        <w:t xml:space="preserve">    Анализ показал</w:t>
      </w:r>
      <w:r w:rsidR="0076723F">
        <w:t xml:space="preserve"> следующее</w:t>
      </w:r>
      <w:r w:rsidR="00F67C42">
        <w:t xml:space="preserve">, на протяжении всего проверяемого периода общая структура ФОТ не изменилась. Наибольший удельный вес ФОТ в </w:t>
      </w:r>
      <w:r w:rsidR="00F67C42" w:rsidRPr="00D22BED">
        <w:t>ДОУ ЦРР – д/с «Снежинка»</w:t>
      </w:r>
      <w:r w:rsidR="00F67C42">
        <w:t xml:space="preserve"> составляют выплаты компенсационного и стимулирующего характера: </w:t>
      </w:r>
    </w:p>
    <w:p w:rsidR="00F67C42" w:rsidRDefault="00F67C42" w:rsidP="00F67C42">
      <w:pPr>
        <w:jc w:val="both"/>
      </w:pPr>
      <w:r>
        <w:t xml:space="preserve">- </w:t>
      </w:r>
      <w:r w:rsidRPr="00B72FA9">
        <w:t>за 2014 год</w:t>
      </w:r>
      <w:r>
        <w:t xml:space="preserve"> общая сумма </w:t>
      </w:r>
      <w:r w:rsidRPr="00B72FA9">
        <w:t>н</w:t>
      </w:r>
      <w:r w:rsidRPr="00FE4667">
        <w:rPr>
          <w:color w:val="000000"/>
          <w:lang w:eastAsia="ru-RU"/>
        </w:rPr>
        <w:t>а</w:t>
      </w:r>
      <w:r w:rsidRPr="00B72FA9">
        <w:rPr>
          <w:color w:val="000000"/>
          <w:lang w:eastAsia="ru-RU"/>
        </w:rPr>
        <w:t>числени</w:t>
      </w:r>
      <w:r>
        <w:rPr>
          <w:color w:val="000000"/>
          <w:lang w:eastAsia="ru-RU"/>
        </w:rPr>
        <w:t>й</w:t>
      </w:r>
      <w:r w:rsidRPr="00B72FA9">
        <w:rPr>
          <w:color w:val="000000"/>
          <w:lang w:eastAsia="ru-RU"/>
        </w:rPr>
        <w:t xml:space="preserve"> компенсационного и стиму</w:t>
      </w:r>
      <w:r w:rsidRPr="00FE4667">
        <w:rPr>
          <w:color w:val="000000"/>
          <w:lang w:eastAsia="ru-RU"/>
        </w:rPr>
        <w:t>лирующего характера</w:t>
      </w:r>
      <w:r w:rsidRPr="00B72FA9">
        <w:t xml:space="preserve"> составил</w:t>
      </w:r>
      <w:r>
        <w:t>а 65 % от</w:t>
      </w:r>
      <w:r w:rsidRPr="00B72FA9">
        <w:t xml:space="preserve">ФОТ, или </w:t>
      </w:r>
      <w:r>
        <w:t>15</w:t>
      </w:r>
      <w:r w:rsidRPr="00B72FA9">
        <w:t> </w:t>
      </w:r>
      <w:r>
        <w:t>241</w:t>
      </w:r>
      <w:r w:rsidRPr="00B72FA9">
        <w:t>,</w:t>
      </w:r>
      <w:r>
        <w:t>65</w:t>
      </w:r>
      <w:r w:rsidRPr="00B72FA9">
        <w:t xml:space="preserve"> тыс. руб</w:t>
      </w:r>
      <w:r>
        <w:t>.;</w:t>
      </w:r>
    </w:p>
    <w:p w:rsidR="00F67C42" w:rsidRDefault="00F67C42" w:rsidP="00F67C42">
      <w:pPr>
        <w:jc w:val="both"/>
      </w:pPr>
      <w:r>
        <w:t xml:space="preserve">- </w:t>
      </w:r>
      <w:r w:rsidRPr="00B72FA9">
        <w:t xml:space="preserve">за 2015 год </w:t>
      </w:r>
      <w:r>
        <w:t xml:space="preserve">общая сумма </w:t>
      </w:r>
      <w:r w:rsidRPr="00B72FA9">
        <w:t>н</w:t>
      </w:r>
      <w:r w:rsidRPr="00FE4667">
        <w:rPr>
          <w:color w:val="000000"/>
          <w:lang w:eastAsia="ru-RU"/>
        </w:rPr>
        <w:t>а</w:t>
      </w:r>
      <w:r w:rsidRPr="00B72FA9">
        <w:rPr>
          <w:color w:val="000000"/>
          <w:lang w:eastAsia="ru-RU"/>
        </w:rPr>
        <w:t>числени</w:t>
      </w:r>
      <w:r>
        <w:rPr>
          <w:color w:val="000000"/>
          <w:lang w:eastAsia="ru-RU"/>
        </w:rPr>
        <w:t>й</w:t>
      </w:r>
      <w:r w:rsidRPr="00B72FA9">
        <w:rPr>
          <w:color w:val="000000"/>
          <w:lang w:eastAsia="ru-RU"/>
        </w:rPr>
        <w:t xml:space="preserve"> компенсационного и стиму</w:t>
      </w:r>
      <w:r w:rsidRPr="00FE4667">
        <w:rPr>
          <w:color w:val="000000"/>
          <w:lang w:eastAsia="ru-RU"/>
        </w:rPr>
        <w:t>лирующего характера</w:t>
      </w:r>
      <w:r w:rsidRPr="00B72FA9">
        <w:t xml:space="preserve"> составил</w:t>
      </w:r>
      <w:r>
        <w:t>а58</w:t>
      </w:r>
      <w:r w:rsidRPr="00B72FA9">
        <w:t xml:space="preserve"> % от</w:t>
      </w:r>
      <w:r>
        <w:t>Ф</w:t>
      </w:r>
      <w:r w:rsidRPr="00B72FA9">
        <w:t xml:space="preserve">ОТ, или </w:t>
      </w:r>
      <w:r>
        <w:t>13 342</w:t>
      </w:r>
      <w:r w:rsidRPr="00B72FA9">
        <w:t>,</w:t>
      </w:r>
      <w:r>
        <w:t>90</w:t>
      </w:r>
      <w:r w:rsidRPr="00B72FA9">
        <w:t xml:space="preserve"> тыс. руб</w:t>
      </w:r>
      <w:r>
        <w:t>.</w:t>
      </w:r>
    </w:p>
    <w:p w:rsidR="00F67C42" w:rsidRDefault="00F67C42" w:rsidP="00F67C42">
      <w:pPr>
        <w:ind w:firstLine="284"/>
        <w:jc w:val="both"/>
      </w:pPr>
      <w:r w:rsidRPr="007902DD">
        <w:t>У</w:t>
      </w:r>
      <w:r>
        <w:t>меньшение</w:t>
      </w:r>
      <w:r w:rsidRPr="007902DD">
        <w:t xml:space="preserve"> ФОТ </w:t>
      </w:r>
      <w:r w:rsidRPr="00D22BED">
        <w:t>ДОУ ЦРР – д/с «Снежинка»</w:t>
      </w:r>
      <w:r w:rsidRPr="007902DD">
        <w:t xml:space="preserve">за проверяемый период составило </w:t>
      </w:r>
      <w:r>
        <w:t>1</w:t>
      </w:r>
      <w:r w:rsidRPr="007902DD">
        <w:t> </w:t>
      </w:r>
      <w:r>
        <w:t>206</w:t>
      </w:r>
      <w:r w:rsidRPr="007902DD">
        <w:t>,</w:t>
      </w:r>
      <w:r>
        <w:t>12</w:t>
      </w:r>
      <w:r w:rsidRPr="007902DD">
        <w:t xml:space="preserve"> тыс. руб</w:t>
      </w:r>
      <w:r w:rsidR="00881D26">
        <w:t>.</w:t>
      </w:r>
      <w:r w:rsidRPr="007902DD">
        <w:t xml:space="preserve">, данное </w:t>
      </w:r>
      <w:r>
        <w:t>уменьшение</w:t>
      </w:r>
      <w:r w:rsidRPr="007902DD">
        <w:t xml:space="preserve"> обусловлено </w:t>
      </w:r>
      <w:r>
        <w:t>уменьшением стимулирующих выплат.</w:t>
      </w:r>
    </w:p>
    <w:p w:rsidR="00F67C42" w:rsidRDefault="00F67C42" w:rsidP="00881D26">
      <w:pPr>
        <w:ind w:firstLine="284"/>
        <w:jc w:val="both"/>
        <w:rPr>
          <w:color w:val="191919"/>
        </w:rPr>
      </w:pPr>
      <w:r w:rsidRPr="000E1162">
        <w:rPr>
          <w:color w:val="191919"/>
        </w:rPr>
        <w:t xml:space="preserve">При проведении проверки правильности и обоснованности начисления заработной платы и выплат стимулирующего характера работникам </w:t>
      </w:r>
      <w:r w:rsidRPr="00D22BED">
        <w:t>ДОУ ЦРР – д/с «Снежинка»</w:t>
      </w:r>
      <w:r w:rsidRPr="000E1162">
        <w:rPr>
          <w:color w:val="191919"/>
        </w:rPr>
        <w:t xml:space="preserve"> за 201</w:t>
      </w:r>
      <w:r>
        <w:rPr>
          <w:color w:val="191919"/>
        </w:rPr>
        <w:t xml:space="preserve">4 </w:t>
      </w:r>
      <w:r w:rsidRPr="000E1162">
        <w:rPr>
          <w:color w:val="191919"/>
        </w:rPr>
        <w:t>г</w:t>
      </w:r>
      <w:r>
        <w:rPr>
          <w:color w:val="191919"/>
        </w:rPr>
        <w:t>од</w:t>
      </w:r>
      <w:r w:rsidRPr="000E1162">
        <w:rPr>
          <w:color w:val="191919"/>
        </w:rPr>
        <w:t xml:space="preserve"> и за 201</w:t>
      </w:r>
      <w:r>
        <w:rPr>
          <w:color w:val="191919"/>
        </w:rPr>
        <w:t xml:space="preserve">5 </w:t>
      </w:r>
      <w:r w:rsidRPr="000E1162">
        <w:rPr>
          <w:color w:val="191919"/>
        </w:rPr>
        <w:t>г</w:t>
      </w:r>
      <w:r>
        <w:rPr>
          <w:color w:val="191919"/>
        </w:rPr>
        <w:t>од</w:t>
      </w:r>
      <w:r w:rsidRPr="000E1162">
        <w:rPr>
          <w:color w:val="191919"/>
        </w:rPr>
        <w:t xml:space="preserve"> выявлены следующие нарушения:</w:t>
      </w:r>
    </w:p>
    <w:p w:rsidR="00F67C42" w:rsidRPr="00C02758" w:rsidRDefault="00F67C42" w:rsidP="00F67C42">
      <w:pPr>
        <w:jc w:val="both"/>
        <w:rPr>
          <w:bCs/>
          <w:color w:val="191919"/>
        </w:rPr>
      </w:pPr>
      <w:r>
        <w:rPr>
          <w:bCs/>
          <w:color w:val="191919"/>
        </w:rPr>
        <w:t>- в</w:t>
      </w:r>
      <w:r w:rsidRPr="007B4DE0">
        <w:rPr>
          <w:bCs/>
          <w:color w:val="191919"/>
        </w:rPr>
        <w:t xml:space="preserve"> нарушение</w:t>
      </w:r>
      <w:r w:rsidRPr="00B14F1D">
        <w:rPr>
          <w:color w:val="191919"/>
        </w:rPr>
        <w:t xml:space="preserve">пункта </w:t>
      </w:r>
      <w:r>
        <w:rPr>
          <w:color w:val="191919"/>
        </w:rPr>
        <w:t>2</w:t>
      </w:r>
      <w:r w:rsidRPr="00B14F1D">
        <w:rPr>
          <w:color w:val="191919"/>
        </w:rPr>
        <w:t>.</w:t>
      </w:r>
      <w:r>
        <w:rPr>
          <w:color w:val="191919"/>
        </w:rPr>
        <w:t>3. раздела 2</w:t>
      </w:r>
      <w:r w:rsidRPr="00B14F1D">
        <w:rPr>
          <w:color w:val="191919"/>
        </w:rPr>
        <w:t>.</w:t>
      </w:r>
      <w:r>
        <w:rPr>
          <w:color w:val="191919"/>
        </w:rPr>
        <w:t>,</w:t>
      </w:r>
      <w:r w:rsidRPr="00B14F1D">
        <w:rPr>
          <w:color w:val="191919"/>
        </w:rPr>
        <w:t xml:space="preserve">  пункта </w:t>
      </w:r>
      <w:r>
        <w:rPr>
          <w:color w:val="191919"/>
        </w:rPr>
        <w:t>3.4</w:t>
      </w:r>
      <w:r w:rsidRPr="00B14F1D">
        <w:rPr>
          <w:color w:val="191919"/>
        </w:rPr>
        <w:t xml:space="preserve">. раздела </w:t>
      </w:r>
      <w:r>
        <w:rPr>
          <w:color w:val="191919"/>
        </w:rPr>
        <w:t>3</w:t>
      </w:r>
      <w:r w:rsidRPr="00B14F1D">
        <w:rPr>
          <w:color w:val="191919"/>
        </w:rPr>
        <w:t>.</w:t>
      </w:r>
      <w:r>
        <w:rPr>
          <w:color w:val="191919"/>
        </w:rPr>
        <w:t>, пункта 4.6. раздела 4.</w:t>
      </w:r>
      <w:r w:rsidRPr="00B14F1D">
        <w:rPr>
          <w:color w:val="191919"/>
        </w:rPr>
        <w:t xml:space="preserve">  Положения об оплате труда </w:t>
      </w:r>
      <w:r w:rsidRPr="00B14F1D">
        <w:t xml:space="preserve">ДОУ ЦРР – д/с «Снежинка» </w:t>
      </w:r>
      <w:r w:rsidRPr="00B14F1D">
        <w:rPr>
          <w:color w:val="191919"/>
        </w:rPr>
        <w:t xml:space="preserve">при </w:t>
      </w:r>
      <w:r>
        <w:rPr>
          <w:color w:val="191919"/>
        </w:rPr>
        <w:t>применении</w:t>
      </w:r>
      <w:r w:rsidRPr="00B14F1D">
        <w:rPr>
          <w:color w:val="191919"/>
        </w:rPr>
        <w:t xml:space="preserve"> работникам </w:t>
      </w:r>
      <w:r>
        <w:rPr>
          <w:color w:val="191919"/>
        </w:rPr>
        <w:t>повышающих коэффициентов к окладу</w:t>
      </w:r>
      <w:r w:rsidRPr="00B14F1D">
        <w:rPr>
          <w:color w:val="191919"/>
        </w:rPr>
        <w:t xml:space="preserve"> начисление производилось из расчета оклада с учетом </w:t>
      </w:r>
      <w:r>
        <w:rPr>
          <w:color w:val="191919"/>
        </w:rPr>
        <w:t>доплат за замещение отсутствующего работника и за работу в выходной день</w:t>
      </w:r>
      <w:r w:rsidRPr="002811D6">
        <w:rPr>
          <w:bCs/>
          <w:color w:val="191919"/>
        </w:rPr>
        <w:t>;</w:t>
      </w:r>
    </w:p>
    <w:p w:rsidR="00F67C42" w:rsidRPr="00A85FE0" w:rsidRDefault="00F67C42" w:rsidP="00F67C42">
      <w:pPr>
        <w:jc w:val="both"/>
        <w:rPr>
          <w:bCs/>
          <w:color w:val="191919"/>
        </w:rPr>
      </w:pPr>
      <w:r>
        <w:rPr>
          <w:bCs/>
          <w:color w:val="191919"/>
        </w:rPr>
        <w:t>- в</w:t>
      </w:r>
      <w:r w:rsidRPr="00F131A6">
        <w:rPr>
          <w:bCs/>
          <w:color w:val="191919"/>
        </w:rPr>
        <w:t xml:space="preserve"> нарушение</w:t>
      </w:r>
      <w:r w:rsidRPr="00B14F1D">
        <w:rPr>
          <w:color w:val="191919"/>
        </w:rPr>
        <w:t xml:space="preserve">пункта </w:t>
      </w:r>
      <w:r>
        <w:rPr>
          <w:color w:val="191919"/>
        </w:rPr>
        <w:t>6</w:t>
      </w:r>
      <w:r w:rsidRPr="00B14F1D">
        <w:rPr>
          <w:color w:val="191919"/>
        </w:rPr>
        <w:t>.</w:t>
      </w:r>
      <w:r>
        <w:rPr>
          <w:color w:val="191919"/>
        </w:rPr>
        <w:t>7. раздела 6</w:t>
      </w:r>
      <w:r w:rsidRPr="00B14F1D">
        <w:rPr>
          <w:color w:val="191919"/>
        </w:rPr>
        <w:t>.</w:t>
      </w:r>
      <w:r>
        <w:rPr>
          <w:color w:val="191919"/>
        </w:rPr>
        <w:t>,Приложения № 5</w:t>
      </w:r>
      <w:r w:rsidR="001D54C3">
        <w:rPr>
          <w:color w:val="191919"/>
        </w:rPr>
        <w:t xml:space="preserve"> </w:t>
      </w:r>
      <w:r w:rsidRPr="000E1162">
        <w:rPr>
          <w:color w:val="191919"/>
        </w:rPr>
        <w:t>Коллективного договора</w:t>
      </w:r>
      <w:r w:rsidRPr="00B14F1D">
        <w:t xml:space="preserve"> ДОУ ЦРР – д/с «Снежинка» </w:t>
      </w:r>
      <w:r>
        <w:rPr>
          <w:color w:val="191919"/>
        </w:rPr>
        <w:t xml:space="preserve">начисление </w:t>
      </w:r>
      <w:r w:rsidRPr="00B14F1D">
        <w:rPr>
          <w:color w:val="191919"/>
        </w:rPr>
        <w:t>работникам</w:t>
      </w:r>
      <w:r>
        <w:rPr>
          <w:color w:val="191919"/>
        </w:rPr>
        <w:t xml:space="preserve"> доплаты за работу с неблагоприятными и вредными условиями труда</w:t>
      </w:r>
      <w:r w:rsidRPr="00B14F1D">
        <w:rPr>
          <w:color w:val="191919"/>
        </w:rPr>
        <w:t xml:space="preserve"> производилось из расчета оклада с учетом </w:t>
      </w:r>
      <w:r>
        <w:rPr>
          <w:color w:val="191919"/>
        </w:rPr>
        <w:t>доплат за замещение отсутствующего работника и за работу в выходной день</w:t>
      </w:r>
      <w:r w:rsidRPr="00B14F1D">
        <w:rPr>
          <w:color w:val="191919"/>
        </w:rPr>
        <w:t xml:space="preserve">. Необоснованная оплата </w:t>
      </w:r>
      <w:r>
        <w:rPr>
          <w:color w:val="191919"/>
        </w:rPr>
        <w:t xml:space="preserve">за </w:t>
      </w:r>
      <w:r w:rsidR="002811D6">
        <w:rPr>
          <w:color w:val="191919"/>
        </w:rPr>
        <w:t xml:space="preserve">2014 год и за 2015 год </w:t>
      </w:r>
      <w:r w:rsidRPr="00B14F1D">
        <w:rPr>
          <w:color w:val="191919"/>
        </w:rPr>
        <w:t xml:space="preserve">составила  </w:t>
      </w:r>
      <w:r w:rsidRPr="00352212">
        <w:rPr>
          <w:b/>
          <w:color w:val="191919"/>
        </w:rPr>
        <w:t>47,</w:t>
      </w:r>
      <w:r>
        <w:rPr>
          <w:b/>
          <w:color w:val="191919"/>
        </w:rPr>
        <w:t>91</w:t>
      </w:r>
      <w:r w:rsidR="001D54C3">
        <w:rPr>
          <w:b/>
          <w:color w:val="191919"/>
        </w:rPr>
        <w:t xml:space="preserve"> </w:t>
      </w:r>
      <w:r w:rsidRPr="00A85FE0">
        <w:rPr>
          <w:color w:val="191919"/>
        </w:rPr>
        <w:t>тыс.</w:t>
      </w:r>
      <w:r w:rsidRPr="00A85FE0">
        <w:rPr>
          <w:bCs/>
          <w:color w:val="191919"/>
        </w:rPr>
        <w:t>руб.;</w:t>
      </w:r>
    </w:p>
    <w:p w:rsidR="00F67C42" w:rsidRDefault="00F67C42" w:rsidP="00F67C42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- </w:t>
      </w:r>
      <w:r w:rsidRPr="0001563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</w:t>
      </w:r>
      <w:r w:rsidRPr="00015634">
        <w:rPr>
          <w:rFonts w:ascii="Times New Roman" w:hAnsi="Times New Roman" w:cs="Times New Roman"/>
          <w:b w:val="0"/>
          <w:color w:val="auto"/>
          <w:sz w:val="24"/>
          <w:szCs w:val="24"/>
        </w:rPr>
        <w:t> нарушение статьи 103 Трудового кодекса Российской Федерации при отражении ночных смен в табелях и сменных графиках за весь период 2014 года и 2015 года сторожам ночная смена отражена в табеле как один день, фактически в табеле проставлено 13,5 и 24 часа.</w:t>
      </w:r>
    </w:p>
    <w:p w:rsidR="00F67C42" w:rsidRDefault="00F67C42" w:rsidP="00F67C42">
      <w:pPr>
        <w:jc w:val="both"/>
        <w:rPr>
          <w:bCs/>
          <w:color w:val="191919"/>
        </w:rPr>
      </w:pPr>
      <w:r>
        <w:rPr>
          <w:color w:val="1A1A1A"/>
        </w:rPr>
        <w:t>- в</w:t>
      </w:r>
      <w:r w:rsidRPr="00015634">
        <w:rPr>
          <w:color w:val="1A1A1A"/>
        </w:rPr>
        <w:t xml:space="preserve"> нарушение</w:t>
      </w:r>
      <w:r w:rsidRPr="00E84F4D">
        <w:rPr>
          <w:color w:val="1A1A1A"/>
        </w:rPr>
        <w:t xml:space="preserve"> Постановления Госкомстата от 05.01.2004 № 1</w:t>
      </w:r>
      <w:r>
        <w:rPr>
          <w:color w:val="1A1A1A"/>
        </w:rPr>
        <w:t xml:space="preserve"> табел</w:t>
      </w:r>
      <w:r w:rsidR="00A85FE0">
        <w:rPr>
          <w:color w:val="1A1A1A"/>
        </w:rPr>
        <w:t>и</w:t>
      </w:r>
      <w:r>
        <w:rPr>
          <w:color w:val="1A1A1A"/>
        </w:rPr>
        <w:t xml:space="preserve"> учета рабочего времени заполняются с нарушениями. В т</w:t>
      </w:r>
      <w:r w:rsidRPr="00E84F4D">
        <w:rPr>
          <w:bCs/>
        </w:rPr>
        <w:t>абеля</w:t>
      </w:r>
      <w:r>
        <w:rPr>
          <w:bCs/>
        </w:rPr>
        <w:t>х</w:t>
      </w:r>
      <w:r w:rsidRPr="00B14F1D">
        <w:t xml:space="preserve">ДОУ ЦРР </w:t>
      </w:r>
      <w:r w:rsidR="00A85FE0">
        <w:t>-</w:t>
      </w:r>
      <w:r w:rsidRPr="00B14F1D">
        <w:t xml:space="preserve"> д/с «Снежинка»</w:t>
      </w:r>
      <w:r>
        <w:t xml:space="preserve"> в табличной части при</w:t>
      </w:r>
      <w:r w:rsidRPr="00E84F4D">
        <w:t xml:space="preserve">сутствуют следующие сведения:  </w:t>
      </w:r>
      <w:r>
        <w:t xml:space="preserve">в текстовой форме описаны увеличенный объем работы, размер в процентном выражении, период работы и количество часов. Данные сведения </w:t>
      </w:r>
      <w:r w:rsidR="00BB3679">
        <w:t xml:space="preserve">должны </w:t>
      </w:r>
      <w:r>
        <w:lastRenderedPageBreak/>
        <w:t>утверждат</w:t>
      </w:r>
      <w:r w:rsidR="00BB3679">
        <w:t>ь</w:t>
      </w:r>
      <w:r>
        <w:t>ся в приказах на оплату за расширенный объем работы</w:t>
      </w:r>
      <w:r w:rsidR="000969E7">
        <w:t xml:space="preserve">  (</w:t>
      </w:r>
      <w:r w:rsidR="00A767FE">
        <w:t xml:space="preserve">либо </w:t>
      </w:r>
      <w:r w:rsidR="00432039">
        <w:t>за иные</w:t>
      </w:r>
      <w:r w:rsidR="000969E7">
        <w:t xml:space="preserve"> доплаты</w:t>
      </w:r>
      <w:r w:rsidR="00A767FE">
        <w:t xml:space="preserve"> при наличии</w:t>
      </w:r>
      <w:r w:rsidR="000969E7">
        <w:t>)</w:t>
      </w:r>
      <w:r>
        <w:t xml:space="preserve">. Проверкой установлено, в приказах </w:t>
      </w:r>
      <w:r w:rsidRPr="00B14F1D">
        <w:t>ДОУ ЦРР – д/с «Снежинка»</w:t>
      </w:r>
      <w:r>
        <w:t xml:space="preserve"> информация о размере доплаты указывается не во всех случаях</w:t>
      </w:r>
      <w:r w:rsidR="00A767FE">
        <w:t xml:space="preserve"> и</w:t>
      </w:r>
      <w:r>
        <w:t xml:space="preserve"> не по всем работникам. Нарушение носит систематический характер. </w:t>
      </w:r>
    </w:p>
    <w:p w:rsidR="00F67C42" w:rsidRPr="002B7E60" w:rsidRDefault="00F67C42" w:rsidP="00F67C42">
      <w:pPr>
        <w:jc w:val="both"/>
        <w:rPr>
          <w:color w:val="191919"/>
        </w:rPr>
      </w:pPr>
      <w:r w:rsidRPr="009B7C2C">
        <w:rPr>
          <w:bCs/>
          <w:color w:val="191919"/>
        </w:rPr>
        <w:t>-внарушение</w:t>
      </w:r>
      <w:r w:rsidRPr="002B7E60">
        <w:rPr>
          <w:color w:val="191919"/>
        </w:rPr>
        <w:t xml:space="preserve"> статьи 135 Трудового Кодекса Российской Федерации </w:t>
      </w:r>
      <w:r>
        <w:rPr>
          <w:color w:val="191919"/>
        </w:rPr>
        <w:t>в Учреждении</w:t>
      </w:r>
      <w:r w:rsidRPr="002B7E60">
        <w:rPr>
          <w:color w:val="191919"/>
        </w:rPr>
        <w:t xml:space="preserve"> производится начисление и выплата доплат компенсационного характера, не установленных Положением об оплате труда </w:t>
      </w:r>
      <w:r w:rsidRPr="00B14F1D">
        <w:t>ДОУ ЦРР – д/с «Снежинка»</w:t>
      </w:r>
      <w:r w:rsidRPr="002B7E60">
        <w:rPr>
          <w:color w:val="191919"/>
        </w:rPr>
        <w:t>.Работникам Учреждения на протяжении 201</w:t>
      </w:r>
      <w:r>
        <w:rPr>
          <w:color w:val="191919"/>
        </w:rPr>
        <w:t xml:space="preserve">4 года и </w:t>
      </w:r>
      <w:r w:rsidRPr="002B7E60">
        <w:rPr>
          <w:color w:val="191919"/>
        </w:rPr>
        <w:t>201</w:t>
      </w:r>
      <w:r>
        <w:rPr>
          <w:color w:val="191919"/>
        </w:rPr>
        <w:t>5</w:t>
      </w:r>
      <w:r w:rsidRPr="002B7E60">
        <w:rPr>
          <w:color w:val="191919"/>
        </w:rPr>
        <w:t xml:space="preserve"> год</w:t>
      </w:r>
      <w:r>
        <w:rPr>
          <w:color w:val="191919"/>
        </w:rPr>
        <w:t>а</w:t>
      </w:r>
      <w:r w:rsidRPr="002B7E60">
        <w:rPr>
          <w:color w:val="191919"/>
        </w:rPr>
        <w:t xml:space="preserve"> начислялась доплата за </w:t>
      </w:r>
      <w:r w:rsidRPr="00C67F39">
        <w:rPr>
          <w:color w:val="000000"/>
          <w:lang w:eastAsia="ru-RU"/>
        </w:rPr>
        <w:t>метод</w:t>
      </w:r>
      <w:r>
        <w:rPr>
          <w:color w:val="000000"/>
          <w:lang w:eastAsia="ru-RU"/>
        </w:rPr>
        <w:t>ическое</w:t>
      </w:r>
      <w:r w:rsidRPr="00C67F39">
        <w:rPr>
          <w:color w:val="000000"/>
          <w:lang w:eastAsia="ru-RU"/>
        </w:rPr>
        <w:t xml:space="preserve"> объединение</w:t>
      </w:r>
      <w:r w:rsidRPr="002B7E60">
        <w:rPr>
          <w:color w:val="191919"/>
        </w:rPr>
        <w:t>. Данная доплата предусмотрена трудовыми договорами работников. Согласно статьи 135 Трудового Кодекса Российской Федерации заработная плата работнику устанавливается трудовым договором в соответствии с действующими у данного работодателя системами оплаты труда, установленными локальными нормативными актами.</w:t>
      </w:r>
    </w:p>
    <w:p w:rsidR="00F67C42" w:rsidRDefault="00F67C42" w:rsidP="00F55821">
      <w:pPr>
        <w:ind w:firstLine="284"/>
        <w:jc w:val="both"/>
      </w:pPr>
    </w:p>
    <w:p w:rsidR="00104826" w:rsidRPr="00826E94" w:rsidRDefault="00B46624" w:rsidP="00FB2DBB">
      <w:pPr>
        <w:ind w:firstLine="284"/>
        <w:jc w:val="both"/>
        <w:rPr>
          <w:b/>
        </w:rPr>
      </w:pPr>
      <w:r w:rsidRPr="00826E94">
        <w:rPr>
          <w:b/>
        </w:rPr>
        <w:t>1</w:t>
      </w:r>
      <w:r w:rsidR="00FB2DBB">
        <w:rPr>
          <w:b/>
        </w:rPr>
        <w:t>5</w:t>
      </w:r>
      <w:r w:rsidR="00104826" w:rsidRPr="00826E94">
        <w:rPr>
          <w:b/>
        </w:rPr>
        <w:t xml:space="preserve">. Проверка предпринимательской и иной приносящей доход деятельности </w:t>
      </w:r>
    </w:p>
    <w:p w:rsidR="00826E94" w:rsidRPr="00826E94" w:rsidRDefault="00826E94" w:rsidP="00826E9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6E94">
        <w:rPr>
          <w:rFonts w:ascii="Times New Roman" w:hAnsi="Times New Roman" w:cs="Times New Roman"/>
          <w:sz w:val="24"/>
          <w:szCs w:val="24"/>
        </w:rPr>
        <w:t>Основными источниками формирования средств, поступающих на содержание Учреждения, помимо бюджетных субсидий являются: платные дополнительные образовательные услуги</w:t>
      </w:r>
      <w:r w:rsidR="00FB2DBB">
        <w:rPr>
          <w:rFonts w:ascii="Times New Roman" w:hAnsi="Times New Roman" w:cs="Times New Roman"/>
          <w:sz w:val="24"/>
          <w:szCs w:val="24"/>
        </w:rPr>
        <w:t>,</w:t>
      </w:r>
      <w:r w:rsidRPr="00826E94">
        <w:rPr>
          <w:rFonts w:ascii="Times New Roman" w:hAnsi="Times New Roman" w:cs="Times New Roman"/>
          <w:sz w:val="24"/>
          <w:szCs w:val="24"/>
        </w:rPr>
        <w:t xml:space="preserve"> добровольные пожертвования. Ежегодно в ДОУ ЦРР - д/с «Снежинка»составляется план финансово-хозяйственной деятельности, в котором в части показателей по поступлениям и выплатам учреждения учтена внебюджетная деятельность. </w:t>
      </w:r>
    </w:p>
    <w:p w:rsidR="00826E94" w:rsidRPr="00826E94" w:rsidRDefault="00826E94" w:rsidP="00826E94">
      <w:pPr>
        <w:pStyle w:val="ConsPlusNormal"/>
        <w:tabs>
          <w:tab w:val="left" w:pos="629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6E94">
        <w:rPr>
          <w:rFonts w:ascii="Times New Roman" w:hAnsi="Times New Roman" w:cs="Times New Roman"/>
          <w:sz w:val="24"/>
          <w:szCs w:val="24"/>
        </w:rPr>
        <w:t>Порядок предоставления платных дополнительных образовательных услуг в ДОУ ЦРР – д/с «Снежинка» регламентирован Положением «Об оказании платных  образовательных услуг» в ДОУ ЦРР - д/с «Снежинка», утвержденным приказом  заведующей ДОУ ЦРР - д/с «Снежинка» от 30.05.2014 № 101.</w:t>
      </w:r>
    </w:p>
    <w:p w:rsidR="00826E94" w:rsidRPr="00826E94" w:rsidRDefault="00826E94" w:rsidP="00826E94">
      <w:pPr>
        <w:pStyle w:val="ConsPlusNormal"/>
        <w:tabs>
          <w:tab w:val="left" w:pos="629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6E94">
        <w:rPr>
          <w:rFonts w:ascii="Times New Roman" w:hAnsi="Times New Roman" w:cs="Times New Roman"/>
          <w:sz w:val="24"/>
          <w:szCs w:val="24"/>
        </w:rPr>
        <w:t xml:space="preserve">Порядок расходования внебюджетных средств, добровольных пожертвований, безвозмездных поступлений регламентирован следующими документами: Положением «О порядке расходования внебюджетных средств», утвержденным приказом  заведующей ДОУ ЦРР - д/с «Снежинка» от 28.08.2013 № 148, Положением «О привлечении и использовании благотворительных средств в Муниципальном дошкольном образовательном учреждении Центр развития ребенка </w:t>
      </w:r>
      <w:r w:rsidR="00D7261C">
        <w:rPr>
          <w:rFonts w:ascii="Times New Roman" w:hAnsi="Times New Roman" w:cs="Times New Roman"/>
          <w:sz w:val="24"/>
          <w:szCs w:val="24"/>
        </w:rPr>
        <w:t>-</w:t>
      </w:r>
      <w:r w:rsidRPr="00826E94">
        <w:rPr>
          <w:rFonts w:ascii="Times New Roman" w:hAnsi="Times New Roman" w:cs="Times New Roman"/>
          <w:sz w:val="24"/>
          <w:szCs w:val="24"/>
        </w:rPr>
        <w:t xml:space="preserve"> детский сад № 3 «Снежинка» г. Нерюнгри», утвержденным приказом заведующей ДОУ ЦРР </w:t>
      </w:r>
      <w:r w:rsidR="00D7261C">
        <w:rPr>
          <w:rFonts w:ascii="Times New Roman" w:hAnsi="Times New Roman" w:cs="Times New Roman"/>
          <w:sz w:val="24"/>
          <w:szCs w:val="24"/>
        </w:rPr>
        <w:t>-</w:t>
      </w:r>
      <w:r w:rsidRPr="00826E94">
        <w:rPr>
          <w:rFonts w:ascii="Times New Roman" w:hAnsi="Times New Roman" w:cs="Times New Roman"/>
          <w:sz w:val="24"/>
          <w:szCs w:val="24"/>
        </w:rPr>
        <w:t xml:space="preserve"> д/с «Снежинка» от 27.10.2011 № 164/1.</w:t>
      </w:r>
    </w:p>
    <w:p w:rsidR="00826E94" w:rsidRPr="00826E94" w:rsidRDefault="00826E94" w:rsidP="00826E94">
      <w:pPr>
        <w:pStyle w:val="ConsPlusNormal"/>
        <w:tabs>
          <w:tab w:val="left" w:pos="629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6E94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предоставления платных образовательных услуг в </w:t>
      </w:r>
      <w:r w:rsidR="001D2E29">
        <w:rPr>
          <w:rFonts w:ascii="Times New Roman" w:hAnsi="Times New Roman" w:cs="Times New Roman"/>
          <w:sz w:val="24"/>
          <w:szCs w:val="24"/>
        </w:rPr>
        <w:t>у</w:t>
      </w:r>
      <w:r w:rsidRPr="00826E94">
        <w:rPr>
          <w:rFonts w:ascii="Times New Roman" w:hAnsi="Times New Roman" w:cs="Times New Roman"/>
          <w:sz w:val="24"/>
          <w:szCs w:val="24"/>
        </w:rPr>
        <w:t>чреждении разработаны и утверждены учебные планы и программы, расписание занятий, заключены договоры на оказание платных образовательных услуг, утверждены калькуляции на дополнительные платные услуги, установлены цены на услуги, определена система и размер, оплаты труда педагогических работников.</w:t>
      </w:r>
    </w:p>
    <w:p w:rsidR="00826E94" w:rsidRPr="00826E94" w:rsidRDefault="00826E94" w:rsidP="00826E94">
      <w:pPr>
        <w:pStyle w:val="ConsPlusNormal"/>
        <w:tabs>
          <w:tab w:val="left" w:pos="629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6E94">
        <w:rPr>
          <w:rFonts w:ascii="Times New Roman" w:hAnsi="Times New Roman" w:cs="Times New Roman"/>
          <w:sz w:val="24"/>
          <w:szCs w:val="24"/>
        </w:rPr>
        <w:t xml:space="preserve">К дополнительным платным образовательным услугам, оказываемым в </w:t>
      </w:r>
      <w:r w:rsidR="001D2E29" w:rsidRPr="00826E94">
        <w:rPr>
          <w:rFonts w:ascii="Times New Roman" w:hAnsi="Times New Roman" w:cs="Times New Roman"/>
          <w:sz w:val="24"/>
          <w:szCs w:val="24"/>
        </w:rPr>
        <w:t xml:space="preserve">ДОУ ЦРР </w:t>
      </w:r>
      <w:r w:rsidR="001D2E29">
        <w:rPr>
          <w:rFonts w:ascii="Times New Roman" w:hAnsi="Times New Roman" w:cs="Times New Roman"/>
          <w:sz w:val="24"/>
          <w:szCs w:val="24"/>
        </w:rPr>
        <w:t>-</w:t>
      </w:r>
      <w:r w:rsidR="001D2E29" w:rsidRPr="00826E94">
        <w:rPr>
          <w:rFonts w:ascii="Times New Roman" w:hAnsi="Times New Roman" w:cs="Times New Roman"/>
          <w:sz w:val="24"/>
          <w:szCs w:val="24"/>
        </w:rPr>
        <w:t xml:space="preserve"> д/с «Снежинка»</w:t>
      </w:r>
      <w:r w:rsidRPr="00826E94">
        <w:rPr>
          <w:rFonts w:ascii="Times New Roman" w:hAnsi="Times New Roman" w:cs="Times New Roman"/>
          <w:sz w:val="24"/>
          <w:szCs w:val="24"/>
        </w:rPr>
        <w:t xml:space="preserve"> за рамками  основной деятельности относятся: дополнительные общеразвивающие образовательные программы познавательного, речевого, социально-коммуникативного, художественно-эстетического направлений, не предусмотренных учебным планом. </w:t>
      </w:r>
    </w:p>
    <w:p w:rsidR="00826E94" w:rsidRDefault="00826E94" w:rsidP="00826E94">
      <w:pPr>
        <w:pStyle w:val="ConsPlusNormal"/>
        <w:tabs>
          <w:tab w:val="left" w:pos="629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6E94">
        <w:rPr>
          <w:rFonts w:ascii="Times New Roman" w:hAnsi="Times New Roman" w:cs="Times New Roman"/>
          <w:sz w:val="24"/>
          <w:szCs w:val="24"/>
        </w:rPr>
        <w:t>Согласно Положения «О привлечении и использовании благотворительных средств в Муниципальном дошкольном образовательном учреждении Центр развития ребенка – детский сад № 3 «Снежинка» г. Нерюнгри» добровольные пожертвования в ДОУ ЦРР – д/с «Снежинка» принимаются на основании письменного заявления благотворителя с четкой формулировкой цели на имя руководителя учреждения с указанием суммы взноса, реквизитов благотворителя и даты внесения средств. При передаче имущества в форме дара  заключается  договор дарения.</w:t>
      </w:r>
    </w:p>
    <w:p w:rsidR="00FF63A6" w:rsidRPr="00826E94" w:rsidRDefault="00FF63A6" w:rsidP="00826E94">
      <w:pPr>
        <w:pStyle w:val="ConsPlusNormal"/>
        <w:tabs>
          <w:tab w:val="left" w:pos="629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проверки </w:t>
      </w:r>
      <w:r w:rsidR="006D076A" w:rsidRPr="00826E94">
        <w:rPr>
          <w:rFonts w:ascii="Times New Roman" w:hAnsi="Times New Roman" w:cs="Times New Roman"/>
          <w:sz w:val="24"/>
          <w:szCs w:val="24"/>
        </w:rPr>
        <w:t xml:space="preserve">ДОУ ЦРР – д/с «Снежинка» </w:t>
      </w:r>
      <w:r>
        <w:rPr>
          <w:rFonts w:ascii="Times New Roman" w:hAnsi="Times New Roman" w:cs="Times New Roman"/>
          <w:sz w:val="24"/>
          <w:szCs w:val="24"/>
        </w:rPr>
        <w:t>выявлено:</w:t>
      </w:r>
    </w:p>
    <w:p w:rsidR="00826E94" w:rsidRPr="00826E94" w:rsidRDefault="00FF63A6" w:rsidP="00FF63A6">
      <w:pPr>
        <w:pStyle w:val="ConsPlusNormal"/>
        <w:tabs>
          <w:tab w:val="left" w:pos="629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</w:t>
      </w:r>
      <w:r w:rsidR="00826E94" w:rsidRPr="00826E94">
        <w:rPr>
          <w:rFonts w:ascii="Times New Roman" w:hAnsi="Times New Roman" w:cs="Times New Roman"/>
          <w:bCs/>
          <w:sz w:val="24"/>
          <w:szCs w:val="24"/>
        </w:rPr>
        <w:t xml:space="preserve"> нарушение пункта 4 </w:t>
      </w:r>
      <w:r w:rsidR="00826E94" w:rsidRPr="00826E94">
        <w:rPr>
          <w:rFonts w:ascii="Times New Roman" w:hAnsi="Times New Roman" w:cs="Times New Roman"/>
          <w:sz w:val="24"/>
          <w:szCs w:val="24"/>
        </w:rPr>
        <w:t>Положения «О привлечении и использовании благотворительных средств в Муниципальном дошкольном образовательном учреждении Центр развития ребенка - детский сад № 3 «Снежинка» г. Нерюнгри» было принято в дар имущество стенка детская «Домик» без оформления договора дарения. Приложен приходный ордер на приемку материальных ценностей (нефинансовых активов) от родителей группы. Приходный ордер сторонами не подписан.</w:t>
      </w:r>
    </w:p>
    <w:p w:rsidR="00933844" w:rsidRPr="00420E72" w:rsidRDefault="00933844" w:rsidP="0058025C">
      <w:pPr>
        <w:autoSpaceDE w:val="0"/>
        <w:autoSpaceDN w:val="0"/>
        <w:adjustRightInd w:val="0"/>
        <w:ind w:firstLine="284"/>
        <w:jc w:val="both"/>
        <w:rPr>
          <w:bCs/>
        </w:rPr>
      </w:pPr>
    </w:p>
    <w:p w:rsidR="0023696F" w:rsidRPr="00FF63A6" w:rsidRDefault="00DE5FA7" w:rsidP="00275073">
      <w:pPr>
        <w:ind w:firstLine="284"/>
        <w:jc w:val="both"/>
        <w:rPr>
          <w:b/>
        </w:rPr>
      </w:pPr>
      <w:r w:rsidRPr="00FF63A6">
        <w:rPr>
          <w:b/>
          <w:color w:val="191919"/>
        </w:rPr>
        <w:t>1</w:t>
      </w:r>
      <w:r w:rsidR="00275073">
        <w:rPr>
          <w:b/>
          <w:color w:val="191919"/>
        </w:rPr>
        <w:t>6</w:t>
      </w:r>
      <w:r w:rsidRPr="00FF63A6">
        <w:rPr>
          <w:b/>
          <w:color w:val="191919"/>
        </w:rPr>
        <w:t xml:space="preserve">. </w:t>
      </w:r>
      <w:r w:rsidR="00321690" w:rsidRPr="00FF63A6">
        <w:rPr>
          <w:b/>
          <w:color w:val="191919"/>
        </w:rPr>
        <w:t xml:space="preserve">Проверка организации питания в </w:t>
      </w:r>
      <w:r w:rsidR="00321690" w:rsidRPr="00FF63A6">
        <w:rPr>
          <w:b/>
        </w:rPr>
        <w:t xml:space="preserve">ДОУ ЦРР </w:t>
      </w:r>
      <w:r w:rsidR="003C2B67" w:rsidRPr="00FF63A6">
        <w:rPr>
          <w:b/>
        </w:rPr>
        <w:t>-</w:t>
      </w:r>
      <w:r w:rsidR="00321690" w:rsidRPr="00FF63A6">
        <w:rPr>
          <w:b/>
        </w:rPr>
        <w:t xml:space="preserve"> д/с «Снежинка»  </w:t>
      </w:r>
    </w:p>
    <w:p w:rsidR="000E2D9D" w:rsidRDefault="000E2D9D" w:rsidP="00420E72">
      <w:pPr>
        <w:ind w:firstLine="284"/>
        <w:jc w:val="both"/>
      </w:pPr>
      <w:r w:rsidRPr="000E2D9D">
        <w:rPr>
          <w:color w:val="191919"/>
        </w:rPr>
        <w:lastRenderedPageBreak/>
        <w:t>Порядок организации питания в</w:t>
      </w:r>
      <w:r w:rsidR="009A5A56">
        <w:rPr>
          <w:color w:val="191919"/>
        </w:rPr>
        <w:t>оспитанников в</w:t>
      </w:r>
      <w:r w:rsidRPr="000E2D9D">
        <w:t xml:space="preserve">ДОУ ЦРР </w:t>
      </w:r>
      <w:r w:rsidR="003C2B67">
        <w:t>-</w:t>
      </w:r>
      <w:r w:rsidRPr="000E2D9D">
        <w:t xml:space="preserve"> д/с «Сне</w:t>
      </w:r>
      <w:r w:rsidRPr="00AA5D30">
        <w:t>жинка»</w:t>
      </w:r>
      <w:r w:rsidR="009A5A56">
        <w:t xml:space="preserve"> устанавливается Положением «Об организации детского </w:t>
      </w:r>
      <w:r w:rsidR="00E8705D">
        <w:t xml:space="preserve">питания в ДОУ», </w:t>
      </w:r>
      <w:r w:rsidR="00D87368">
        <w:t xml:space="preserve">утвержденным приказом заведующей ДОУ </w:t>
      </w:r>
      <w:r w:rsidR="00D87368" w:rsidRPr="00AA5D30">
        <w:t>ЦРР</w:t>
      </w:r>
      <w:r w:rsidR="003C2B67">
        <w:t xml:space="preserve"> -</w:t>
      </w:r>
      <w:r w:rsidR="00D87368" w:rsidRPr="00AA5D30">
        <w:t xml:space="preserve"> д/с «Снежинка»</w:t>
      </w:r>
      <w:r w:rsidR="00D87368">
        <w:t xml:space="preserve"> от 07.02.2014 № 24.</w:t>
      </w:r>
    </w:p>
    <w:p w:rsidR="00D1114D" w:rsidRPr="00D1114D" w:rsidRDefault="00D1114D" w:rsidP="00A71CA8">
      <w:pPr>
        <w:ind w:firstLine="284"/>
        <w:jc w:val="both"/>
        <w:rPr>
          <w:lang w:eastAsia="ru-RU"/>
        </w:rPr>
      </w:pPr>
      <w:r w:rsidRPr="00D1114D">
        <w:rPr>
          <w:lang w:eastAsia="ru-RU"/>
        </w:rPr>
        <w:t xml:space="preserve">Проверкой правильности расходования средств, выделенных на </w:t>
      </w:r>
      <w:r w:rsidR="001A56F6">
        <w:rPr>
          <w:lang w:eastAsia="ru-RU"/>
        </w:rPr>
        <w:t>организацию питания</w:t>
      </w:r>
      <w:r w:rsidRPr="00D1114D">
        <w:rPr>
          <w:lang w:eastAsia="ru-RU"/>
        </w:rPr>
        <w:t xml:space="preserve"> воспитанников </w:t>
      </w:r>
      <w:r w:rsidR="003D0191" w:rsidRPr="00AA5D30">
        <w:t xml:space="preserve">ДОУ ЦРР – д/с «Снежинка» </w:t>
      </w:r>
      <w:r w:rsidR="003D0191">
        <w:rPr>
          <w:lang w:eastAsia="ru-RU"/>
        </w:rPr>
        <w:t>установлено</w:t>
      </w:r>
      <w:r w:rsidR="00A71CA8">
        <w:rPr>
          <w:lang w:eastAsia="ru-RU"/>
        </w:rPr>
        <w:t>:</w:t>
      </w:r>
      <w:r w:rsidR="003D0191">
        <w:rPr>
          <w:lang w:eastAsia="ru-RU"/>
        </w:rPr>
        <w:t xml:space="preserve">для </w:t>
      </w:r>
      <w:r w:rsidRPr="00D1114D">
        <w:rPr>
          <w:lang w:eastAsia="ru-RU"/>
        </w:rPr>
        <w:t>воспитанников Учреждения организовано четырехразовое питание.</w:t>
      </w:r>
    </w:p>
    <w:p w:rsidR="005A76CC" w:rsidRDefault="005A76CC" w:rsidP="00D1114D">
      <w:pPr>
        <w:ind w:firstLine="284"/>
        <w:jc w:val="both"/>
      </w:pPr>
      <w:r>
        <w:rPr>
          <w:lang w:eastAsia="ru-RU"/>
        </w:rPr>
        <w:t>Питание осуществляется в соответствии с примерным 20-дневным меню,</w:t>
      </w:r>
      <w:r w:rsidR="00D23751">
        <w:rPr>
          <w:lang w:eastAsia="ru-RU"/>
        </w:rPr>
        <w:t xml:space="preserve"> рассчитанным не менее </w:t>
      </w:r>
      <w:r w:rsidR="00C77A0C">
        <w:rPr>
          <w:lang w:eastAsia="ru-RU"/>
        </w:rPr>
        <w:t>чем на две недели</w:t>
      </w:r>
      <w:r w:rsidR="00F071F4">
        <w:rPr>
          <w:lang w:eastAsia="ru-RU"/>
        </w:rPr>
        <w:t>,</w:t>
      </w:r>
      <w:r>
        <w:rPr>
          <w:lang w:eastAsia="ru-RU"/>
        </w:rPr>
        <w:t xml:space="preserve"> утвержденным</w:t>
      </w:r>
      <w:r w:rsidR="00D23751">
        <w:rPr>
          <w:lang w:eastAsia="ru-RU"/>
        </w:rPr>
        <w:t xml:space="preserve"> заведующей ДОУ </w:t>
      </w:r>
      <w:r w:rsidR="00D23751" w:rsidRPr="00AA5D30">
        <w:t>ЦРР – д/с «Снежинка»</w:t>
      </w:r>
      <w:r w:rsidR="00F071F4">
        <w:t>.</w:t>
      </w:r>
      <w:r w:rsidR="004B6E31">
        <w:t xml:space="preserve"> На основе примерного 20-дневного меню </w:t>
      </w:r>
      <w:r w:rsidR="00E4677A">
        <w:t xml:space="preserve">ежедневно на </w:t>
      </w:r>
      <w:r w:rsidR="003331BD">
        <w:t xml:space="preserve">каждый </w:t>
      </w:r>
      <w:r w:rsidR="00D53021">
        <w:t>следующий день составляется меню-требование</w:t>
      </w:r>
      <w:r w:rsidR="007A4B1C" w:rsidRPr="00A40841">
        <w:rPr>
          <w:lang w:eastAsia="ru-RU"/>
        </w:rPr>
        <w:t>(форма 0504202)</w:t>
      </w:r>
      <w:r w:rsidR="008944D8" w:rsidRPr="00A40841">
        <w:rPr>
          <w:lang w:eastAsia="ru-RU"/>
        </w:rPr>
        <w:t>,</w:t>
      </w:r>
      <w:r w:rsidR="009B5891">
        <w:t xml:space="preserve"> утверждается руководителем </w:t>
      </w:r>
      <w:r w:rsidR="00C60B96">
        <w:t>у</w:t>
      </w:r>
      <w:r w:rsidR="009B5891">
        <w:t>чреждения</w:t>
      </w:r>
      <w:r w:rsidR="00380CA2" w:rsidRPr="00D1114D">
        <w:rPr>
          <w:lang w:eastAsia="ru-RU"/>
        </w:rPr>
        <w:t>и подпис</w:t>
      </w:r>
      <w:r w:rsidR="00DE4B7F">
        <w:rPr>
          <w:lang w:eastAsia="ru-RU"/>
        </w:rPr>
        <w:t>ывается</w:t>
      </w:r>
      <w:r w:rsidR="00380CA2" w:rsidRPr="00D1114D">
        <w:rPr>
          <w:lang w:eastAsia="ru-RU"/>
        </w:rPr>
        <w:t xml:space="preserve"> врачом, кладовщиком</w:t>
      </w:r>
      <w:r w:rsidR="00380CA2" w:rsidRPr="00D1114D">
        <w:rPr>
          <w:color w:val="222222"/>
          <w:lang w:eastAsia="ru-RU"/>
        </w:rPr>
        <w:t>, поваром</w:t>
      </w:r>
      <w:r w:rsidR="00DE4B7F">
        <w:rPr>
          <w:color w:val="222222"/>
          <w:lang w:eastAsia="ru-RU"/>
        </w:rPr>
        <w:t xml:space="preserve"> и</w:t>
      </w:r>
      <w:r w:rsidR="00380CA2" w:rsidRPr="00D1114D">
        <w:rPr>
          <w:color w:val="222222"/>
          <w:lang w:eastAsia="ru-RU"/>
        </w:rPr>
        <w:t xml:space="preserve"> бухгалтером.</w:t>
      </w:r>
    </w:p>
    <w:p w:rsidR="009B5891" w:rsidRDefault="001C62F9" w:rsidP="00D1114D">
      <w:pPr>
        <w:ind w:firstLine="284"/>
        <w:jc w:val="both"/>
      </w:pPr>
      <w:r>
        <w:t>Для воспитанников в возрасте от 1 до 3 лет и от 3 до 7 лет меню-требование составляется отдельно.</w:t>
      </w:r>
      <w:r w:rsidR="00D034BC">
        <w:t xml:space="preserve"> При этом учитывается среднесуточный набор продуктов для каждой возрастной группы</w:t>
      </w:r>
      <w:r w:rsidR="00331A08">
        <w:t>, объем блюд для этих групп, нормы физиологических потребностей</w:t>
      </w:r>
      <w:r w:rsidR="00D22B53">
        <w:t>, нормы потерь при холодной и тепловой обработке продуктов, выход готовых блюд,</w:t>
      </w:r>
      <w:r w:rsidR="00FB563C">
        <w:t xml:space="preserve"> нормы взаимозаменяемости продуктов при приготовлении блюд, да</w:t>
      </w:r>
      <w:r w:rsidR="00793FBC">
        <w:t xml:space="preserve">нные о химическом составе блюд. </w:t>
      </w:r>
    </w:p>
    <w:p w:rsidR="00D1114D" w:rsidRPr="00D1114D" w:rsidRDefault="00D1114D" w:rsidP="00D1114D">
      <w:pPr>
        <w:ind w:firstLine="284"/>
        <w:jc w:val="both"/>
        <w:rPr>
          <w:color w:val="222222"/>
          <w:lang w:eastAsia="ru-RU"/>
        </w:rPr>
      </w:pPr>
      <w:r w:rsidRPr="00D1114D">
        <w:rPr>
          <w:lang w:eastAsia="ru-RU"/>
        </w:rPr>
        <w:t>Выдача продуктов питания со склада производится по меню-требованию</w:t>
      </w:r>
      <w:r w:rsidR="00E50FDA">
        <w:rPr>
          <w:lang w:eastAsia="ru-RU"/>
        </w:rPr>
        <w:t>.</w:t>
      </w:r>
      <w:r w:rsidRPr="00D1114D">
        <w:rPr>
          <w:color w:val="222222"/>
          <w:lang w:eastAsia="ru-RU"/>
        </w:rPr>
        <w:t xml:space="preserve">Сведения из меню-требования после проверки заносятся в ежемесячную </w:t>
      </w:r>
      <w:r w:rsidR="00EC5388">
        <w:rPr>
          <w:color w:val="222222"/>
          <w:lang w:eastAsia="ru-RU"/>
        </w:rPr>
        <w:t>н</w:t>
      </w:r>
      <w:r w:rsidRPr="00D1114D">
        <w:rPr>
          <w:color w:val="222222"/>
          <w:lang w:eastAsia="ru-RU"/>
        </w:rPr>
        <w:t xml:space="preserve">акопительную ведомость по расходу продуктов </w:t>
      </w:r>
      <w:r w:rsidRPr="00F40D89">
        <w:rPr>
          <w:color w:val="222222"/>
          <w:lang w:eastAsia="ru-RU"/>
        </w:rPr>
        <w:t>питания (форма 0504038).</w:t>
      </w:r>
    </w:p>
    <w:p w:rsidR="00BE148D" w:rsidRPr="00D1114D" w:rsidRDefault="009E2BB8" w:rsidP="00BE148D">
      <w:pPr>
        <w:ind w:firstLine="284"/>
        <w:jc w:val="both"/>
        <w:rPr>
          <w:color w:val="222222"/>
          <w:lang w:eastAsia="ru-RU"/>
        </w:rPr>
      </w:pPr>
      <w:r w:rsidRPr="00963EC3">
        <w:rPr>
          <w:color w:val="222222"/>
          <w:lang w:eastAsia="ru-RU"/>
        </w:rPr>
        <w:t xml:space="preserve">Инструктор по гигиеническому воспитанию, ответственный за организацию питания, </w:t>
      </w:r>
      <w:r w:rsidR="00D1114D" w:rsidRPr="00963EC3">
        <w:rPr>
          <w:color w:val="222222"/>
          <w:lang w:eastAsia="ru-RU"/>
        </w:rPr>
        <w:t>ведет журнал бракераж</w:t>
      </w:r>
      <w:r w:rsidR="00E50FDA">
        <w:rPr>
          <w:color w:val="222222"/>
          <w:lang w:eastAsia="ru-RU"/>
        </w:rPr>
        <w:t xml:space="preserve">а готовой кулинарной продукции. </w:t>
      </w:r>
      <w:r w:rsidR="00BE148D" w:rsidRPr="00963EC3">
        <w:rPr>
          <w:color w:val="222222"/>
          <w:lang w:eastAsia="ru-RU"/>
        </w:rPr>
        <w:t>Выдача готовой пищи производится только</w:t>
      </w:r>
      <w:r w:rsidR="00BE148D">
        <w:rPr>
          <w:color w:val="222222"/>
          <w:lang w:eastAsia="ru-RU"/>
        </w:rPr>
        <w:t xml:space="preserve"> после проведения контроля бракеражной комиссии, в которую входит инструктор по гигиеническому воспитанию. </w:t>
      </w:r>
      <w:r w:rsidR="00963EC3">
        <w:rPr>
          <w:color w:val="222222"/>
          <w:lang w:eastAsia="ru-RU"/>
        </w:rPr>
        <w:t>Результаты контроля регистрируются в журнале бракеража готовой продукции, отмечаются результаты пробы каждого блюда.</w:t>
      </w:r>
    </w:p>
    <w:p w:rsidR="00D1114D" w:rsidRDefault="00D1114D" w:rsidP="00D1114D">
      <w:pPr>
        <w:ind w:firstLine="284"/>
        <w:jc w:val="both"/>
        <w:rPr>
          <w:color w:val="222222"/>
          <w:lang w:eastAsia="ru-RU"/>
        </w:rPr>
      </w:pPr>
      <w:r w:rsidRPr="00D1114D">
        <w:rPr>
          <w:color w:val="222222"/>
          <w:lang w:eastAsia="ru-RU"/>
        </w:rPr>
        <w:t xml:space="preserve">Контроль посещаемости воспитанников дошкольного образовательного учреждения осуществляется на основании внесенных данных в табель учета посещаемости детей (форма 504608). Данная форма заполняется ежедневно </w:t>
      </w:r>
      <w:r w:rsidRPr="00E4137F">
        <w:rPr>
          <w:color w:val="222222"/>
          <w:lang w:eastAsia="ru-RU"/>
        </w:rPr>
        <w:t>воспитателями групп.</w:t>
      </w:r>
      <w:r w:rsidR="009F3C23">
        <w:rPr>
          <w:color w:val="222222"/>
          <w:lang w:eastAsia="ru-RU"/>
        </w:rPr>
        <w:t xml:space="preserve"> При проверке табелей </w:t>
      </w:r>
      <w:r w:rsidR="009F3C23" w:rsidRPr="00D1114D">
        <w:rPr>
          <w:color w:val="222222"/>
          <w:lang w:eastAsia="ru-RU"/>
        </w:rPr>
        <w:t>учета посещаемости детей</w:t>
      </w:r>
      <w:r w:rsidR="0099342E">
        <w:rPr>
          <w:color w:val="222222"/>
          <w:lang w:eastAsia="ru-RU"/>
        </w:rPr>
        <w:t>,</w:t>
      </w:r>
      <w:r w:rsidR="009F3C23">
        <w:rPr>
          <w:color w:val="222222"/>
          <w:lang w:eastAsia="ru-RU"/>
        </w:rPr>
        <w:t xml:space="preserve"> нарушений не обнаружено. </w:t>
      </w:r>
    </w:p>
    <w:p w:rsidR="009624AA" w:rsidRPr="00D1114D" w:rsidRDefault="009624AA" w:rsidP="009624AA">
      <w:pPr>
        <w:ind w:firstLine="284"/>
        <w:jc w:val="both"/>
        <w:rPr>
          <w:color w:val="222222"/>
          <w:lang w:eastAsia="ru-RU"/>
        </w:rPr>
      </w:pPr>
      <w:r w:rsidRPr="0084416A">
        <w:rPr>
          <w:color w:val="222222"/>
          <w:lang w:eastAsia="ru-RU"/>
        </w:rPr>
        <w:t xml:space="preserve">Проверкой установлено, что на основании </w:t>
      </w:r>
      <w:r>
        <w:rPr>
          <w:color w:val="222222"/>
          <w:lang w:eastAsia="ru-RU"/>
        </w:rPr>
        <w:t xml:space="preserve">Положения «О порядке питания сотрудников Центра развития ребенка - детский сад № 3 «Снежинка» г. Нерюнгри», утвержденного приказом руководителя Учреждения от 15.04.2014 № 68 </w:t>
      </w:r>
      <w:r w:rsidRPr="0084416A">
        <w:rPr>
          <w:color w:val="222222"/>
          <w:lang w:eastAsia="ru-RU"/>
        </w:rPr>
        <w:t xml:space="preserve">сотрудники </w:t>
      </w:r>
      <w:r>
        <w:rPr>
          <w:lang w:eastAsia="ru-RU"/>
        </w:rPr>
        <w:t xml:space="preserve">ДОУ </w:t>
      </w:r>
      <w:r w:rsidRPr="00AA5D30">
        <w:t xml:space="preserve">ЦРР </w:t>
      </w:r>
      <w:r w:rsidR="003609C4">
        <w:t>-</w:t>
      </w:r>
      <w:r w:rsidRPr="00AA5D30">
        <w:t xml:space="preserve"> д/с «Снежинка»</w:t>
      </w:r>
      <w:r w:rsidRPr="00D1114D">
        <w:rPr>
          <w:color w:val="222222"/>
          <w:lang w:eastAsia="ru-RU"/>
        </w:rPr>
        <w:t xml:space="preserve"> получают ежедневное одноразовое питание </w:t>
      </w:r>
      <w:r w:rsidR="003609C4">
        <w:rPr>
          <w:color w:val="222222"/>
          <w:lang w:eastAsia="ru-RU"/>
        </w:rPr>
        <w:t>-</w:t>
      </w:r>
      <w:r w:rsidRPr="00D1114D">
        <w:rPr>
          <w:color w:val="222222"/>
          <w:lang w:eastAsia="ru-RU"/>
        </w:rPr>
        <w:t xml:space="preserve"> обед, состоящий из первого</w:t>
      </w:r>
      <w:r>
        <w:rPr>
          <w:color w:val="222222"/>
          <w:lang w:eastAsia="ru-RU"/>
        </w:rPr>
        <w:t xml:space="preserve"> блюда</w:t>
      </w:r>
      <w:r w:rsidRPr="00D1114D">
        <w:rPr>
          <w:color w:val="222222"/>
          <w:lang w:eastAsia="ru-RU"/>
        </w:rPr>
        <w:t>,</w:t>
      </w:r>
      <w:r>
        <w:rPr>
          <w:color w:val="222222"/>
          <w:lang w:eastAsia="ru-RU"/>
        </w:rPr>
        <w:t xml:space="preserve"> хлеба и чая</w:t>
      </w:r>
      <w:r w:rsidRPr="00D1114D">
        <w:rPr>
          <w:color w:val="222222"/>
          <w:lang w:eastAsia="ru-RU"/>
        </w:rPr>
        <w:t>.</w:t>
      </w:r>
    </w:p>
    <w:p w:rsidR="009624AA" w:rsidRPr="00D1114D" w:rsidRDefault="009624AA" w:rsidP="009624AA">
      <w:pPr>
        <w:ind w:firstLine="284"/>
        <w:jc w:val="both"/>
        <w:rPr>
          <w:color w:val="222222"/>
          <w:lang w:eastAsia="ru-RU"/>
        </w:rPr>
      </w:pPr>
      <w:r w:rsidRPr="00D1114D">
        <w:rPr>
          <w:color w:val="222222"/>
          <w:lang w:eastAsia="ru-RU"/>
        </w:rPr>
        <w:t>Питание сотрудников производится из общего котла без права выноса, с оплатой стоимости сырьевого набора продуктов по себестоимости.</w:t>
      </w:r>
      <w:r>
        <w:rPr>
          <w:color w:val="222222"/>
          <w:lang w:eastAsia="ru-RU"/>
        </w:rPr>
        <w:t xml:space="preserve"> Норма питания сотрудников определяется соответственно норме питания детей дошкольных групп. Оплата питания сотрудников производится через бухгалтерию </w:t>
      </w:r>
      <w:r>
        <w:rPr>
          <w:lang w:eastAsia="ru-RU"/>
        </w:rPr>
        <w:t xml:space="preserve">ДОУ </w:t>
      </w:r>
      <w:r w:rsidRPr="00AA5D30">
        <w:t xml:space="preserve">ЦРР </w:t>
      </w:r>
      <w:r w:rsidR="003609C4">
        <w:t>-</w:t>
      </w:r>
      <w:r w:rsidRPr="00AA5D30">
        <w:t xml:space="preserve"> д/с «Снежинка»</w:t>
      </w:r>
      <w:r>
        <w:t xml:space="preserve"> ежемесячно, путем удержания из заработной платы</w:t>
      </w:r>
      <w:r w:rsidR="00033FE8">
        <w:t xml:space="preserve">. </w:t>
      </w:r>
      <w:r w:rsidR="00EC14AD">
        <w:t>Проверкой организации п</w:t>
      </w:r>
      <w:r w:rsidR="00EC14AD" w:rsidRPr="00D1114D">
        <w:rPr>
          <w:color w:val="222222"/>
          <w:lang w:eastAsia="ru-RU"/>
        </w:rPr>
        <w:t xml:space="preserve">итание сотрудников </w:t>
      </w:r>
      <w:r w:rsidR="00033FE8">
        <w:t>нарушений не обнаружено.</w:t>
      </w:r>
    </w:p>
    <w:p w:rsidR="0084416A" w:rsidRDefault="00300983" w:rsidP="00D1114D">
      <w:pPr>
        <w:ind w:firstLine="284"/>
        <w:jc w:val="both"/>
        <w:rPr>
          <w:color w:val="222222"/>
          <w:lang w:eastAsia="ru-RU"/>
        </w:rPr>
      </w:pPr>
      <w:r>
        <w:rPr>
          <w:color w:val="222222"/>
          <w:lang w:eastAsia="ru-RU"/>
        </w:rPr>
        <w:t>Бухгалтерский учет</w:t>
      </w:r>
      <w:r w:rsidR="00D1114D" w:rsidRPr="00D1114D">
        <w:rPr>
          <w:color w:val="222222"/>
          <w:lang w:eastAsia="ru-RU"/>
        </w:rPr>
        <w:t xml:space="preserve"> продуктов питания </w:t>
      </w:r>
      <w:r w:rsidR="006D57D9">
        <w:rPr>
          <w:color w:val="222222"/>
          <w:lang w:eastAsia="ru-RU"/>
        </w:rPr>
        <w:t xml:space="preserve">осуществляется </w:t>
      </w:r>
      <w:r w:rsidR="00D1114D" w:rsidRPr="00D1114D">
        <w:rPr>
          <w:color w:val="222222"/>
          <w:lang w:eastAsia="ru-RU"/>
        </w:rPr>
        <w:t xml:space="preserve">на основании данных </w:t>
      </w:r>
      <w:r w:rsidR="003609C4">
        <w:rPr>
          <w:color w:val="222222"/>
          <w:lang w:eastAsia="ru-RU"/>
        </w:rPr>
        <w:t>н</w:t>
      </w:r>
      <w:r w:rsidR="00D1114D" w:rsidRPr="00D1114D">
        <w:rPr>
          <w:color w:val="222222"/>
          <w:lang w:eastAsia="ru-RU"/>
        </w:rPr>
        <w:t xml:space="preserve">акопительной ведомости по приходу продуктов питания и </w:t>
      </w:r>
      <w:r w:rsidR="003609C4">
        <w:rPr>
          <w:color w:val="222222"/>
          <w:lang w:eastAsia="ru-RU"/>
        </w:rPr>
        <w:t>н</w:t>
      </w:r>
      <w:r w:rsidR="00D1114D" w:rsidRPr="00D1114D">
        <w:rPr>
          <w:color w:val="222222"/>
          <w:lang w:eastAsia="ru-RU"/>
        </w:rPr>
        <w:t xml:space="preserve">акопительной ведомости по расходу продуктов питания. </w:t>
      </w:r>
    </w:p>
    <w:p w:rsidR="00DE7A93" w:rsidRDefault="00DE7A93" w:rsidP="00DE7A93">
      <w:pPr>
        <w:tabs>
          <w:tab w:val="left" w:pos="284"/>
          <w:tab w:val="num" w:pos="860"/>
        </w:tabs>
        <w:autoSpaceDE w:val="0"/>
        <w:ind w:firstLine="284"/>
        <w:jc w:val="both"/>
      </w:pPr>
      <w:r>
        <w:t>В рамках проверки специалистом Контрольно-счетной палаты</w:t>
      </w:r>
      <w:r w:rsidR="00A578C6">
        <w:t xml:space="preserve"> МО «Нерюнгринский район»</w:t>
      </w:r>
      <w:r>
        <w:t xml:space="preserve"> была проведена инвентаризация </w:t>
      </w:r>
      <w:r w:rsidR="00960CF6">
        <w:t>продуктов питания</w:t>
      </w:r>
      <w:r w:rsidR="00CF5E1A" w:rsidRPr="00CF5E1A">
        <w:t xml:space="preserve">ДОУ ЦРР </w:t>
      </w:r>
      <w:r w:rsidR="000637F1">
        <w:t>-</w:t>
      </w:r>
      <w:r w:rsidR="00CF5E1A" w:rsidRPr="00CF5E1A">
        <w:t xml:space="preserve"> д/с «Снежинка»</w:t>
      </w:r>
      <w:r w:rsidRPr="00CF5E1A">
        <w:t xml:space="preserve">, </w:t>
      </w:r>
      <w:r w:rsidR="009624AA">
        <w:t>п</w:t>
      </w:r>
      <w:r w:rsidRPr="00530ECA">
        <w:t>о результатам инвентаризации расхождений данных с бухгалтерским учетом не установлено.</w:t>
      </w:r>
    </w:p>
    <w:p w:rsidR="002A5D5B" w:rsidRDefault="00407109" w:rsidP="00DE7A93">
      <w:pPr>
        <w:tabs>
          <w:tab w:val="left" w:pos="284"/>
          <w:tab w:val="num" w:pos="860"/>
        </w:tabs>
        <w:autoSpaceDE w:val="0"/>
        <w:ind w:firstLine="284"/>
        <w:jc w:val="both"/>
      </w:pPr>
      <w:r>
        <w:t>В присутствии</w:t>
      </w:r>
      <w:r w:rsidR="00F81CD7">
        <w:t xml:space="preserve">бракеражной </w:t>
      </w:r>
      <w:r w:rsidR="00CF370F">
        <w:t xml:space="preserve">комиссии, состоящей </w:t>
      </w:r>
      <w:r w:rsidR="00CF370F" w:rsidRPr="00B9746F">
        <w:t>из</w:t>
      </w:r>
      <w:r w:rsidRPr="00B9746F">
        <w:t xml:space="preserve"> главного бухгалтера</w:t>
      </w:r>
      <w:r w:rsidR="00CF370F" w:rsidRPr="00B9746F">
        <w:t>, старшей медсестры</w:t>
      </w:r>
      <w:r w:rsidRPr="00B9746F">
        <w:t xml:space="preserve"> и</w:t>
      </w:r>
      <w:r>
        <w:t xml:space="preserve"> воспитателей групп </w:t>
      </w:r>
      <w:r w:rsidR="000637F1">
        <w:t>главным инспектором</w:t>
      </w:r>
      <w:r w:rsidR="00A578C6">
        <w:t xml:space="preserve"> Контрольно-счетной палаты б</w:t>
      </w:r>
      <w:r w:rsidR="002A5D5B">
        <w:t>ыл</w:t>
      </w:r>
      <w:r w:rsidR="00C64992">
        <w:t xml:space="preserve">а проведена проверка нормы выхода </w:t>
      </w:r>
      <w:r w:rsidR="00CF370F">
        <w:t xml:space="preserve">готовых </w:t>
      </w:r>
      <w:r w:rsidR="00C64992">
        <w:t>блюд.</w:t>
      </w:r>
      <w:r w:rsidR="00CF370F">
        <w:t>П</w:t>
      </w:r>
      <w:r w:rsidR="002A5D5B">
        <w:t xml:space="preserve">роизведен </w:t>
      </w:r>
      <w:r w:rsidR="00AC5A44">
        <w:t xml:space="preserve">путем взвешивания </w:t>
      </w:r>
      <w:r w:rsidR="002A5D5B">
        <w:t>контрольный замер</w:t>
      </w:r>
      <w:r w:rsidR="00CF370F">
        <w:t xml:space="preserve">общего </w:t>
      </w:r>
      <w:r w:rsidR="008364F9">
        <w:t>объема приготовленных</w:t>
      </w:r>
      <w:r w:rsidR="00013160">
        <w:t xml:space="preserve">блюд и </w:t>
      </w:r>
      <w:r w:rsidR="008364F9">
        <w:t xml:space="preserve">объем </w:t>
      </w:r>
      <w:r w:rsidR="00FE1AA1">
        <w:t xml:space="preserve">разовой порции </w:t>
      </w:r>
      <w:r w:rsidR="00233D7F">
        <w:t>блюд</w:t>
      </w:r>
      <w:r w:rsidR="00FE1AA1">
        <w:t xml:space="preserve">а. </w:t>
      </w:r>
      <w:r w:rsidR="009F2CD1">
        <w:t>Для о</w:t>
      </w:r>
      <w:r w:rsidR="00C2057F">
        <w:t>пределени</w:t>
      </w:r>
      <w:r w:rsidR="009F2CD1">
        <w:t>я</w:t>
      </w:r>
      <w:r w:rsidR="00C61C9F">
        <w:t xml:space="preserve"> веса</w:t>
      </w:r>
      <w:r w:rsidR="00864203">
        <w:t xml:space="preserve"> разовой пор</w:t>
      </w:r>
      <w:r w:rsidR="00C2057F">
        <w:t>ции блюда был</w:t>
      </w:r>
      <w:r w:rsidR="00180874">
        <w:t xml:space="preserve">о </w:t>
      </w:r>
      <w:r w:rsidR="009F2CD1">
        <w:t xml:space="preserve">отобрано </w:t>
      </w:r>
      <w:r w:rsidR="006512D0">
        <w:t xml:space="preserve">по </w:t>
      </w:r>
      <w:r w:rsidR="009F2CD1">
        <w:t xml:space="preserve">10 порций </w:t>
      </w:r>
      <w:r w:rsidR="00C012CB">
        <w:t>1</w:t>
      </w:r>
      <w:r w:rsidR="001722A8">
        <w:t>-го</w:t>
      </w:r>
      <w:r w:rsidR="009F2CD1">
        <w:t>блюд</w:t>
      </w:r>
      <w:r w:rsidR="00C012CB">
        <w:t>а, 2</w:t>
      </w:r>
      <w:r w:rsidR="001722A8">
        <w:t>-го</w:t>
      </w:r>
      <w:r w:rsidR="00C012CB">
        <w:t xml:space="preserve"> блюда, </w:t>
      </w:r>
      <w:r w:rsidR="006F68AB">
        <w:t>салат</w:t>
      </w:r>
      <w:r w:rsidR="00C60BFC">
        <w:t>а</w:t>
      </w:r>
      <w:r w:rsidR="006F68AB">
        <w:t xml:space="preserve"> и компот</w:t>
      </w:r>
      <w:r w:rsidR="00C60BFC">
        <w:t>а</w:t>
      </w:r>
      <w:r w:rsidR="009F2CD1">
        <w:t xml:space="preserve">для детей от 1 до 3 лет и </w:t>
      </w:r>
      <w:r w:rsidR="003915EF">
        <w:t>детей от 3 до 7 лет</w:t>
      </w:r>
      <w:r w:rsidR="00C012CB">
        <w:t xml:space="preserve">. </w:t>
      </w:r>
      <w:r w:rsidR="006F68AB">
        <w:t xml:space="preserve">В ходе проверки </w:t>
      </w:r>
      <w:r w:rsidR="00AC5A44">
        <w:t xml:space="preserve">отклонений фактического веса </w:t>
      </w:r>
      <w:r w:rsidR="00D659BD">
        <w:t xml:space="preserve">блюд от </w:t>
      </w:r>
      <w:r w:rsidR="00881933">
        <w:t xml:space="preserve">установленной нормы </w:t>
      </w:r>
      <w:r w:rsidR="00C60BFC">
        <w:t>веса не обнаружено.</w:t>
      </w:r>
    </w:p>
    <w:p w:rsidR="0061703C" w:rsidRDefault="0061703C" w:rsidP="001A2199">
      <w:pPr>
        <w:autoSpaceDE w:val="0"/>
        <w:autoSpaceDN w:val="0"/>
        <w:adjustRightInd w:val="0"/>
        <w:jc w:val="both"/>
        <w:rPr>
          <w:bCs/>
        </w:rPr>
      </w:pPr>
    </w:p>
    <w:p w:rsidR="0061703C" w:rsidRPr="00D92C46" w:rsidRDefault="0061703C" w:rsidP="001722A8">
      <w:pPr>
        <w:tabs>
          <w:tab w:val="left" w:pos="567"/>
          <w:tab w:val="left" w:pos="709"/>
        </w:tabs>
        <w:ind w:firstLine="284"/>
        <w:jc w:val="both"/>
        <w:rPr>
          <w:b/>
        </w:rPr>
      </w:pPr>
      <w:r w:rsidRPr="00D92C46">
        <w:rPr>
          <w:b/>
        </w:rPr>
        <w:lastRenderedPageBreak/>
        <w:t>1</w:t>
      </w:r>
      <w:r w:rsidR="001722A8">
        <w:rPr>
          <w:b/>
        </w:rPr>
        <w:t>7</w:t>
      </w:r>
      <w:r w:rsidRPr="00D92C46">
        <w:rPr>
          <w:b/>
        </w:rPr>
        <w:t xml:space="preserve">. Проверка соблюдения ДОУ ЦРР </w:t>
      </w:r>
      <w:r w:rsidR="00B102A9" w:rsidRPr="00D92C46">
        <w:rPr>
          <w:b/>
        </w:rPr>
        <w:t>-</w:t>
      </w:r>
      <w:r w:rsidRPr="00D92C46">
        <w:rPr>
          <w:b/>
        </w:rPr>
        <w:t xml:space="preserve"> д/с «Снежинка»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</w:p>
    <w:p w:rsidR="00691F30" w:rsidRPr="00A57641" w:rsidRDefault="00345BF4" w:rsidP="00D16EEA">
      <w:pPr>
        <w:pStyle w:val="1"/>
        <w:tabs>
          <w:tab w:val="num" w:pos="0"/>
          <w:tab w:val="left" w:pos="284"/>
          <w:tab w:val="left" w:pos="10206"/>
        </w:tabs>
        <w:suppressAutoHyphens w:val="0"/>
        <w:spacing w:before="0" w:after="0"/>
        <w:ind w:left="0" w:firstLine="284"/>
        <w:mirrorIndents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5764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Для осуществления закупок </w:t>
      </w:r>
      <w:r w:rsidR="00691F30" w:rsidRPr="00A5764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</w:t>
      </w:r>
      <w:r w:rsidRPr="00A5764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 </w:t>
      </w:r>
      <w:r w:rsidR="00691F30" w:rsidRPr="00A5764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частью 2 статьи 15 Федерального закона  от 05.04.2013 </w:t>
      </w:r>
      <w:r w:rsidR="001A5057">
        <w:rPr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="00691F30" w:rsidRPr="00A5764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 44-ФЗ </w:t>
      </w:r>
      <w:r w:rsidR="001A5057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="00691F30" w:rsidRPr="00A57641">
        <w:rPr>
          <w:rFonts w:ascii="Times New Roman" w:hAnsi="Times New Roman" w:cs="Times New Roman"/>
          <w:b w:val="0"/>
          <w:color w:val="auto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A5057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="00D9537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(далее </w:t>
      </w:r>
      <w:r w:rsidR="00D95379" w:rsidRPr="00A57641">
        <w:rPr>
          <w:rFonts w:ascii="Times New Roman" w:hAnsi="Times New Roman" w:cs="Times New Roman"/>
          <w:b w:val="0"/>
          <w:color w:val="auto"/>
          <w:sz w:val="24"/>
          <w:szCs w:val="24"/>
        </w:rPr>
        <w:t>Федеральн</w:t>
      </w:r>
      <w:r w:rsidR="00D95379">
        <w:rPr>
          <w:rFonts w:ascii="Times New Roman" w:hAnsi="Times New Roman" w:cs="Times New Roman"/>
          <w:b w:val="0"/>
          <w:color w:val="auto"/>
          <w:sz w:val="24"/>
          <w:szCs w:val="24"/>
        </w:rPr>
        <w:t>ый</w:t>
      </w:r>
      <w:r w:rsidR="00D95379" w:rsidRPr="00A5764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закон от 05.04.2013 </w:t>
      </w:r>
      <w:r w:rsidR="00D95379">
        <w:rPr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="00D95379" w:rsidRPr="00A57641">
        <w:rPr>
          <w:rFonts w:ascii="Times New Roman" w:hAnsi="Times New Roman" w:cs="Times New Roman"/>
          <w:b w:val="0"/>
          <w:color w:val="auto"/>
          <w:sz w:val="24"/>
          <w:szCs w:val="24"/>
        </w:rPr>
        <w:t> 44-ФЗ</w:t>
      </w:r>
      <w:r w:rsidR="00D9537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) </w:t>
      </w:r>
      <w:r w:rsidR="00691F30" w:rsidRPr="00A5764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принято Положение о закупке товаров,работ, услуг для нужд </w:t>
      </w:r>
      <w:r w:rsidR="008C2AE6" w:rsidRPr="00A5764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ДОУ ЦРР </w:t>
      </w:r>
      <w:r w:rsidR="001A5057"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="008C2AE6" w:rsidRPr="00A5764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д/с «Снежинка»</w:t>
      </w:r>
      <w:r w:rsidR="00691F30" w:rsidRPr="00A57641">
        <w:rPr>
          <w:rFonts w:ascii="Times New Roman" w:hAnsi="Times New Roman" w:cs="Times New Roman"/>
          <w:b w:val="0"/>
          <w:color w:val="auto"/>
          <w:sz w:val="24"/>
          <w:szCs w:val="24"/>
        </w:rPr>
        <w:t>, утвержденное приказом от</w:t>
      </w:r>
      <w:r w:rsidR="00381CE3" w:rsidRPr="00A57641">
        <w:rPr>
          <w:rFonts w:ascii="Times New Roman" w:hAnsi="Times New Roman" w:cs="Times New Roman"/>
          <w:b w:val="0"/>
          <w:color w:val="auto"/>
          <w:sz w:val="24"/>
          <w:szCs w:val="24"/>
        </w:rPr>
        <w:t>27.03.2014 № 689</w:t>
      </w:r>
      <w:r w:rsidR="00691F30" w:rsidRPr="00A57641">
        <w:rPr>
          <w:rFonts w:ascii="Times New Roman" w:hAnsi="Times New Roman" w:cs="Times New Roman"/>
          <w:b w:val="0"/>
          <w:color w:val="auto"/>
          <w:sz w:val="24"/>
          <w:szCs w:val="24"/>
        </w:rPr>
        <w:t>(далее Положение о закупке).</w:t>
      </w:r>
    </w:p>
    <w:p w:rsidR="00691F30" w:rsidRPr="00A57641" w:rsidRDefault="00691F30" w:rsidP="001722A8">
      <w:pPr>
        <w:tabs>
          <w:tab w:val="left" w:pos="284"/>
          <w:tab w:val="left" w:pos="10206"/>
        </w:tabs>
        <w:ind w:firstLine="284"/>
        <w:jc w:val="both"/>
      </w:pPr>
      <w:r w:rsidRPr="00A57641">
        <w:t xml:space="preserve">Положение о закупке регулирует отношения, связанные с осуществлением закупок </w:t>
      </w:r>
      <w:r w:rsidR="00D744BE" w:rsidRPr="00A57641">
        <w:t xml:space="preserve">ДОУ ЦРР </w:t>
      </w:r>
      <w:r w:rsidR="001A5057">
        <w:t>-</w:t>
      </w:r>
      <w:r w:rsidR="00D744BE" w:rsidRPr="00A57641">
        <w:t xml:space="preserve"> д/с «Снежинка»</w:t>
      </w:r>
      <w:r w:rsidR="00C66F4D">
        <w:t>:</w:t>
      </w:r>
    </w:p>
    <w:p w:rsidR="00691F30" w:rsidRPr="00A57641" w:rsidRDefault="00691F30" w:rsidP="00BF172B">
      <w:pPr>
        <w:jc w:val="both"/>
      </w:pPr>
      <w:r w:rsidRPr="00A57641">
        <w:t>а) за счет грантов, передаваемых безвозмездно и безвозвратно гражданами и юридическими лицами, субсидий (грантов), предоставляемых на конкурсной основе из соответствующих бюджетной системы Российской Федерации, если условиями, определенными грантодателями, не установлено иное;</w:t>
      </w:r>
    </w:p>
    <w:p w:rsidR="00691F30" w:rsidRPr="00A57641" w:rsidRDefault="00691F30" w:rsidP="00BF172B">
      <w:pPr>
        <w:jc w:val="both"/>
      </w:pPr>
      <w:r w:rsidRPr="00A57641">
        <w:t xml:space="preserve">б) в качестве исполнителя по контракту в случае привлечения на основании договора в ходе исполнения данного контракта иных лиц для товара, выполнения работы или оказания услуги, необходимых для исполнения предусмотренных контрактом обязательств </w:t>
      </w:r>
      <w:r w:rsidR="00195CAC" w:rsidRPr="00A57641">
        <w:t xml:space="preserve">ДОУ ЦРР </w:t>
      </w:r>
      <w:r w:rsidR="00BF172B">
        <w:t>-</w:t>
      </w:r>
      <w:r w:rsidR="00195CAC" w:rsidRPr="00A57641">
        <w:t xml:space="preserve"> д/с «Снежинка»</w:t>
      </w:r>
      <w:r w:rsidRPr="00A57641">
        <w:t>;</w:t>
      </w:r>
    </w:p>
    <w:p w:rsidR="00022353" w:rsidRPr="00A57641" w:rsidRDefault="00691F30" w:rsidP="00BF172B">
      <w:pPr>
        <w:jc w:val="both"/>
      </w:pPr>
      <w:r w:rsidRPr="00A57641">
        <w:t>в) за счет средств, полученных при осуществлении им иной, приносящей доход,</w:t>
      </w:r>
      <w:r w:rsidR="00195CAC" w:rsidRPr="00A57641">
        <w:t xml:space="preserve"> деятельности от физических лиц,ю</w:t>
      </w:r>
      <w:r w:rsidRPr="00A57641">
        <w:t>ридических лиц, в том числе в рамках предусмотренных его учредительным документом основных видов деятельности (за исключением средств, полученных на оказание и оплату медицинской помощи по обязательному страхованию).</w:t>
      </w:r>
    </w:p>
    <w:p w:rsidR="00595746" w:rsidRDefault="00691F30" w:rsidP="00FF632C">
      <w:pPr>
        <w:ind w:firstLine="284"/>
        <w:jc w:val="both"/>
      </w:pPr>
      <w:r w:rsidRPr="00AE228D">
        <w:t xml:space="preserve">В соответствии с частью 2 статьи 38 Федерального закона от 05.04.2013 </w:t>
      </w:r>
      <w:r w:rsidR="00C66F4D">
        <w:t>№</w:t>
      </w:r>
      <w:r w:rsidRPr="00AE228D">
        <w:t> 44-ФЗ</w:t>
      </w:r>
      <w:r w:rsidR="000961F2">
        <w:t>п</w:t>
      </w:r>
      <w:r w:rsidRPr="00AE228D">
        <w:t xml:space="preserve">риказом </w:t>
      </w:r>
      <w:r w:rsidR="00D9032B" w:rsidRPr="00AE228D">
        <w:t xml:space="preserve">заведующейДОУ ЦРР </w:t>
      </w:r>
      <w:r w:rsidR="00C66F4D">
        <w:t>-</w:t>
      </w:r>
      <w:r w:rsidR="00D9032B" w:rsidRPr="00AE228D">
        <w:t xml:space="preserve"> д/с «Снежинка» </w:t>
      </w:r>
      <w:r w:rsidRPr="00AE228D">
        <w:t xml:space="preserve">от </w:t>
      </w:r>
      <w:r w:rsidR="00E54F0A" w:rsidRPr="00AE228D">
        <w:t>07</w:t>
      </w:r>
      <w:r w:rsidRPr="00AE228D">
        <w:t>.</w:t>
      </w:r>
      <w:r w:rsidR="00E54F0A" w:rsidRPr="00AE228D">
        <w:t>02</w:t>
      </w:r>
      <w:r w:rsidRPr="00AE228D">
        <w:t>.201</w:t>
      </w:r>
      <w:r w:rsidR="00E54F0A" w:rsidRPr="00AE228D">
        <w:t>4</w:t>
      </w:r>
      <w:r w:rsidRPr="00AE228D">
        <w:t xml:space="preserve"> № </w:t>
      </w:r>
      <w:r w:rsidR="00E54F0A" w:rsidRPr="00AE228D">
        <w:t>26</w:t>
      </w:r>
      <w:r w:rsidRPr="00AE228D">
        <w:t xml:space="preserve"> «О назначении контрактного управляющего» </w:t>
      </w:r>
      <w:r w:rsidR="000961F2">
        <w:t xml:space="preserve">назначен </w:t>
      </w:r>
      <w:r w:rsidRPr="00AE228D">
        <w:t>ответственны</w:t>
      </w:r>
      <w:r w:rsidR="000961F2">
        <w:t>й</w:t>
      </w:r>
      <w:r w:rsidRPr="00AE228D">
        <w:t xml:space="preserve"> за осуществление закупок, включая исполнение контрактов и договоров </w:t>
      </w:r>
      <w:r w:rsidR="000961F2">
        <w:t>-</w:t>
      </w:r>
      <w:r w:rsidRPr="00AE228D">
        <w:t>контрактны</w:t>
      </w:r>
      <w:r w:rsidR="000961F2">
        <w:t>й</w:t>
      </w:r>
      <w:r w:rsidRPr="00AE228D">
        <w:t xml:space="preserve"> управляющи</w:t>
      </w:r>
      <w:r w:rsidR="000961F2">
        <w:t>й.</w:t>
      </w:r>
    </w:p>
    <w:p w:rsidR="00B1653A" w:rsidRDefault="005C72E9" w:rsidP="00595746">
      <w:pPr>
        <w:ind w:firstLine="284"/>
        <w:jc w:val="both"/>
      </w:pPr>
      <w:r w:rsidRPr="00A166E7">
        <w:t xml:space="preserve">Функции контрактного управляющего определены должностной инструкцией контрактного управляющего ДОУ ЦРР </w:t>
      </w:r>
      <w:r w:rsidR="00957840">
        <w:t>-</w:t>
      </w:r>
      <w:r w:rsidRPr="00A166E7">
        <w:t xml:space="preserve"> д/с «Снежинка», утвержденной заведующей ДОУ ЦРР </w:t>
      </w:r>
      <w:r w:rsidR="00957840">
        <w:t>-</w:t>
      </w:r>
      <w:r w:rsidRPr="00A166E7">
        <w:t xml:space="preserve"> д/с «Снежинка» от </w:t>
      </w:r>
      <w:r w:rsidR="006A643C" w:rsidRPr="00A166E7">
        <w:t>09</w:t>
      </w:r>
      <w:r w:rsidRPr="00A166E7">
        <w:t>.1</w:t>
      </w:r>
      <w:r w:rsidR="006A643C" w:rsidRPr="00A166E7">
        <w:t>2</w:t>
      </w:r>
      <w:r w:rsidRPr="00A166E7">
        <w:t>.2013. Ответственное лицо с должностной инструкцией ознакомлено.</w:t>
      </w:r>
      <w:r w:rsidR="0060364F" w:rsidRPr="00A166E7">
        <w:t xml:space="preserve">Приказом </w:t>
      </w:r>
      <w:r w:rsidR="009D5C32" w:rsidRPr="00A166E7">
        <w:t>от 28</w:t>
      </w:r>
      <w:r w:rsidR="00856262" w:rsidRPr="00A166E7">
        <w:t>.</w:t>
      </w:r>
      <w:r w:rsidR="009D5C32" w:rsidRPr="00A166E7">
        <w:t>02</w:t>
      </w:r>
      <w:r w:rsidR="00856262" w:rsidRPr="00A166E7">
        <w:t>.201</w:t>
      </w:r>
      <w:r w:rsidR="009D5C32" w:rsidRPr="00A166E7">
        <w:t>4</w:t>
      </w:r>
      <w:r w:rsidR="0060364F" w:rsidRPr="00A166E7">
        <w:t xml:space="preserve">№ </w:t>
      </w:r>
      <w:r w:rsidR="009D5C32" w:rsidRPr="00A166E7">
        <w:t>40/1</w:t>
      </w:r>
      <w:r w:rsidR="00856262" w:rsidRPr="00A166E7">
        <w:t xml:space="preserve"> «О создании единой </w:t>
      </w:r>
      <w:r w:rsidR="009D5C32" w:rsidRPr="00A166E7">
        <w:t xml:space="preserve">закупочной </w:t>
      </w:r>
      <w:r w:rsidR="00856262" w:rsidRPr="00A166E7">
        <w:t>комиссии</w:t>
      </w:r>
      <w:r w:rsidR="009D5C32" w:rsidRPr="00A166E7">
        <w:t>»</w:t>
      </w:r>
      <w:r w:rsidR="006E5CD6" w:rsidRPr="00A166E7">
        <w:t>в</w:t>
      </w:r>
      <w:r w:rsidR="00691F30" w:rsidRPr="00A166E7">
        <w:t xml:space="preserve"> соответствии со статьей 39 Федерального закона от 05.04.2013 </w:t>
      </w:r>
      <w:r w:rsidR="002D0116">
        <w:t>№</w:t>
      </w:r>
      <w:r w:rsidR="00691F30" w:rsidRPr="00A166E7">
        <w:t xml:space="preserve"> 44-ФЗв </w:t>
      </w:r>
      <w:r w:rsidR="006E5CD6" w:rsidRPr="00A166E7">
        <w:t xml:space="preserve">ДОУ ЦРР </w:t>
      </w:r>
      <w:r w:rsidR="002D0116">
        <w:t>-</w:t>
      </w:r>
      <w:r w:rsidR="006E5CD6" w:rsidRPr="00A166E7">
        <w:t xml:space="preserve"> д/с «Снежинка» </w:t>
      </w:r>
      <w:r w:rsidR="00691F30" w:rsidRPr="00A166E7">
        <w:t>создана комиссия по размещению муниципальных закупок</w:t>
      </w:r>
      <w:r w:rsidR="00EC29FF" w:rsidRPr="00A166E7">
        <w:t xml:space="preserve"> на 2014</w:t>
      </w:r>
      <w:r w:rsidR="00B446BB">
        <w:t xml:space="preserve"> год и </w:t>
      </w:r>
      <w:r w:rsidR="00EC29FF" w:rsidRPr="00A166E7">
        <w:t>2015 год</w:t>
      </w:r>
      <w:r w:rsidR="004F21D3" w:rsidRPr="00A166E7">
        <w:t xml:space="preserve"> в составе пяти человек</w:t>
      </w:r>
      <w:r w:rsidR="00595746">
        <w:t>.</w:t>
      </w:r>
    </w:p>
    <w:p w:rsidR="00691F30" w:rsidRPr="003F5652" w:rsidRDefault="00691F30" w:rsidP="00FF632C">
      <w:pPr>
        <w:ind w:firstLine="284"/>
        <w:jc w:val="both"/>
        <w:rPr>
          <w:lang w:eastAsia="ru-RU"/>
        </w:rPr>
      </w:pPr>
      <w:r w:rsidRPr="003F5652">
        <w:t xml:space="preserve">В соответствии с Постановлением Нерюнгринской районной администрации Республики Саха (Якутия) от 28.02.2014 </w:t>
      </w:r>
      <w:r w:rsidR="00F13F2D">
        <w:t>№ 398 «</w:t>
      </w:r>
      <w:r w:rsidRPr="003F5652">
        <w:t xml:space="preserve">О муниципальных закупках на поставки товаров, выполнение работ, оказание услуг для муниципальных нужд муниципального образования </w:t>
      </w:r>
      <w:r w:rsidR="00F13F2D">
        <w:t>«Нерюнгринский район»</w:t>
      </w:r>
      <w:r w:rsidRPr="003F5652">
        <w:t xml:space="preserve"> в 2014 году </w:t>
      </w:r>
      <w:r w:rsidR="00772ED4" w:rsidRPr="003F5652">
        <w:t xml:space="preserve">уполномоченным </w:t>
      </w:r>
      <w:r w:rsidRPr="003F5652">
        <w:t xml:space="preserve">органом по определению поставщиков (подрядчиков и исполнителей) методом конкурсов, аукционов, запроса предложений являлось </w:t>
      </w:r>
      <w:r w:rsidRPr="003F5652">
        <w:rPr>
          <w:lang w:eastAsia="ru-RU"/>
        </w:rPr>
        <w:t xml:space="preserve">Управление экономического развития и муниципального заказа Нерюнгринской районной администрации. </w:t>
      </w:r>
    </w:p>
    <w:p w:rsidR="00691F30" w:rsidRPr="003F5652" w:rsidRDefault="00691F30" w:rsidP="00FF632C">
      <w:pPr>
        <w:pStyle w:val="ConsPlusNormal"/>
        <w:tabs>
          <w:tab w:val="left" w:pos="629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5652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Нерюнгринской районной администрации Республики Саха (Якутия) от 30.10.2015 </w:t>
      </w:r>
      <w:r w:rsidR="00BF374A">
        <w:rPr>
          <w:rFonts w:ascii="Times New Roman" w:hAnsi="Times New Roman" w:cs="Times New Roman"/>
          <w:sz w:val="24"/>
          <w:szCs w:val="24"/>
        </w:rPr>
        <w:t>№</w:t>
      </w:r>
      <w:r w:rsidRPr="003F5652">
        <w:rPr>
          <w:rFonts w:ascii="Times New Roman" w:hAnsi="Times New Roman" w:cs="Times New Roman"/>
          <w:sz w:val="24"/>
          <w:szCs w:val="24"/>
        </w:rPr>
        <w:t xml:space="preserve"> 1856 </w:t>
      </w:r>
      <w:r w:rsidR="00BF374A">
        <w:rPr>
          <w:rFonts w:ascii="Times New Roman" w:hAnsi="Times New Roman" w:cs="Times New Roman"/>
          <w:sz w:val="24"/>
          <w:szCs w:val="24"/>
        </w:rPr>
        <w:t>«</w:t>
      </w:r>
      <w:r w:rsidRPr="003F5652">
        <w:rPr>
          <w:rFonts w:ascii="Times New Roman" w:hAnsi="Times New Roman" w:cs="Times New Roman"/>
          <w:sz w:val="24"/>
          <w:szCs w:val="24"/>
        </w:rPr>
        <w:t xml:space="preserve">О муниципальных закупках на поставки товаров, выполнение работ, оказание услуг для муниципальных нужд муниципального образования </w:t>
      </w:r>
      <w:r w:rsidR="00BF374A">
        <w:rPr>
          <w:rFonts w:ascii="Times New Roman" w:hAnsi="Times New Roman" w:cs="Times New Roman"/>
          <w:sz w:val="24"/>
          <w:szCs w:val="24"/>
        </w:rPr>
        <w:t>«</w:t>
      </w:r>
      <w:r w:rsidRPr="003F5652">
        <w:rPr>
          <w:rFonts w:ascii="Times New Roman" w:hAnsi="Times New Roman" w:cs="Times New Roman"/>
          <w:sz w:val="24"/>
          <w:szCs w:val="24"/>
        </w:rPr>
        <w:t>Нерюнгринский район</w:t>
      </w:r>
      <w:r w:rsidR="00BF374A">
        <w:rPr>
          <w:rFonts w:ascii="Times New Roman" w:hAnsi="Times New Roman" w:cs="Times New Roman"/>
          <w:sz w:val="24"/>
          <w:szCs w:val="24"/>
        </w:rPr>
        <w:t>»</w:t>
      </w:r>
      <w:r w:rsidRPr="003F5652">
        <w:rPr>
          <w:rFonts w:ascii="Times New Roman" w:hAnsi="Times New Roman" w:cs="Times New Roman"/>
          <w:sz w:val="24"/>
          <w:szCs w:val="24"/>
        </w:rPr>
        <w:t xml:space="preserve"> с 01.11.2015 года органом, наделенным полномочиями по определению поставщиков (подрядчиков и исполнителей) методом конкурсов, аукционов, запроса предложений является Муниципальное казенное учреждение «Управление муниципальной собственностью и закупками Нерюнгринского района» (далее уполномоченное учреждение).   </w:t>
      </w:r>
    </w:p>
    <w:p w:rsidR="00691F30" w:rsidRPr="00C60BA0" w:rsidRDefault="00691F30" w:rsidP="00FF632C">
      <w:pPr>
        <w:ind w:firstLine="284"/>
        <w:jc w:val="both"/>
      </w:pPr>
      <w:r w:rsidRPr="003F5652">
        <w:t xml:space="preserve">Взаимодействие с уполномоченными учреждениями в 2014 году и в 2015 году </w:t>
      </w:r>
      <w:r w:rsidR="00051D17" w:rsidRPr="003F5652">
        <w:t xml:space="preserve">ДОУ ЦРР </w:t>
      </w:r>
      <w:r w:rsidR="00BF374A">
        <w:t>-</w:t>
      </w:r>
      <w:r w:rsidR="00051D17" w:rsidRPr="003F5652">
        <w:t xml:space="preserve"> д/с «Снежинка» </w:t>
      </w:r>
      <w:r w:rsidRPr="003F5652">
        <w:t xml:space="preserve"> осуществляло через Муниципальное казенное учреждение </w:t>
      </w:r>
      <w:r w:rsidR="00051D17" w:rsidRPr="003F5652">
        <w:t>Управление образования Нерюнгринской районной администрации</w:t>
      </w:r>
      <w:r w:rsidRPr="003F5652">
        <w:t xml:space="preserve">, которое является органом, ответственным за </w:t>
      </w:r>
      <w:r w:rsidRPr="00C60BA0">
        <w:t>формирование заявок для муниципальных нужд муниципального образования «Нерюнгринский район».</w:t>
      </w:r>
    </w:p>
    <w:p w:rsidR="007C7C96" w:rsidRPr="00C60BA0" w:rsidRDefault="005F1109" w:rsidP="00FF632C">
      <w:pPr>
        <w:ind w:firstLine="284"/>
        <w:jc w:val="both"/>
        <w:rPr>
          <w:lang w:eastAsia="en-US"/>
        </w:rPr>
      </w:pPr>
      <w:r w:rsidRPr="00C60BA0">
        <w:rPr>
          <w:bCs/>
        </w:rPr>
        <w:lastRenderedPageBreak/>
        <w:t xml:space="preserve">На проверку в Контрольно-счетную палату </w:t>
      </w:r>
      <w:r w:rsidR="00D27DA3" w:rsidRPr="00C60BA0">
        <w:rPr>
          <w:bCs/>
        </w:rPr>
        <w:t xml:space="preserve">были </w:t>
      </w:r>
      <w:r w:rsidRPr="00C60BA0">
        <w:rPr>
          <w:bCs/>
        </w:rPr>
        <w:t>предоставлены</w:t>
      </w:r>
      <w:r w:rsidR="004320C0" w:rsidRPr="00C60BA0">
        <w:rPr>
          <w:bCs/>
        </w:rPr>
        <w:t xml:space="preserve"> план</w:t>
      </w:r>
      <w:r w:rsidRPr="00C60BA0">
        <w:rPr>
          <w:bCs/>
        </w:rPr>
        <w:t>ы</w:t>
      </w:r>
      <w:r w:rsidR="00D93584">
        <w:rPr>
          <w:bCs/>
        </w:rPr>
        <w:t>-</w:t>
      </w:r>
      <w:r w:rsidR="004320C0" w:rsidRPr="00C60BA0">
        <w:rPr>
          <w:bCs/>
        </w:rPr>
        <w:t xml:space="preserve"> график</w:t>
      </w:r>
      <w:r w:rsidRPr="00C60BA0">
        <w:rPr>
          <w:bCs/>
        </w:rPr>
        <w:t>и</w:t>
      </w:r>
      <w:r w:rsidR="004320C0" w:rsidRPr="00C60BA0">
        <w:t>размещения заказов на поставку товаров, выполнение работ, оказание услуг для обеспечения государственных и муниципальных нуж</w:t>
      </w:r>
      <w:r w:rsidR="00D93584">
        <w:t xml:space="preserve">д </w:t>
      </w:r>
      <w:r w:rsidR="00CB6998" w:rsidRPr="00C60BA0">
        <w:t xml:space="preserve">на </w:t>
      </w:r>
      <w:r w:rsidR="00CB6998" w:rsidRPr="00C60BA0">
        <w:rPr>
          <w:bCs/>
        </w:rPr>
        <w:t xml:space="preserve"> 2014 год и 2015 год.</w:t>
      </w:r>
    </w:p>
    <w:p w:rsidR="007F6675" w:rsidRDefault="007F6675" w:rsidP="007F6675">
      <w:pPr>
        <w:autoSpaceDE w:val="0"/>
        <w:autoSpaceDN w:val="0"/>
        <w:adjustRightInd w:val="0"/>
        <w:ind w:firstLine="284"/>
        <w:jc w:val="both"/>
        <w:rPr>
          <w:color w:val="222222"/>
        </w:rPr>
      </w:pPr>
      <w:r w:rsidRPr="00C60BA0">
        <w:t>Составление и размещение на официальном сайте планов-графиков в 2014 году осуществлялось в соответствии с Порядком, утвержденн</w:t>
      </w:r>
      <w:r w:rsidR="004B4684">
        <w:t>о</w:t>
      </w:r>
      <w:r w:rsidRPr="00C60BA0">
        <w:t>м приказом Минэкономразвития России и Федерального казначейства от 27.12.2011 № 761/20н «Об утверждении порядка размещения на официальном сайте планов-графиков размещения заказов на поставки товаров, выполнение работ,</w:t>
      </w:r>
      <w:r w:rsidRPr="007F6675">
        <w:t xml:space="preserve">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заказчиков», с учетом Особенностей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год, утвержденных приказом Минэкономразвития России и Федерального казначейства от 20.09.2013 № 544/18н</w:t>
      </w:r>
      <w:r w:rsidRPr="007F6675">
        <w:rPr>
          <w:color w:val="222222"/>
        </w:rPr>
        <w:t>.</w:t>
      </w:r>
    </w:p>
    <w:p w:rsidR="00BF06DA" w:rsidRPr="00256295" w:rsidRDefault="00BF06DA" w:rsidP="00147993">
      <w:pPr>
        <w:autoSpaceDE w:val="0"/>
        <w:autoSpaceDN w:val="0"/>
        <w:adjustRightInd w:val="0"/>
        <w:ind w:firstLine="284"/>
        <w:jc w:val="both"/>
        <w:rPr>
          <w:color w:val="000000"/>
          <w:lang w:eastAsia="ru-RU"/>
        </w:rPr>
      </w:pPr>
      <w:r w:rsidRPr="00256295">
        <w:rPr>
          <w:color w:val="000000"/>
          <w:lang w:eastAsia="ru-RU"/>
        </w:rPr>
        <w:t>По данным планов-графиков на 2014 год и на 2015 год Учреждением были запланированы закупки:</w:t>
      </w:r>
    </w:p>
    <w:p w:rsidR="00BF06DA" w:rsidRPr="00256295" w:rsidRDefault="00BF06DA" w:rsidP="00BF06DA">
      <w:pPr>
        <w:autoSpaceDE w:val="0"/>
        <w:autoSpaceDN w:val="0"/>
        <w:adjustRightInd w:val="0"/>
        <w:ind w:firstLine="284"/>
        <w:jc w:val="both"/>
        <w:rPr>
          <w:color w:val="000000"/>
          <w:lang w:eastAsia="ru-RU"/>
        </w:rPr>
      </w:pPr>
      <w:r w:rsidRPr="00256295">
        <w:rPr>
          <w:color w:val="000000"/>
          <w:lang w:eastAsia="ru-RU"/>
        </w:rPr>
        <w:t>1. В 2014 году планировалось заключить 15 муниципальных контрактов, из них: 8 муниципальных контрактов с единственным поставщиком и 9 путем проведения электронных аукционов с субъектами малого предпринимательства.</w:t>
      </w:r>
    </w:p>
    <w:p w:rsidR="00BF06DA" w:rsidRDefault="00BF06DA" w:rsidP="00BF06DA">
      <w:pPr>
        <w:autoSpaceDE w:val="0"/>
        <w:autoSpaceDN w:val="0"/>
        <w:adjustRightInd w:val="0"/>
        <w:ind w:firstLine="284"/>
        <w:jc w:val="both"/>
        <w:rPr>
          <w:color w:val="000000"/>
          <w:lang w:eastAsia="ru-RU"/>
        </w:rPr>
      </w:pPr>
      <w:r w:rsidRPr="00256295">
        <w:rPr>
          <w:color w:val="000000"/>
          <w:lang w:eastAsia="ru-RU"/>
        </w:rPr>
        <w:t>2. В 2015 году планировалось заключить 12 муниципальных контрактов, из них: 6 с единственным поставщиком и 6 путем проведения электронных аукционов.</w:t>
      </w:r>
    </w:p>
    <w:p w:rsidR="00946779" w:rsidRPr="00B07069" w:rsidRDefault="00946779" w:rsidP="00946779">
      <w:pPr>
        <w:autoSpaceDE w:val="0"/>
        <w:autoSpaceDN w:val="0"/>
        <w:adjustRightInd w:val="0"/>
        <w:spacing w:line="278" w:lineRule="atLeast"/>
        <w:ind w:firstLine="284"/>
        <w:jc w:val="both"/>
        <w:rPr>
          <w:color w:val="000000"/>
          <w:lang w:eastAsia="ru-RU"/>
        </w:rPr>
      </w:pPr>
      <w:r w:rsidRPr="00B07069">
        <w:rPr>
          <w:color w:val="000000"/>
          <w:lang w:eastAsia="ru-RU"/>
        </w:rPr>
        <w:t xml:space="preserve">Согласно утвержденному 31.12.2013 года плану финансово-хозяйственной деятельности с учетом вносимых изменений (далее по тексту - план ФХД) </w:t>
      </w:r>
      <w:r w:rsidRPr="00B07069">
        <w:t xml:space="preserve">ДОУ ЦРР - д/с «Снежинка» </w:t>
      </w:r>
      <w:r w:rsidRPr="00B07069">
        <w:rPr>
          <w:color w:val="000000"/>
          <w:lang w:eastAsia="ru-RU"/>
        </w:rPr>
        <w:t xml:space="preserve">на 2014 год объем средств, выделенных для финансирования закупок (с учетом внесенных изменений), составлял </w:t>
      </w:r>
      <w:r w:rsidRPr="00B07069">
        <w:rPr>
          <w:bCs/>
          <w:color w:val="000000"/>
          <w:lang w:eastAsia="ru-RU"/>
        </w:rPr>
        <w:t>4 947,1 тыс. рублей.Часть закупок в 2014 году осуществлял</w:t>
      </w:r>
      <w:r>
        <w:rPr>
          <w:bCs/>
          <w:color w:val="000000"/>
          <w:lang w:eastAsia="ru-RU"/>
        </w:rPr>
        <w:t>а</w:t>
      </w:r>
      <w:r w:rsidRPr="00B07069">
        <w:rPr>
          <w:bCs/>
          <w:color w:val="000000"/>
          <w:lang w:eastAsia="ru-RU"/>
        </w:rPr>
        <w:t xml:space="preserve">сь </w:t>
      </w:r>
      <w:r w:rsidRPr="00B07069">
        <w:t xml:space="preserve">ДОУ ЦРР - д/с «Снежинка» </w:t>
      </w:r>
      <w:r w:rsidRPr="00B07069">
        <w:rPr>
          <w:color w:val="000000"/>
          <w:lang w:eastAsia="ru-RU"/>
        </w:rPr>
        <w:t>в соответствии с Фед</w:t>
      </w:r>
      <w:r w:rsidR="00786C65">
        <w:rPr>
          <w:color w:val="000000"/>
          <w:lang w:eastAsia="ru-RU"/>
        </w:rPr>
        <w:t xml:space="preserve">еральным законом от 21.07.2005 </w:t>
      </w:r>
      <w:r w:rsidRPr="00B07069">
        <w:rPr>
          <w:color w:val="000000"/>
          <w:lang w:eastAsia="ru-RU"/>
        </w:rPr>
        <w:t xml:space="preserve">№ 94-ФЗ «О размещении заказов на поставки товаров, выполнение работ, оказание услуг для государственных и муниципальных нужд». </w:t>
      </w:r>
      <w:r w:rsidR="00D408EB" w:rsidRPr="007D6848">
        <w:rPr>
          <w:color w:val="000000"/>
          <w:lang w:eastAsia="ru-RU"/>
        </w:rPr>
        <w:t>При этом заказчик вправе был заключить контракт с единственным поставщиком (в случаях, указанных в статье 55 Федерального закона № 94-ФЗ) вне зависимости от сроков его исполнения</w:t>
      </w:r>
      <w:r w:rsidR="00E05A8F">
        <w:rPr>
          <w:color w:val="000000"/>
          <w:lang w:eastAsia="ru-RU"/>
        </w:rPr>
        <w:t>,из чего следует</w:t>
      </w:r>
      <w:r w:rsidR="00D408EB" w:rsidRPr="007D6848">
        <w:rPr>
          <w:color w:val="000000"/>
          <w:lang w:eastAsia="ru-RU"/>
        </w:rPr>
        <w:t>, что информация о размещаемых заказах (проводимых закупках) подлежала включению в план-график на тот год, в котором было осуществлено размещение данного заказа.</w:t>
      </w:r>
      <w:r w:rsidRPr="00B07069">
        <w:rPr>
          <w:color w:val="000000"/>
          <w:lang w:eastAsia="ru-RU"/>
        </w:rPr>
        <w:t xml:space="preserve">Проверкой установлено, что сведения о заказах, размещенных в 2013 году, в план-график на 2014 год </w:t>
      </w:r>
      <w:r w:rsidRPr="00B07069">
        <w:t xml:space="preserve">ДОУ ЦРР - д/с «Снежинка» </w:t>
      </w:r>
      <w:r w:rsidRPr="00B07069">
        <w:rPr>
          <w:color w:val="000000"/>
          <w:lang w:eastAsia="ru-RU"/>
        </w:rPr>
        <w:t>не включены.</w:t>
      </w:r>
    </w:p>
    <w:p w:rsidR="00946779" w:rsidRPr="00524757" w:rsidRDefault="00946779" w:rsidP="00946779">
      <w:pPr>
        <w:autoSpaceDE w:val="0"/>
        <w:autoSpaceDN w:val="0"/>
        <w:adjustRightInd w:val="0"/>
        <w:spacing w:line="278" w:lineRule="atLeast"/>
        <w:ind w:firstLine="284"/>
        <w:jc w:val="both"/>
        <w:rPr>
          <w:color w:val="000000"/>
          <w:lang w:eastAsia="ru-RU"/>
        </w:rPr>
      </w:pPr>
      <w:r w:rsidRPr="00B07069">
        <w:rPr>
          <w:color w:val="000000"/>
          <w:lang w:eastAsia="ru-RU"/>
        </w:rPr>
        <w:t>Согласно утвержденному на 2015 год плану финансово-хозяйственной деятельности (далее по тексту - план ФХД)</w:t>
      </w:r>
      <w:r w:rsidRPr="00B07069">
        <w:t xml:space="preserve"> ДОУ ЦРР - д/с «Снежинка» </w:t>
      </w:r>
      <w:r w:rsidRPr="00B07069">
        <w:rPr>
          <w:color w:val="000000"/>
          <w:lang w:eastAsia="ru-RU"/>
        </w:rPr>
        <w:t>на 2015 год объем средств, выделенных для финансирования закупок (с учетом внесенных изменений), составлял 8</w:t>
      </w:r>
      <w:r w:rsidRPr="00B07069">
        <w:rPr>
          <w:bCs/>
          <w:color w:val="000000"/>
          <w:lang w:eastAsia="ru-RU"/>
        </w:rPr>
        <w:t xml:space="preserve"> 175,9 тыс. рублей. Все закупки в 2015 году осуществлялись </w:t>
      </w:r>
      <w:r w:rsidRPr="00B07069">
        <w:rPr>
          <w:color w:val="000000"/>
          <w:lang w:eastAsia="ru-RU"/>
        </w:rPr>
        <w:t xml:space="preserve">в соответствии с </w:t>
      </w:r>
      <w:r w:rsidR="00D640BA" w:rsidRPr="00D640BA">
        <w:t>Федеральны</w:t>
      </w:r>
      <w:r w:rsidR="004F5836">
        <w:t>м</w:t>
      </w:r>
      <w:r w:rsidR="00D640BA" w:rsidRPr="00D640BA">
        <w:t xml:space="preserve"> закон</w:t>
      </w:r>
      <w:r w:rsidR="004F5836">
        <w:t>ом</w:t>
      </w:r>
      <w:r w:rsidR="00D640BA" w:rsidRPr="00D640BA">
        <w:t xml:space="preserve"> от 05.04.2013 № 44-ФЗ</w:t>
      </w:r>
      <w:r w:rsidRPr="00B07069">
        <w:t xml:space="preserve">ДОУ ЦРР - д/с «Снежинка» </w:t>
      </w:r>
      <w:r w:rsidRPr="00B07069">
        <w:rPr>
          <w:bCs/>
          <w:color w:val="000000"/>
          <w:lang w:eastAsia="ru-RU"/>
        </w:rPr>
        <w:t>за счет средств субсидий, выделенных на финансовое обеспечение муниципального задания</w:t>
      </w:r>
      <w:r w:rsidRPr="00B07069">
        <w:rPr>
          <w:color w:val="000000"/>
          <w:lang w:eastAsia="ru-RU"/>
        </w:rPr>
        <w:t>.</w:t>
      </w:r>
    </w:p>
    <w:p w:rsidR="00763485" w:rsidRDefault="00763485" w:rsidP="00763485">
      <w:pPr>
        <w:autoSpaceDE w:val="0"/>
        <w:autoSpaceDN w:val="0"/>
        <w:adjustRightInd w:val="0"/>
        <w:ind w:firstLine="284"/>
        <w:jc w:val="both"/>
      </w:pPr>
      <w:r w:rsidRPr="00FF632C">
        <w:rPr>
          <w:color w:val="000000"/>
          <w:lang w:eastAsia="ru-RU"/>
        </w:rPr>
        <w:t xml:space="preserve">В проверяемом периоде </w:t>
      </w:r>
      <w:r w:rsidRPr="00FF632C">
        <w:t xml:space="preserve">ДОУ ЦРР – д/с «Снежинка» </w:t>
      </w:r>
      <w:r w:rsidRPr="00FF632C">
        <w:rPr>
          <w:color w:val="000000"/>
          <w:lang w:eastAsia="ru-RU"/>
        </w:rPr>
        <w:t xml:space="preserve">осуществляло закупки у единственного поставщика (подрядчика, исполнителя) руководствуясь статьей 93 Федерального закона </w:t>
      </w:r>
      <w:r w:rsidR="004F5836">
        <w:rPr>
          <w:color w:val="000000"/>
          <w:lang w:eastAsia="ru-RU"/>
        </w:rPr>
        <w:t xml:space="preserve">от </w:t>
      </w:r>
      <w:r w:rsidR="004F5836" w:rsidRPr="00D640BA">
        <w:t xml:space="preserve">05.04.2013 </w:t>
      </w:r>
      <w:r w:rsidRPr="00FF632C">
        <w:rPr>
          <w:color w:val="000000"/>
          <w:lang w:eastAsia="ru-RU"/>
        </w:rPr>
        <w:t>№ 44-ФЗ.</w:t>
      </w:r>
    </w:p>
    <w:p w:rsidR="00835BEE" w:rsidRDefault="00835BEE" w:rsidP="00835BEE">
      <w:pPr>
        <w:autoSpaceDE w:val="0"/>
        <w:autoSpaceDN w:val="0"/>
        <w:adjustRightInd w:val="0"/>
        <w:ind w:firstLine="426"/>
        <w:jc w:val="both"/>
      </w:pPr>
      <w:r w:rsidRPr="000A12BD">
        <w:t xml:space="preserve">Годовой объем закупок товаров, работ и услуг, </w:t>
      </w:r>
      <w:r>
        <w:t>произведенный</w:t>
      </w:r>
      <w:r w:rsidRPr="00FF632C">
        <w:t xml:space="preserve">ДОУ ЦРР – д/с «Снежинка» </w:t>
      </w:r>
      <w:r w:rsidRPr="000A12BD">
        <w:t>в 2014</w:t>
      </w:r>
      <w:r w:rsidR="001E5817">
        <w:t xml:space="preserve"> году и </w:t>
      </w:r>
      <w:r>
        <w:t>2015</w:t>
      </w:r>
      <w:r w:rsidRPr="000A12BD">
        <w:t xml:space="preserve"> г</w:t>
      </w:r>
      <w:r w:rsidR="001E5817">
        <w:t>оду</w:t>
      </w:r>
      <w:r w:rsidRPr="000A12BD">
        <w:t xml:space="preserve"> у единственного поставщика на сумму, не превышающую ста тысяч рублей в соответствии с пунктом 4 части 1 статьи 93 </w:t>
      </w:r>
      <w:r w:rsidR="001E5817" w:rsidRPr="00FF632C">
        <w:rPr>
          <w:color w:val="000000"/>
          <w:lang w:eastAsia="ru-RU"/>
        </w:rPr>
        <w:t xml:space="preserve">Федерального закона </w:t>
      </w:r>
      <w:r w:rsidR="001E5817">
        <w:rPr>
          <w:color w:val="000000"/>
          <w:lang w:eastAsia="ru-RU"/>
        </w:rPr>
        <w:t xml:space="preserve">от </w:t>
      </w:r>
      <w:r w:rsidR="001E5817" w:rsidRPr="00D640BA">
        <w:t xml:space="preserve">05.04.2013 </w:t>
      </w:r>
      <w:r w:rsidR="001E5817" w:rsidRPr="00FF632C">
        <w:rPr>
          <w:color w:val="000000"/>
          <w:lang w:eastAsia="ru-RU"/>
        </w:rPr>
        <w:t>№ 44-ФЗ</w:t>
      </w:r>
      <w:r w:rsidRPr="000A12BD">
        <w:t>, не превышает установленного действующим законодательством лимита.</w:t>
      </w:r>
    </w:p>
    <w:p w:rsidR="00835BEE" w:rsidRDefault="00835BEE" w:rsidP="00835BEE">
      <w:pPr>
        <w:autoSpaceDE w:val="0"/>
        <w:autoSpaceDN w:val="0"/>
        <w:adjustRightInd w:val="0"/>
        <w:ind w:firstLine="426"/>
        <w:jc w:val="both"/>
      </w:pPr>
      <w:r w:rsidRPr="000A12BD">
        <w:t xml:space="preserve">Годовой объем закупок товаров, работ и услуг, </w:t>
      </w:r>
      <w:r>
        <w:t>произведенный</w:t>
      </w:r>
      <w:r w:rsidRPr="00FF632C">
        <w:t xml:space="preserve">ДОУ ЦРР – д/с «Снежинка» </w:t>
      </w:r>
      <w:r w:rsidRPr="000A12BD">
        <w:t xml:space="preserve">в </w:t>
      </w:r>
      <w:r w:rsidR="001E5817" w:rsidRPr="000A12BD">
        <w:t>2014</w:t>
      </w:r>
      <w:r w:rsidR="001E5817">
        <w:t xml:space="preserve"> году и 2015</w:t>
      </w:r>
      <w:r w:rsidR="001E5817" w:rsidRPr="000A12BD">
        <w:t xml:space="preserve"> г</w:t>
      </w:r>
      <w:r w:rsidR="001E5817">
        <w:t>оду</w:t>
      </w:r>
      <w:r w:rsidRPr="000A12BD">
        <w:t xml:space="preserve">у единственного поставщика на сумму, не превышающую </w:t>
      </w:r>
      <w:r>
        <w:t>четырехсот</w:t>
      </w:r>
      <w:r w:rsidRPr="000A12BD">
        <w:t xml:space="preserve"> тысяч рублей в соответствии с пунктом </w:t>
      </w:r>
      <w:r>
        <w:t>5</w:t>
      </w:r>
      <w:r w:rsidRPr="000A12BD">
        <w:t xml:space="preserve"> части 1 статьи 93 </w:t>
      </w:r>
      <w:r w:rsidR="004C0871" w:rsidRPr="00FF632C">
        <w:rPr>
          <w:color w:val="000000"/>
          <w:lang w:eastAsia="ru-RU"/>
        </w:rPr>
        <w:t xml:space="preserve">Федерального закона </w:t>
      </w:r>
      <w:r w:rsidR="004C0871">
        <w:rPr>
          <w:color w:val="000000"/>
          <w:lang w:eastAsia="ru-RU"/>
        </w:rPr>
        <w:t xml:space="preserve">от </w:t>
      </w:r>
      <w:r w:rsidR="004C0871" w:rsidRPr="00D640BA">
        <w:t xml:space="preserve">05.04.2013 </w:t>
      </w:r>
      <w:r w:rsidR="004C0871" w:rsidRPr="00FF632C">
        <w:rPr>
          <w:color w:val="000000"/>
          <w:lang w:eastAsia="ru-RU"/>
        </w:rPr>
        <w:t>№ 44-ФЗ</w:t>
      </w:r>
      <w:r w:rsidRPr="000A12BD">
        <w:t>, не превышает установленного действующим законодательством лимита.</w:t>
      </w:r>
    </w:p>
    <w:p w:rsidR="009C2BCA" w:rsidRPr="000A12BD" w:rsidRDefault="009C2BCA" w:rsidP="009C2BCA">
      <w:pPr>
        <w:autoSpaceDE w:val="0"/>
        <w:autoSpaceDN w:val="0"/>
        <w:adjustRightInd w:val="0"/>
        <w:ind w:firstLine="426"/>
        <w:jc w:val="both"/>
        <w:rPr>
          <w:rFonts w:eastAsia="Calibri"/>
        </w:rPr>
      </w:pPr>
      <w:r w:rsidRPr="000A12BD">
        <w:rPr>
          <w:rFonts w:eastAsia="Calibri"/>
        </w:rPr>
        <w:t xml:space="preserve">Объекты закупок произведены в целях удовлетворения потребностей бюджетного учреждения в товарах, работах и услугах. </w:t>
      </w:r>
    </w:p>
    <w:p w:rsidR="00E054C0" w:rsidRPr="007103B5" w:rsidRDefault="00E054C0" w:rsidP="00E054C0">
      <w:pPr>
        <w:ind w:firstLine="284"/>
        <w:jc w:val="both"/>
      </w:pPr>
      <w:r>
        <w:rPr>
          <w:lang w:eastAsia="ru-RU"/>
        </w:rPr>
        <w:t xml:space="preserve">По результатам проверки </w:t>
      </w:r>
      <w:r w:rsidR="00E746DA" w:rsidRPr="00FF632C">
        <w:t>ДОУ ЦРР – д/с «Снежинка»</w:t>
      </w:r>
      <w:r>
        <w:rPr>
          <w:lang w:eastAsia="ru-RU"/>
        </w:rPr>
        <w:t xml:space="preserve">выявлено следующее: </w:t>
      </w:r>
    </w:p>
    <w:p w:rsidR="001A70BA" w:rsidRPr="00C60BA0" w:rsidRDefault="0010013F" w:rsidP="0010013F">
      <w:pPr>
        <w:jc w:val="both"/>
        <w:rPr>
          <w:rFonts w:eastAsiaTheme="minorHAnsi"/>
          <w:lang w:eastAsia="en-US"/>
        </w:rPr>
      </w:pPr>
      <w:r>
        <w:rPr>
          <w:color w:val="222222"/>
        </w:rPr>
        <w:lastRenderedPageBreak/>
        <w:t xml:space="preserve">- </w:t>
      </w:r>
      <w:r w:rsidRPr="00C60BA0">
        <w:t>в</w:t>
      </w:r>
      <w:r w:rsidR="00A81811" w:rsidRPr="00C60BA0">
        <w:t xml:space="preserve"> нарушениеподпункта 2«г» </w:t>
      </w:r>
      <w:r w:rsidR="00024C93" w:rsidRPr="00C60BA0">
        <w:t xml:space="preserve">пункта 5 </w:t>
      </w:r>
      <w:r w:rsidR="001C685D" w:rsidRPr="00C60BA0">
        <w:t>Порядка, утвержденного приказом Минэкономразвития России и Федерального казначейства от 27.12.2011 № 761/20н</w:t>
      </w:r>
      <w:r w:rsidR="00E51670" w:rsidRPr="00C60BA0">
        <w:t>,</w:t>
      </w:r>
      <w:r w:rsidR="00A81811" w:rsidRPr="00C60BA0">
        <w:t xml:space="preserve"> в столбце 4 </w:t>
      </w:r>
      <w:r w:rsidR="005F3473" w:rsidRPr="00C60BA0">
        <w:t xml:space="preserve">плана-графика за 2014 год </w:t>
      </w:r>
      <w:r w:rsidR="00A81811" w:rsidRPr="00C60BA0">
        <w:t xml:space="preserve">не указан номер </w:t>
      </w:r>
      <w:r w:rsidR="001A70BA" w:rsidRPr="00C60BA0">
        <w:rPr>
          <w:rFonts w:eastAsiaTheme="minorHAnsi"/>
          <w:lang w:eastAsia="en-US"/>
        </w:rPr>
        <w:t>порядковый номер закуп</w:t>
      </w:r>
      <w:r w:rsidR="005F3473" w:rsidRPr="00C60BA0">
        <w:rPr>
          <w:rFonts w:eastAsiaTheme="minorHAnsi"/>
          <w:lang w:eastAsia="en-US"/>
        </w:rPr>
        <w:t>о</w:t>
      </w:r>
      <w:r w:rsidR="001A70BA" w:rsidRPr="00C60BA0">
        <w:rPr>
          <w:rFonts w:eastAsiaTheme="minorHAnsi"/>
          <w:lang w:eastAsia="en-US"/>
        </w:rPr>
        <w:t>к (лота), осуществляемой в пределах календарного года, присваиваемый заказчиком последовательно с начала года вне зависимости от способа формирования плана-графика в соответствии со сквозной нумерацией, начинающейся с единицы</w:t>
      </w:r>
      <w:r w:rsidR="005F3473" w:rsidRPr="00C60BA0">
        <w:rPr>
          <w:rFonts w:eastAsiaTheme="minorHAnsi"/>
          <w:lang w:eastAsia="en-US"/>
        </w:rPr>
        <w:t>.</w:t>
      </w:r>
    </w:p>
    <w:p w:rsidR="006F140F" w:rsidRDefault="00E746DA" w:rsidP="000D6689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60BA0">
        <w:t>- в</w:t>
      </w:r>
      <w:r w:rsidR="009D28BB" w:rsidRPr="00C60BA0">
        <w:t xml:space="preserve"> нарушениеподпункта </w:t>
      </w:r>
      <w:r w:rsidR="00A14C4F" w:rsidRPr="00C60BA0">
        <w:t>4«а</w:t>
      </w:r>
      <w:r w:rsidR="009D28BB" w:rsidRPr="00C60BA0">
        <w:t>»</w:t>
      </w:r>
      <w:r w:rsidR="00AF31AF" w:rsidRPr="00C60BA0">
        <w:t xml:space="preserve"> и </w:t>
      </w:r>
      <w:r w:rsidR="00B0247C">
        <w:t xml:space="preserve">4 </w:t>
      </w:r>
      <w:r w:rsidR="00AF31AF" w:rsidRPr="00C60BA0">
        <w:t>«б»</w:t>
      </w:r>
      <w:r w:rsidR="009D28BB" w:rsidRPr="00C60BA0">
        <w:t xml:space="preserve"> пункта 5 Порядка, утвержденного приказом Минэкономразвития России и Федерального казначейства от 27.12.2011 № 761/20н,</w:t>
      </w:r>
      <w:r w:rsidR="007A0953" w:rsidRPr="00C60BA0">
        <w:t>план-график за 2014 год</w:t>
      </w:r>
      <w:r w:rsidR="00EF5776" w:rsidRPr="00C60BA0">
        <w:t xml:space="preserve"> не верно </w:t>
      </w:r>
      <w:r w:rsidR="00107BFC" w:rsidRPr="00C60BA0">
        <w:t>заполненв части</w:t>
      </w:r>
      <w:r w:rsidR="00D16CC0" w:rsidRPr="00C60BA0">
        <w:rPr>
          <w:rFonts w:eastAsiaTheme="minorHAnsi"/>
          <w:lang w:eastAsia="en-US"/>
        </w:rPr>
        <w:t>информации</w:t>
      </w:r>
      <w:r w:rsidR="007A0953" w:rsidRPr="00C60BA0">
        <w:rPr>
          <w:rFonts w:eastAsiaTheme="minorHAnsi"/>
          <w:lang w:eastAsia="en-US"/>
        </w:rPr>
        <w:t xml:space="preserve"> о закупках</w:t>
      </w:r>
      <w:r w:rsidR="00A2348A" w:rsidRPr="00C60BA0">
        <w:rPr>
          <w:rFonts w:eastAsiaTheme="minorHAnsi"/>
          <w:lang w:eastAsia="en-US"/>
        </w:rPr>
        <w:t xml:space="preserve">в соответствии с </w:t>
      </w:r>
      <w:hyperlink r:id="rId11" w:history="1">
        <w:r w:rsidR="00A2348A" w:rsidRPr="00C60BA0">
          <w:rPr>
            <w:rFonts w:eastAsiaTheme="minorHAnsi"/>
            <w:lang w:eastAsia="en-US"/>
          </w:rPr>
          <w:t>пунктами 4</w:t>
        </w:r>
      </w:hyperlink>
      <w:r w:rsidR="000458F1">
        <w:rPr>
          <w:rFonts w:eastAsiaTheme="minorHAnsi"/>
          <w:lang w:eastAsia="en-US"/>
        </w:rPr>
        <w:t xml:space="preserve"> и</w:t>
      </w:r>
      <w:hyperlink r:id="rId12" w:history="1">
        <w:r w:rsidR="00A2348A" w:rsidRPr="00C60BA0">
          <w:rPr>
            <w:rFonts w:eastAsiaTheme="minorHAnsi"/>
            <w:lang w:eastAsia="en-US"/>
          </w:rPr>
          <w:t>5</w:t>
        </w:r>
      </w:hyperlink>
      <w:r w:rsidR="00887514" w:rsidRPr="00C60BA0">
        <w:rPr>
          <w:rFonts w:eastAsiaTheme="minorHAnsi"/>
          <w:lang w:eastAsia="en-US"/>
        </w:rPr>
        <w:t xml:space="preserve"> статьи 93</w:t>
      </w:r>
      <w:r w:rsidR="00A2348A" w:rsidRPr="00C60BA0">
        <w:rPr>
          <w:rFonts w:eastAsiaTheme="minorHAnsi"/>
          <w:lang w:eastAsia="en-US"/>
        </w:rPr>
        <w:t xml:space="preserve"> Федерального закона</w:t>
      </w:r>
      <w:r w:rsidR="000458F1">
        <w:rPr>
          <w:rFonts w:eastAsiaTheme="minorHAnsi"/>
          <w:lang w:eastAsia="en-US"/>
        </w:rPr>
        <w:t xml:space="preserve"> от </w:t>
      </w:r>
      <w:r w:rsidR="000458F1" w:rsidRPr="00D640BA">
        <w:t xml:space="preserve">05.04.2013 </w:t>
      </w:r>
      <w:r w:rsidR="000458F1">
        <w:t>№</w:t>
      </w:r>
      <w:r w:rsidR="00A2348A" w:rsidRPr="00C60BA0">
        <w:rPr>
          <w:rFonts w:eastAsiaTheme="minorHAnsi"/>
          <w:lang w:eastAsia="en-US"/>
        </w:rPr>
        <w:t> 44-ФЗ</w:t>
      </w:r>
      <w:r w:rsidR="009750BC" w:rsidRPr="00C60BA0">
        <w:rPr>
          <w:rFonts w:eastAsiaTheme="minorHAnsi"/>
          <w:lang w:eastAsia="en-US"/>
        </w:rPr>
        <w:t xml:space="preserve"> с единственным поставщиком</w:t>
      </w:r>
      <w:r w:rsidR="00887514" w:rsidRPr="00C60BA0">
        <w:rPr>
          <w:rFonts w:eastAsiaTheme="minorHAnsi"/>
          <w:lang w:eastAsia="en-US"/>
        </w:rPr>
        <w:t>.</w:t>
      </w:r>
      <w:r w:rsidR="006F140F" w:rsidRPr="00C60BA0">
        <w:rPr>
          <w:rFonts w:eastAsiaTheme="minorHAnsi"/>
          <w:lang w:eastAsia="en-US"/>
        </w:rPr>
        <w:t xml:space="preserve">В соответствии с </w:t>
      </w:r>
      <w:r w:rsidR="006F140F" w:rsidRPr="00C60BA0">
        <w:t>подпунктом4 пункта 5 Порядка, утвержденного приказом Минэкономразвития России и Федерального казначейства от 27.12.2011 № 761/20н,</w:t>
      </w:r>
      <w:r w:rsidR="006F140F" w:rsidRPr="00C60BA0">
        <w:rPr>
          <w:rFonts w:eastAsiaTheme="minorHAnsi"/>
          <w:lang w:eastAsia="en-US"/>
        </w:rPr>
        <w:t xml:space="preserve"> информация о закупках, которые планируется осуществлять в соответствии с </w:t>
      </w:r>
      <w:hyperlink r:id="rId13" w:history="1">
        <w:r w:rsidR="006F140F" w:rsidRPr="00C60BA0">
          <w:rPr>
            <w:rFonts w:eastAsiaTheme="minorHAnsi"/>
            <w:lang w:eastAsia="en-US"/>
          </w:rPr>
          <w:t>пунктами 4</w:t>
        </w:r>
      </w:hyperlink>
      <w:r w:rsidR="006F140F" w:rsidRPr="00C60BA0">
        <w:rPr>
          <w:rFonts w:eastAsiaTheme="minorHAnsi"/>
          <w:lang w:eastAsia="en-US"/>
        </w:rPr>
        <w:t xml:space="preserve">, </w:t>
      </w:r>
      <w:hyperlink r:id="rId14" w:history="1">
        <w:r w:rsidR="006F140F" w:rsidRPr="00C60BA0">
          <w:rPr>
            <w:rFonts w:eastAsiaTheme="minorHAnsi"/>
            <w:lang w:eastAsia="en-US"/>
          </w:rPr>
          <w:t>5</w:t>
        </w:r>
      </w:hyperlink>
      <w:r w:rsidR="006F140F" w:rsidRPr="00C60BA0">
        <w:rPr>
          <w:rFonts w:eastAsiaTheme="minorHAnsi"/>
          <w:lang w:eastAsia="en-US"/>
        </w:rPr>
        <w:t xml:space="preserve">, </w:t>
      </w:r>
      <w:hyperlink r:id="rId15" w:history="1">
        <w:r w:rsidR="006F140F" w:rsidRPr="00C60BA0">
          <w:rPr>
            <w:rFonts w:eastAsiaTheme="minorHAnsi"/>
            <w:lang w:eastAsia="en-US"/>
          </w:rPr>
          <w:t>23</w:t>
        </w:r>
      </w:hyperlink>
      <w:r w:rsidR="00F64876">
        <w:rPr>
          <w:rFonts w:eastAsiaTheme="minorHAnsi"/>
          <w:lang w:eastAsia="en-US"/>
        </w:rPr>
        <w:t>,</w:t>
      </w:r>
      <w:hyperlink r:id="rId16" w:history="1">
        <w:r w:rsidR="006F140F" w:rsidRPr="00C60BA0">
          <w:rPr>
            <w:rFonts w:eastAsiaTheme="minorHAnsi"/>
            <w:lang w:eastAsia="en-US"/>
          </w:rPr>
          <w:t>26</w:t>
        </w:r>
      </w:hyperlink>
      <w:r w:rsidR="006F140F" w:rsidRPr="00C60BA0">
        <w:rPr>
          <w:rFonts w:eastAsiaTheme="minorHAnsi"/>
          <w:lang w:eastAsia="en-US"/>
        </w:rPr>
        <w:t xml:space="preserve">, </w:t>
      </w:r>
      <w:hyperlink r:id="rId17" w:history="1">
        <w:r w:rsidR="006F140F" w:rsidRPr="00C60BA0">
          <w:rPr>
            <w:rFonts w:eastAsiaTheme="minorHAnsi"/>
            <w:lang w:eastAsia="en-US"/>
          </w:rPr>
          <w:t>33</w:t>
        </w:r>
      </w:hyperlink>
      <w:r w:rsidR="006F140F" w:rsidRPr="00C60BA0">
        <w:rPr>
          <w:rFonts w:eastAsiaTheme="minorHAnsi"/>
          <w:lang w:eastAsia="en-US"/>
        </w:rPr>
        <w:t xml:space="preserve">, </w:t>
      </w:r>
      <w:hyperlink r:id="rId18" w:history="1">
        <w:r w:rsidR="006F140F" w:rsidRPr="00C60BA0">
          <w:rPr>
            <w:rFonts w:eastAsiaTheme="minorHAnsi"/>
            <w:lang w:eastAsia="en-US"/>
          </w:rPr>
          <w:t>42</w:t>
        </w:r>
      </w:hyperlink>
      <w:r w:rsidR="006F140F" w:rsidRPr="00C60BA0">
        <w:rPr>
          <w:rFonts w:eastAsiaTheme="minorHAnsi"/>
          <w:lang w:eastAsia="en-US"/>
        </w:rPr>
        <w:t xml:space="preserve">, </w:t>
      </w:r>
      <w:hyperlink r:id="rId19" w:history="1">
        <w:r w:rsidR="006F140F" w:rsidRPr="00C60BA0">
          <w:rPr>
            <w:rFonts w:eastAsiaTheme="minorHAnsi"/>
            <w:lang w:eastAsia="en-US"/>
          </w:rPr>
          <w:t>44 части 1 статьи 93</w:t>
        </w:r>
      </w:hyperlink>
      <w:r w:rsidR="006F140F" w:rsidRPr="00C60BA0">
        <w:rPr>
          <w:rFonts w:eastAsiaTheme="minorHAnsi"/>
          <w:lang w:eastAsia="en-US"/>
        </w:rPr>
        <w:t xml:space="preserve"> Федерального закона </w:t>
      </w:r>
      <w:r w:rsidR="00F64876">
        <w:rPr>
          <w:rFonts w:eastAsiaTheme="minorHAnsi"/>
          <w:lang w:eastAsia="en-US"/>
        </w:rPr>
        <w:t xml:space="preserve">от </w:t>
      </w:r>
      <w:r w:rsidR="00F64876" w:rsidRPr="00D640BA">
        <w:t xml:space="preserve">05.04.2013 </w:t>
      </w:r>
      <w:r w:rsidR="00F64876">
        <w:t>№</w:t>
      </w:r>
      <w:r w:rsidR="00F64876" w:rsidRPr="00C60BA0">
        <w:rPr>
          <w:rFonts w:eastAsiaTheme="minorHAnsi"/>
          <w:lang w:eastAsia="en-US"/>
        </w:rPr>
        <w:t> </w:t>
      </w:r>
      <w:r w:rsidR="006F140F" w:rsidRPr="00C60BA0">
        <w:rPr>
          <w:rFonts w:eastAsiaTheme="minorHAnsi"/>
          <w:lang w:eastAsia="en-US"/>
        </w:rPr>
        <w:t>44-ФЗ, указывается в столбцах 1, 9 и 13 формы планов</w:t>
      </w:r>
      <w:r w:rsidR="006F140F" w:rsidRPr="00985863">
        <w:rPr>
          <w:rFonts w:eastAsiaTheme="minorHAnsi"/>
          <w:lang w:eastAsia="en-US"/>
        </w:rPr>
        <w:t>-графиков одной строкой по каждому коду бюджетной классификации в размере годового объема денежных средств</w:t>
      </w:r>
      <w:r w:rsidR="006F140F">
        <w:rPr>
          <w:rFonts w:eastAsiaTheme="minorHAnsi"/>
          <w:lang w:eastAsia="en-US"/>
        </w:rPr>
        <w:t>.</w:t>
      </w:r>
    </w:p>
    <w:p w:rsidR="00195E15" w:rsidRPr="0010555A" w:rsidRDefault="000D6689" w:rsidP="00195E15">
      <w:pPr>
        <w:jc w:val="both"/>
        <w:rPr>
          <w:lang w:eastAsia="ru-RU"/>
        </w:rPr>
      </w:pPr>
      <w:r>
        <w:rPr>
          <w:color w:val="000000"/>
          <w:lang w:eastAsia="ru-RU"/>
        </w:rPr>
        <w:t>- в</w:t>
      </w:r>
      <w:r w:rsidR="00195E15" w:rsidRPr="000D6689">
        <w:rPr>
          <w:color w:val="000000"/>
          <w:lang w:eastAsia="ru-RU"/>
        </w:rPr>
        <w:t xml:space="preserve"> нарушение</w:t>
      </w:r>
      <w:r w:rsidR="00195E15" w:rsidRPr="009319CE">
        <w:rPr>
          <w:color w:val="000000"/>
          <w:lang w:eastAsia="ru-RU"/>
        </w:rPr>
        <w:t xml:space="preserve"> статьи  22 главы 2 Федерального закона </w:t>
      </w:r>
      <w:r w:rsidR="00F64876">
        <w:rPr>
          <w:rFonts w:eastAsiaTheme="minorHAnsi"/>
          <w:lang w:eastAsia="en-US"/>
        </w:rPr>
        <w:t xml:space="preserve">от </w:t>
      </w:r>
      <w:r w:rsidR="00F64876" w:rsidRPr="00D640BA">
        <w:t xml:space="preserve">05.04.2013 </w:t>
      </w:r>
      <w:r w:rsidR="00F64876">
        <w:t>№</w:t>
      </w:r>
      <w:r w:rsidR="00F64876" w:rsidRPr="00C60BA0">
        <w:rPr>
          <w:rFonts w:eastAsiaTheme="minorHAnsi"/>
          <w:lang w:eastAsia="en-US"/>
        </w:rPr>
        <w:t> </w:t>
      </w:r>
      <w:r w:rsidR="00195E15" w:rsidRPr="009319CE">
        <w:rPr>
          <w:color w:val="000000"/>
          <w:lang w:eastAsia="ru-RU"/>
        </w:rPr>
        <w:t xml:space="preserve">44-ФЗ и </w:t>
      </w:r>
      <w:r w:rsidR="006C1BB5">
        <w:rPr>
          <w:color w:val="000000"/>
          <w:lang w:eastAsia="ru-RU"/>
        </w:rPr>
        <w:t xml:space="preserve">приказа </w:t>
      </w:r>
      <w:r w:rsidR="00967480" w:rsidRPr="00982CB4">
        <w:rPr>
          <w:color w:val="000000"/>
          <w:lang w:eastAsia="ru-RU"/>
        </w:rPr>
        <w:t>Министерства экономического 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</w:t>
      </w:r>
      <w:r w:rsidR="00195E15" w:rsidRPr="009319CE">
        <w:rPr>
          <w:color w:val="000000"/>
          <w:lang w:eastAsia="ru-RU"/>
        </w:rPr>
        <w:t xml:space="preserve">при формировании </w:t>
      </w:r>
      <w:r w:rsidR="00F0267A" w:rsidRPr="00FF632C">
        <w:t xml:space="preserve">ДОУ ЦРР – д/с «Снежинка» </w:t>
      </w:r>
      <w:r w:rsidR="00195E15" w:rsidRPr="009319CE">
        <w:rPr>
          <w:color w:val="000000"/>
          <w:lang w:eastAsia="ru-RU"/>
        </w:rPr>
        <w:t>плана-графика на 2014 год и 2015 год НМЦК формировалась на основании выделенных бюджетных ассигнований, без применения</w:t>
      </w:r>
      <w:r w:rsidR="00195E15" w:rsidRPr="009319CE">
        <w:rPr>
          <w:lang w:eastAsia="ru-RU"/>
        </w:rPr>
        <w:t>следующих методов:</w:t>
      </w:r>
      <w:bookmarkStart w:id="1" w:name="sub_2211"/>
      <w:r w:rsidR="00195E15" w:rsidRPr="0010555A">
        <w:rPr>
          <w:lang w:eastAsia="ru-RU"/>
        </w:rPr>
        <w:t xml:space="preserve"> метод сопоставимых рыночных цен (анализа рынка);</w:t>
      </w:r>
      <w:bookmarkStart w:id="2" w:name="sub_2212"/>
      <w:bookmarkEnd w:id="1"/>
      <w:r w:rsidR="00195E15" w:rsidRPr="0010555A">
        <w:rPr>
          <w:lang w:eastAsia="ru-RU"/>
        </w:rPr>
        <w:t>нормативный метод;</w:t>
      </w:r>
      <w:bookmarkStart w:id="3" w:name="sub_2213"/>
      <w:bookmarkEnd w:id="2"/>
      <w:r w:rsidR="00195E15" w:rsidRPr="0010555A">
        <w:rPr>
          <w:lang w:eastAsia="ru-RU"/>
        </w:rPr>
        <w:t>тарифный метод;</w:t>
      </w:r>
      <w:bookmarkStart w:id="4" w:name="sub_2214"/>
      <w:bookmarkEnd w:id="3"/>
      <w:r w:rsidR="00195E15" w:rsidRPr="0010555A">
        <w:rPr>
          <w:lang w:eastAsia="ru-RU"/>
        </w:rPr>
        <w:t xml:space="preserve"> проектно-сметный метод;</w:t>
      </w:r>
      <w:bookmarkStart w:id="5" w:name="sub_2215"/>
      <w:bookmarkEnd w:id="4"/>
      <w:r w:rsidR="00195E15" w:rsidRPr="0010555A">
        <w:rPr>
          <w:lang w:eastAsia="ru-RU"/>
        </w:rPr>
        <w:t>затратный метод.</w:t>
      </w:r>
    </w:p>
    <w:bookmarkEnd w:id="5"/>
    <w:p w:rsidR="009B010B" w:rsidRDefault="009B010B" w:rsidP="007A3E90">
      <w:pPr>
        <w:jc w:val="both"/>
        <w:rPr>
          <w:b/>
        </w:rPr>
      </w:pPr>
    </w:p>
    <w:p w:rsidR="009B010B" w:rsidRDefault="009B010B" w:rsidP="007A3E90">
      <w:pPr>
        <w:jc w:val="both"/>
        <w:rPr>
          <w:b/>
        </w:rPr>
      </w:pPr>
      <w:r>
        <w:rPr>
          <w:b/>
          <w:lang w:val="en-US"/>
        </w:rPr>
        <w:t>III</w:t>
      </w:r>
      <w:r>
        <w:rPr>
          <w:b/>
        </w:rPr>
        <w:t>. Выводы:</w:t>
      </w:r>
    </w:p>
    <w:p w:rsidR="000E5A1F" w:rsidRPr="00A71D04" w:rsidRDefault="000E5A1F" w:rsidP="000E5A1F">
      <w:pPr>
        <w:ind w:firstLine="284"/>
        <w:jc w:val="both"/>
        <w:rPr>
          <w:bCs/>
        </w:rPr>
      </w:pPr>
      <w:r w:rsidRPr="004817B9">
        <w:t xml:space="preserve">По итогам проверки, проведенной Контрольно-счетной палатой МО «Нерюнгринский район» </w:t>
      </w:r>
      <w:r>
        <w:t xml:space="preserve">в ДОУ ЦРР - д/с «Снежинка», выявлено нарушение следующих законодательных и нормативных документов: </w:t>
      </w:r>
      <w:r w:rsidRPr="00B6706E">
        <w:rPr>
          <w:bCs/>
          <w:color w:val="26282F"/>
        </w:rPr>
        <w:t>Трудовой кодекс Российской Федерации от 30.12.2001   № 197-ФЗ</w:t>
      </w:r>
      <w:r>
        <w:rPr>
          <w:bCs/>
          <w:color w:val="26282F"/>
        </w:rPr>
        <w:t xml:space="preserve">; </w:t>
      </w:r>
      <w:r w:rsidRPr="000444B1">
        <w:rPr>
          <w:bCs/>
        </w:rPr>
        <w:t>Федеральн</w:t>
      </w:r>
      <w:r>
        <w:rPr>
          <w:bCs/>
        </w:rPr>
        <w:t>ый</w:t>
      </w:r>
      <w:r w:rsidRPr="000444B1">
        <w:rPr>
          <w:bCs/>
        </w:rPr>
        <w:t xml:space="preserve"> закон от 06.12.</w:t>
      </w:r>
      <w:r>
        <w:rPr>
          <w:bCs/>
        </w:rPr>
        <w:t>20</w:t>
      </w:r>
      <w:r w:rsidRPr="000444B1">
        <w:rPr>
          <w:bCs/>
        </w:rPr>
        <w:t>11 № 402-ФЗ «О бухгалтерском учете»</w:t>
      </w:r>
      <w:r>
        <w:rPr>
          <w:bCs/>
        </w:rPr>
        <w:t xml:space="preserve">;  </w:t>
      </w:r>
      <w:r w:rsidRPr="00893266">
        <w:rPr>
          <w:bCs/>
        </w:rPr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bCs/>
        </w:rPr>
        <w:t xml:space="preserve">; </w:t>
      </w:r>
      <w:r w:rsidRPr="00424F57">
        <w:rPr>
          <w:bCs/>
        </w:rPr>
        <w:t>Постановление Правительства РФ от 12.06.2008 № 455 «О порядке компенсации расходов на оплату стоимости проезда и провоза багажа к месту использования отпуска и обратно для лиц, работающих в федеральных государственных органах, государственных внебюджетных фондах Российской Федерации, федеральных государственных учреждениях, расположенных в районах Крайнего Севера и приравненных к ним местностях, и членов их семей»</w:t>
      </w:r>
      <w:r>
        <w:rPr>
          <w:bCs/>
        </w:rPr>
        <w:t xml:space="preserve">; </w:t>
      </w:r>
      <w:r w:rsidRPr="00424F57">
        <w:rPr>
          <w:bCs/>
        </w:rPr>
        <w:t>Приказ Министерства экономического развития РФ и Федерального казначейства от 27.12.2011 № 761/20н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</w:t>
      </w:r>
      <w:r>
        <w:rPr>
          <w:bCs/>
        </w:rPr>
        <w:t xml:space="preserve">; </w:t>
      </w:r>
      <w:r w:rsidRPr="001E7E2E">
        <w:rPr>
          <w:bCs/>
        </w:rPr>
        <w:t>Приказ Министерства экономического развития РФ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</w:t>
      </w:r>
      <w:r>
        <w:rPr>
          <w:bCs/>
        </w:rPr>
        <w:t xml:space="preserve">; </w:t>
      </w:r>
      <w:r w:rsidRPr="00C428ED">
        <w:rPr>
          <w:bCs/>
        </w:rPr>
        <w:t>Приказ Минфина РФ от 15.12.2010 № 173н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</w:t>
      </w:r>
      <w:r>
        <w:rPr>
          <w:bCs/>
        </w:rPr>
        <w:t xml:space="preserve">; </w:t>
      </w:r>
      <w:r w:rsidRPr="00C428ED">
        <w:rPr>
          <w:bCs/>
        </w:rPr>
        <w:t>Приказ Минфина РФ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</w:t>
      </w:r>
      <w:r>
        <w:rPr>
          <w:bCs/>
        </w:rPr>
        <w:t>;</w:t>
      </w:r>
      <w:r w:rsidRPr="00C428ED">
        <w:rPr>
          <w:bCs/>
        </w:rPr>
        <w:t>Постановление Госкомстата РФ от 18.08.1998 № 88 «Об утверждении унифицированных форм первичной учетной документации по учету кассовых операций, по учету результатов инвентаризации»</w:t>
      </w:r>
      <w:r>
        <w:rPr>
          <w:bCs/>
        </w:rPr>
        <w:t xml:space="preserve">; </w:t>
      </w:r>
      <w:r w:rsidRPr="00D44088">
        <w:rPr>
          <w:bCs/>
        </w:rPr>
        <w:t xml:space="preserve">Постановление Госкомстата РФ от 5 января 2004 г. N 1 «Об </w:t>
      </w:r>
      <w:r w:rsidRPr="00D44088">
        <w:rPr>
          <w:bCs/>
        </w:rPr>
        <w:lastRenderedPageBreak/>
        <w:t>утверждении унифицированных форм первичной учетной документации по учету труда и его оплаты»</w:t>
      </w:r>
      <w:r>
        <w:rPr>
          <w:bCs/>
        </w:rPr>
        <w:t xml:space="preserve">; </w:t>
      </w:r>
      <w:r w:rsidRPr="00D44088">
        <w:rPr>
          <w:bCs/>
        </w:rPr>
        <w:t>Положение Банка России от 12.10.2011 № 373-П «О порядке ведения кассовых операций с банкнотами и монетой Банка России на территории Российской Федерации»</w:t>
      </w:r>
      <w:r>
        <w:rPr>
          <w:bCs/>
        </w:rPr>
        <w:t xml:space="preserve">; </w:t>
      </w:r>
      <w:r w:rsidRPr="00A71D04">
        <w:rPr>
          <w:bCs/>
        </w:rPr>
        <w:t>Указание Банка России от 11.03.2014 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</w:t>
      </w:r>
      <w:r>
        <w:rPr>
          <w:bCs/>
        </w:rPr>
        <w:t xml:space="preserve">; </w:t>
      </w:r>
      <w:r w:rsidRPr="00A71D04">
        <w:rPr>
          <w:bCs/>
        </w:rPr>
        <w:t>Постановление Нерюнгринской районной администрации от 03.05.2011 № 896 «О порядке формирования муниципального задания в отношении муниципальных бюджетных и казенных учреждений Нерюнгринского района и финансового обеспечения муниципального задания»</w:t>
      </w:r>
      <w:r>
        <w:rPr>
          <w:bCs/>
        </w:rPr>
        <w:t>;</w:t>
      </w:r>
      <w:r w:rsidRPr="00A71D04">
        <w:rPr>
          <w:bCs/>
        </w:rPr>
        <w:t>Учетная политика ДОУ ЦРР - д/с«Снежинка» на 2014-2015 гг.</w:t>
      </w:r>
      <w:r>
        <w:rPr>
          <w:bCs/>
        </w:rPr>
        <w:t xml:space="preserve">; </w:t>
      </w:r>
      <w:r w:rsidRPr="00A71D04">
        <w:rPr>
          <w:bCs/>
        </w:rPr>
        <w:t>Коллективный договор между работниками и работодателем ДОУ ЦРР - д/с «Снежинка» на 2013-2016 гг.</w:t>
      </w:r>
      <w:r>
        <w:rPr>
          <w:bCs/>
        </w:rPr>
        <w:t xml:space="preserve">; </w:t>
      </w:r>
      <w:r w:rsidRPr="00A71D04">
        <w:rPr>
          <w:bCs/>
        </w:rPr>
        <w:t>Положение об оплате труда работников Муниципального дошкольного образовательного учреждения Центр развития ребенка - детский сад № 3 «Снежинка» г. Нерюнгри</w:t>
      </w:r>
      <w:r>
        <w:rPr>
          <w:bCs/>
        </w:rPr>
        <w:t>;</w:t>
      </w:r>
      <w:r w:rsidRPr="00A71D04">
        <w:rPr>
          <w:bCs/>
        </w:rPr>
        <w:t xml:space="preserve"> Положение «О привлечении и использовании благотворительных средств в Муниципальном дошкольном образовательном учреждении Центр развития ребенка - детский сад № 3 «Снежинка» г. Нерюнгри»</w:t>
      </w:r>
      <w:r>
        <w:rPr>
          <w:bCs/>
        </w:rPr>
        <w:t>.</w:t>
      </w:r>
    </w:p>
    <w:p w:rsidR="000E5A1F" w:rsidRDefault="000E5A1F" w:rsidP="000E5A1F">
      <w:pPr>
        <w:jc w:val="both"/>
        <w:rPr>
          <w:b/>
        </w:rPr>
      </w:pPr>
    </w:p>
    <w:p w:rsidR="000E5A1F" w:rsidRPr="00F3232C" w:rsidRDefault="000E5A1F" w:rsidP="000E5A1F">
      <w:pPr>
        <w:jc w:val="both"/>
        <w:rPr>
          <w:b/>
        </w:rPr>
      </w:pPr>
      <w:r>
        <w:rPr>
          <w:b/>
          <w:lang w:val="en-US"/>
        </w:rPr>
        <w:t>IV</w:t>
      </w:r>
      <w:r>
        <w:rPr>
          <w:b/>
        </w:rPr>
        <w:t>.</w:t>
      </w:r>
      <w:r w:rsidRPr="00F3232C">
        <w:rPr>
          <w:b/>
        </w:rPr>
        <w:t xml:space="preserve"> Предложения (рекомендации):</w:t>
      </w:r>
    </w:p>
    <w:p w:rsidR="000E5A1F" w:rsidRDefault="000E5A1F" w:rsidP="000E5A1F">
      <w:pPr>
        <w:tabs>
          <w:tab w:val="left" w:pos="10000"/>
        </w:tabs>
        <w:ind w:firstLine="284"/>
        <w:jc w:val="both"/>
      </w:pPr>
      <w:r>
        <w:rPr>
          <w:b/>
          <w:bCs/>
        </w:rPr>
        <w:t xml:space="preserve">1. </w:t>
      </w:r>
      <w:r w:rsidRPr="00002A23">
        <w:rPr>
          <w:bCs/>
        </w:rPr>
        <w:t xml:space="preserve">Направить информацию по результатам проверки в Нерюнгринский районный Совет депутатов и Главе МО </w:t>
      </w:r>
      <w:r w:rsidRPr="00002A23">
        <w:t>«Нерюнгринский район»</w:t>
      </w:r>
      <w:r>
        <w:t>.</w:t>
      </w:r>
    </w:p>
    <w:p w:rsidR="000E5A1F" w:rsidRDefault="000E5A1F" w:rsidP="000E5A1F">
      <w:pPr>
        <w:tabs>
          <w:tab w:val="left" w:pos="10000"/>
        </w:tabs>
        <w:ind w:firstLine="284"/>
        <w:jc w:val="both"/>
      </w:pPr>
      <w:r w:rsidRPr="00002A23">
        <w:rPr>
          <w:b/>
        </w:rPr>
        <w:t xml:space="preserve">2. </w:t>
      </w:r>
      <w:r w:rsidRPr="00773389">
        <w:t>По результатам контрольного мероприятия на основании подпункта 17.1.</w:t>
      </w:r>
      <w:r>
        <w:t xml:space="preserve">, пункта 17 Положения о Контрольно-счетной палате МО «Нерюнгринский район», утвержденного решением Нерюнгринского районного Совета депутатов от 24.11.2011 № 3-31 направить в адрес </w:t>
      </w:r>
      <w:r w:rsidRPr="00FF632C">
        <w:t xml:space="preserve">ДОУ ЦРР – д/с «Снежинка» </w:t>
      </w:r>
      <w:r>
        <w:t>представление.</w:t>
      </w:r>
    </w:p>
    <w:p w:rsidR="000E5A1F" w:rsidRPr="00783D6E" w:rsidRDefault="000E5A1F" w:rsidP="000E5A1F">
      <w:pPr>
        <w:ind w:firstLine="284"/>
        <w:jc w:val="both"/>
      </w:pPr>
      <w:r w:rsidRPr="00BC0B30">
        <w:rPr>
          <w:b/>
        </w:rPr>
        <w:t>3.</w:t>
      </w:r>
      <w:r>
        <w:t xml:space="preserve"> Контрольно-счетной палате МО «Нерюнгринский район» принять меры по контролю устранения выявленных в ходе ревизии нарушений и недостатков.</w:t>
      </w:r>
    </w:p>
    <w:p w:rsidR="000E5A1F" w:rsidRPr="00773389" w:rsidRDefault="000E5A1F" w:rsidP="000E5A1F">
      <w:pPr>
        <w:jc w:val="both"/>
      </w:pPr>
    </w:p>
    <w:p w:rsidR="000E5A1F" w:rsidRDefault="000E5A1F" w:rsidP="000E5A1F">
      <w:pPr>
        <w:autoSpaceDE w:val="0"/>
        <w:autoSpaceDN w:val="0"/>
        <w:adjustRightInd w:val="0"/>
        <w:jc w:val="both"/>
        <w:rPr>
          <w:bCs/>
          <w:color w:val="26282F"/>
        </w:rPr>
      </w:pPr>
    </w:p>
    <w:p w:rsidR="000E5A1F" w:rsidRPr="009506DB" w:rsidRDefault="000E5A1F" w:rsidP="000E5A1F">
      <w:pPr>
        <w:jc w:val="both"/>
      </w:pPr>
      <w:r w:rsidRPr="009506DB">
        <w:t>Главный инспектор</w:t>
      </w:r>
    </w:p>
    <w:p w:rsidR="000E5A1F" w:rsidRPr="009506DB" w:rsidRDefault="000E5A1F" w:rsidP="000E5A1F">
      <w:pPr>
        <w:jc w:val="both"/>
      </w:pPr>
      <w:r w:rsidRPr="009506DB">
        <w:t>Контрольно-счетной палаты                                                                      Н.И. Галка</w:t>
      </w:r>
    </w:p>
    <w:p w:rsidR="000E5A1F" w:rsidRDefault="000E5A1F" w:rsidP="000E5A1F">
      <w:pPr>
        <w:jc w:val="both"/>
      </w:pPr>
      <w:r w:rsidRPr="009506DB">
        <w:t>МО «Нерюнгринский район»</w:t>
      </w:r>
    </w:p>
    <w:p w:rsidR="000E5A1F" w:rsidRDefault="000E5A1F" w:rsidP="000E5A1F">
      <w:pPr>
        <w:jc w:val="both"/>
      </w:pPr>
    </w:p>
    <w:p w:rsidR="000E5A1F" w:rsidRPr="002C3384" w:rsidRDefault="000E5A1F" w:rsidP="000E5A1F">
      <w:pPr>
        <w:jc w:val="both"/>
      </w:pPr>
    </w:p>
    <w:p w:rsidR="000E5A1F" w:rsidRPr="00A8741F" w:rsidRDefault="000E5A1F" w:rsidP="000E5A1F"/>
    <w:p w:rsidR="000E5A1F" w:rsidRDefault="000E5A1F" w:rsidP="000E5A1F">
      <w:pPr>
        <w:jc w:val="both"/>
      </w:pPr>
    </w:p>
    <w:p w:rsidR="000E5A1F" w:rsidRDefault="000E5A1F" w:rsidP="000E5A1F">
      <w:pPr>
        <w:jc w:val="both"/>
        <w:rPr>
          <w:bCs/>
        </w:rPr>
      </w:pPr>
    </w:p>
    <w:p w:rsidR="000E5A1F" w:rsidRDefault="000E5A1F" w:rsidP="000E5A1F">
      <w:pPr>
        <w:jc w:val="both"/>
        <w:rPr>
          <w:b/>
          <w:sz w:val="28"/>
          <w:szCs w:val="28"/>
        </w:rPr>
      </w:pPr>
    </w:p>
    <w:p w:rsidR="000E5A1F" w:rsidRPr="00A47C91" w:rsidRDefault="000E5A1F" w:rsidP="000E5A1F">
      <w:pPr>
        <w:jc w:val="both"/>
      </w:pPr>
    </w:p>
    <w:p w:rsidR="000E5A1F" w:rsidRPr="00A47C91" w:rsidRDefault="000E5A1F" w:rsidP="000E5A1F">
      <w:pPr>
        <w:jc w:val="both"/>
      </w:pPr>
    </w:p>
    <w:p w:rsidR="000E5A1F" w:rsidRPr="002A40B5" w:rsidRDefault="000E5A1F" w:rsidP="000E5A1F">
      <w:pPr>
        <w:jc w:val="both"/>
      </w:pPr>
    </w:p>
    <w:p w:rsidR="000E5A1F" w:rsidRPr="002A40B5" w:rsidRDefault="000E5A1F" w:rsidP="000E5A1F">
      <w:pPr>
        <w:tabs>
          <w:tab w:val="left" w:pos="10450"/>
        </w:tabs>
        <w:jc w:val="both"/>
      </w:pPr>
    </w:p>
    <w:p w:rsidR="000E5A1F" w:rsidRDefault="000E5A1F" w:rsidP="000E5A1F">
      <w:pPr>
        <w:ind w:firstLine="284"/>
        <w:jc w:val="both"/>
        <w:rPr>
          <w:b/>
          <w:sz w:val="28"/>
          <w:szCs w:val="28"/>
        </w:rPr>
      </w:pPr>
    </w:p>
    <w:p w:rsidR="000E5A1F" w:rsidRPr="000B7EB8" w:rsidRDefault="000E5A1F" w:rsidP="000E5A1F">
      <w:pPr>
        <w:pStyle w:val="af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A40B5" w:rsidRPr="002A40B5" w:rsidRDefault="002A40B5" w:rsidP="002A40B5">
      <w:pPr>
        <w:jc w:val="both"/>
      </w:pPr>
    </w:p>
    <w:p w:rsidR="0034688C" w:rsidRPr="002A40B5" w:rsidRDefault="0034688C" w:rsidP="002A40B5">
      <w:pPr>
        <w:tabs>
          <w:tab w:val="left" w:pos="10450"/>
        </w:tabs>
        <w:jc w:val="both"/>
      </w:pPr>
    </w:p>
    <w:p w:rsidR="00110388" w:rsidRDefault="00110388" w:rsidP="003C13C6">
      <w:pPr>
        <w:ind w:firstLine="284"/>
        <w:jc w:val="both"/>
        <w:rPr>
          <w:b/>
          <w:sz w:val="28"/>
          <w:szCs w:val="28"/>
        </w:rPr>
      </w:pPr>
    </w:p>
    <w:p w:rsidR="000B7EB8" w:rsidRPr="000B7EB8" w:rsidRDefault="000B7EB8" w:rsidP="000B7EB8">
      <w:pPr>
        <w:pStyle w:val="af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10388" w:rsidRPr="005E3CB8" w:rsidRDefault="00110388" w:rsidP="00A9748A">
      <w:pPr>
        <w:autoSpaceDE w:val="0"/>
        <w:jc w:val="both"/>
      </w:pPr>
    </w:p>
    <w:sectPr w:rsidR="00110388" w:rsidRPr="005E3CB8" w:rsidSect="006A30BF">
      <w:headerReference w:type="even" r:id="rId20"/>
      <w:headerReference w:type="default" r:id="rId21"/>
      <w:footerReference w:type="default" r:id="rId22"/>
      <w:headerReference w:type="first" r:id="rId23"/>
      <w:pgSz w:w="11905" w:h="16837"/>
      <w:pgMar w:top="851" w:right="567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8DA" w:rsidRDefault="00FD08DA">
      <w:r>
        <w:separator/>
      </w:r>
    </w:p>
  </w:endnote>
  <w:endnote w:type="continuationSeparator" w:id="1">
    <w:p w:rsidR="00FD08DA" w:rsidRDefault="00FD0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05B" w:rsidRDefault="00EF0B4D">
    <w:pPr>
      <w:pStyle w:val="af3"/>
      <w:jc w:val="right"/>
    </w:pPr>
    <w:r>
      <w:fldChar w:fldCharType="begin"/>
    </w:r>
    <w:r w:rsidR="0075505B">
      <w:instrText>PAGE   \* MERGEFORMAT</w:instrText>
    </w:r>
    <w:r>
      <w:fldChar w:fldCharType="separate"/>
    </w:r>
    <w:r w:rsidR="001D54C3">
      <w:rPr>
        <w:noProof/>
      </w:rPr>
      <w:t>12</w:t>
    </w:r>
    <w:r>
      <w:rPr>
        <w:noProof/>
      </w:rPr>
      <w:fldChar w:fldCharType="end"/>
    </w:r>
  </w:p>
  <w:p w:rsidR="0075505B" w:rsidRDefault="0075505B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8DA" w:rsidRDefault="00FD08DA">
      <w:r>
        <w:separator/>
      </w:r>
    </w:p>
  </w:footnote>
  <w:footnote w:type="continuationSeparator" w:id="1">
    <w:p w:rsidR="00FD08DA" w:rsidRDefault="00FD08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05B" w:rsidRDefault="00EF0B4D" w:rsidP="00CF058B">
    <w:pPr>
      <w:pStyle w:val="af2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75505B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5505B" w:rsidRDefault="0075505B" w:rsidP="00CF058B">
    <w:pPr>
      <w:pStyle w:val="af2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05B" w:rsidRDefault="0075505B" w:rsidP="00CF058B">
    <w:pPr>
      <w:ind w:right="36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05B" w:rsidRDefault="0075505B">
    <w:pPr>
      <w:pStyle w:val="af2"/>
    </w:pPr>
  </w:p>
  <w:p w:rsidR="0075505B" w:rsidRDefault="0075505B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1852"/>
        </w:tabs>
        <w:ind w:left="1852" w:hanging="432"/>
      </w:pPr>
    </w:lvl>
    <w:lvl w:ilvl="1">
      <w:start w:val="1"/>
      <w:numFmt w:val="none"/>
      <w:lvlText w:val=""/>
      <w:lvlJc w:val="left"/>
      <w:pPr>
        <w:tabs>
          <w:tab w:val="num" w:pos="1996"/>
        </w:tabs>
        <w:ind w:left="1996" w:hanging="576"/>
      </w:pPr>
    </w:lvl>
    <w:lvl w:ilvl="2">
      <w:start w:val="1"/>
      <w:numFmt w:val="none"/>
      <w:lvlText w:val=""/>
      <w:lvlJc w:val="left"/>
      <w:pPr>
        <w:tabs>
          <w:tab w:val="num" w:pos="2140"/>
        </w:tabs>
        <w:ind w:left="2140" w:hanging="720"/>
      </w:pPr>
    </w:lvl>
    <w:lvl w:ilvl="3">
      <w:start w:val="1"/>
      <w:numFmt w:val="none"/>
      <w:lvlText w:val=""/>
      <w:lvlJc w:val="left"/>
      <w:pPr>
        <w:tabs>
          <w:tab w:val="num" w:pos="2284"/>
        </w:tabs>
        <w:ind w:left="2284" w:hanging="864"/>
      </w:pPr>
    </w:lvl>
    <w:lvl w:ilvl="4">
      <w:start w:val="1"/>
      <w:numFmt w:val="none"/>
      <w:lvlText w:val=""/>
      <w:lvlJc w:val="left"/>
      <w:pPr>
        <w:tabs>
          <w:tab w:val="num" w:pos="2428"/>
        </w:tabs>
        <w:ind w:left="2428" w:hanging="1008"/>
      </w:pPr>
    </w:lvl>
    <w:lvl w:ilvl="5">
      <w:start w:val="1"/>
      <w:numFmt w:val="none"/>
      <w:lvlText w:val=""/>
      <w:lvlJc w:val="left"/>
      <w:pPr>
        <w:tabs>
          <w:tab w:val="num" w:pos="2572"/>
        </w:tabs>
        <w:ind w:left="2572" w:hanging="1152"/>
      </w:pPr>
    </w:lvl>
    <w:lvl w:ilvl="6">
      <w:start w:val="1"/>
      <w:numFmt w:val="none"/>
      <w:lvlText w:val=""/>
      <w:lvlJc w:val="left"/>
      <w:pPr>
        <w:tabs>
          <w:tab w:val="num" w:pos="2716"/>
        </w:tabs>
        <w:ind w:left="2716" w:hanging="1296"/>
      </w:pPr>
    </w:lvl>
    <w:lvl w:ilvl="7">
      <w:start w:val="1"/>
      <w:numFmt w:val="none"/>
      <w:lvlText w:val=""/>
      <w:lvlJc w:val="left"/>
      <w:pPr>
        <w:tabs>
          <w:tab w:val="num" w:pos="2860"/>
        </w:tabs>
        <w:ind w:left="2860" w:hanging="1440"/>
      </w:pPr>
    </w:lvl>
    <w:lvl w:ilvl="8">
      <w:start w:val="1"/>
      <w:numFmt w:val="none"/>
      <w:lvlText w:val=""/>
      <w:lvlJc w:val="left"/>
      <w:pPr>
        <w:tabs>
          <w:tab w:val="num" w:pos="3004"/>
        </w:tabs>
        <w:ind w:left="3004" w:hanging="1584"/>
      </w:pPr>
    </w:lvl>
  </w:abstractNum>
  <w:abstractNum w:abstractNumId="1">
    <w:nsid w:val="0AD52EF6"/>
    <w:multiLevelType w:val="hybridMultilevel"/>
    <w:tmpl w:val="E20CA12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B19B8"/>
    <w:multiLevelType w:val="hybridMultilevel"/>
    <w:tmpl w:val="7FAEABCA"/>
    <w:lvl w:ilvl="0" w:tplc="48E4AEB8">
      <w:numFmt w:val="bullet"/>
      <w:lvlText w:val=""/>
      <w:lvlJc w:val="left"/>
      <w:pPr>
        <w:ind w:left="107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DD43ADB"/>
    <w:multiLevelType w:val="hybridMultilevel"/>
    <w:tmpl w:val="02385EB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0B2719"/>
    <w:multiLevelType w:val="hybridMultilevel"/>
    <w:tmpl w:val="378E947A"/>
    <w:lvl w:ilvl="0" w:tplc="A9FEE82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135A63"/>
    <w:multiLevelType w:val="hybridMultilevel"/>
    <w:tmpl w:val="6966CB20"/>
    <w:lvl w:ilvl="0" w:tplc="3E6406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60741"/>
    <w:multiLevelType w:val="hybridMultilevel"/>
    <w:tmpl w:val="25242EB2"/>
    <w:lvl w:ilvl="0" w:tplc="961C15AE">
      <w:start w:val="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203EBC"/>
    <w:multiLevelType w:val="hybridMultilevel"/>
    <w:tmpl w:val="D46A8892"/>
    <w:lvl w:ilvl="0" w:tplc="C42445D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36EDC"/>
    <w:multiLevelType w:val="hybridMultilevel"/>
    <w:tmpl w:val="5308D740"/>
    <w:lvl w:ilvl="0" w:tplc="7AC8B9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65F6715"/>
    <w:multiLevelType w:val="multilevel"/>
    <w:tmpl w:val="6EA4080E"/>
    <w:lvl w:ilvl="0">
      <w:start w:val="1"/>
      <w:numFmt w:val="decimal"/>
      <w:lvlText w:val="%1."/>
      <w:lvlJc w:val="left"/>
      <w:pPr>
        <w:ind w:left="759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9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3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30" w:hanging="1800"/>
      </w:pPr>
      <w:rPr>
        <w:rFonts w:hint="default"/>
      </w:rPr>
    </w:lvl>
  </w:abstractNum>
  <w:abstractNum w:abstractNumId="10">
    <w:nsid w:val="4C144E8F"/>
    <w:multiLevelType w:val="hybridMultilevel"/>
    <w:tmpl w:val="3C003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505F65"/>
    <w:multiLevelType w:val="hybridMultilevel"/>
    <w:tmpl w:val="21702A98"/>
    <w:lvl w:ilvl="0" w:tplc="7A324782">
      <w:start w:val="1"/>
      <w:numFmt w:val="decimal"/>
      <w:lvlText w:val="%1."/>
      <w:lvlJc w:val="left"/>
      <w:pPr>
        <w:ind w:left="588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2">
    <w:nsid w:val="5B8E2528"/>
    <w:multiLevelType w:val="hybridMultilevel"/>
    <w:tmpl w:val="0362376A"/>
    <w:lvl w:ilvl="0" w:tplc="51464692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88F0A6F"/>
    <w:multiLevelType w:val="hybridMultilevel"/>
    <w:tmpl w:val="96049648"/>
    <w:lvl w:ilvl="0" w:tplc="4566C2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FA4569"/>
    <w:multiLevelType w:val="hybridMultilevel"/>
    <w:tmpl w:val="2E4EB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0D59C6"/>
    <w:multiLevelType w:val="hybridMultilevel"/>
    <w:tmpl w:val="9A5AE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4"/>
  </w:num>
  <w:num w:numId="5">
    <w:abstractNumId w:val="3"/>
  </w:num>
  <w:num w:numId="6">
    <w:abstractNumId w:val="8"/>
  </w:num>
  <w:num w:numId="7">
    <w:abstractNumId w:val="15"/>
  </w:num>
  <w:num w:numId="8">
    <w:abstractNumId w:val="9"/>
  </w:num>
  <w:num w:numId="9">
    <w:abstractNumId w:val="12"/>
  </w:num>
  <w:num w:numId="10">
    <w:abstractNumId w:val="2"/>
  </w:num>
  <w:num w:numId="11">
    <w:abstractNumId w:val="10"/>
  </w:num>
  <w:num w:numId="12">
    <w:abstractNumId w:val="13"/>
  </w:num>
  <w:num w:numId="13">
    <w:abstractNumId w:val="11"/>
  </w:num>
  <w:num w:numId="14">
    <w:abstractNumId w:val="7"/>
  </w:num>
  <w:num w:numId="15">
    <w:abstractNumId w:val="6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8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058B"/>
    <w:rsid w:val="000001A6"/>
    <w:rsid w:val="000004B8"/>
    <w:rsid w:val="000004CA"/>
    <w:rsid w:val="000008F1"/>
    <w:rsid w:val="00000B29"/>
    <w:rsid w:val="00001784"/>
    <w:rsid w:val="00001CDD"/>
    <w:rsid w:val="000026F4"/>
    <w:rsid w:val="00003C5F"/>
    <w:rsid w:val="00003DDC"/>
    <w:rsid w:val="00003F23"/>
    <w:rsid w:val="0000416A"/>
    <w:rsid w:val="00004434"/>
    <w:rsid w:val="00004B3E"/>
    <w:rsid w:val="00005C82"/>
    <w:rsid w:val="00005DA1"/>
    <w:rsid w:val="000065C2"/>
    <w:rsid w:val="00006B11"/>
    <w:rsid w:val="00006F2F"/>
    <w:rsid w:val="0000754D"/>
    <w:rsid w:val="000075D2"/>
    <w:rsid w:val="0000774F"/>
    <w:rsid w:val="00007A72"/>
    <w:rsid w:val="00007CD1"/>
    <w:rsid w:val="00010CC0"/>
    <w:rsid w:val="00010CEF"/>
    <w:rsid w:val="000126C4"/>
    <w:rsid w:val="000127FE"/>
    <w:rsid w:val="00012C0C"/>
    <w:rsid w:val="00013160"/>
    <w:rsid w:val="00013362"/>
    <w:rsid w:val="000133E4"/>
    <w:rsid w:val="00013621"/>
    <w:rsid w:val="00013996"/>
    <w:rsid w:val="00014351"/>
    <w:rsid w:val="000145EA"/>
    <w:rsid w:val="000149AD"/>
    <w:rsid w:val="00015634"/>
    <w:rsid w:val="00015AEA"/>
    <w:rsid w:val="00016068"/>
    <w:rsid w:val="00016D02"/>
    <w:rsid w:val="000200B1"/>
    <w:rsid w:val="000203AE"/>
    <w:rsid w:val="00021289"/>
    <w:rsid w:val="00021474"/>
    <w:rsid w:val="000214A1"/>
    <w:rsid w:val="000216BA"/>
    <w:rsid w:val="00021D74"/>
    <w:rsid w:val="00022192"/>
    <w:rsid w:val="00022353"/>
    <w:rsid w:val="000226D3"/>
    <w:rsid w:val="0002307D"/>
    <w:rsid w:val="00024619"/>
    <w:rsid w:val="00024C93"/>
    <w:rsid w:val="00025015"/>
    <w:rsid w:val="000251E4"/>
    <w:rsid w:val="00025B46"/>
    <w:rsid w:val="00026819"/>
    <w:rsid w:val="0002726B"/>
    <w:rsid w:val="000273FA"/>
    <w:rsid w:val="00027C9E"/>
    <w:rsid w:val="00027FB9"/>
    <w:rsid w:val="000304FA"/>
    <w:rsid w:val="000307DD"/>
    <w:rsid w:val="000309E7"/>
    <w:rsid w:val="00030E9D"/>
    <w:rsid w:val="000313A1"/>
    <w:rsid w:val="0003175B"/>
    <w:rsid w:val="00032883"/>
    <w:rsid w:val="00032BC1"/>
    <w:rsid w:val="00033538"/>
    <w:rsid w:val="00033F0A"/>
    <w:rsid w:val="00033FE8"/>
    <w:rsid w:val="00034251"/>
    <w:rsid w:val="00034AEB"/>
    <w:rsid w:val="00035A12"/>
    <w:rsid w:val="00035BD6"/>
    <w:rsid w:val="00036116"/>
    <w:rsid w:val="00036239"/>
    <w:rsid w:val="000367C2"/>
    <w:rsid w:val="00036BA8"/>
    <w:rsid w:val="00037423"/>
    <w:rsid w:val="000375B1"/>
    <w:rsid w:val="00037D8A"/>
    <w:rsid w:val="00040913"/>
    <w:rsid w:val="00040E97"/>
    <w:rsid w:val="00041C01"/>
    <w:rsid w:val="00041C27"/>
    <w:rsid w:val="00041CCA"/>
    <w:rsid w:val="00042484"/>
    <w:rsid w:val="00043574"/>
    <w:rsid w:val="00043B85"/>
    <w:rsid w:val="000458F1"/>
    <w:rsid w:val="00045FC0"/>
    <w:rsid w:val="00046363"/>
    <w:rsid w:val="0004640C"/>
    <w:rsid w:val="00050478"/>
    <w:rsid w:val="00050FF5"/>
    <w:rsid w:val="0005102A"/>
    <w:rsid w:val="000517DA"/>
    <w:rsid w:val="00051B04"/>
    <w:rsid w:val="00051CA0"/>
    <w:rsid w:val="00051D17"/>
    <w:rsid w:val="00051EC7"/>
    <w:rsid w:val="000521E0"/>
    <w:rsid w:val="000523A4"/>
    <w:rsid w:val="000536F3"/>
    <w:rsid w:val="0005380E"/>
    <w:rsid w:val="00053A3F"/>
    <w:rsid w:val="000542ED"/>
    <w:rsid w:val="000545D6"/>
    <w:rsid w:val="00054C91"/>
    <w:rsid w:val="0005523C"/>
    <w:rsid w:val="000554FB"/>
    <w:rsid w:val="00055EAE"/>
    <w:rsid w:val="000562EF"/>
    <w:rsid w:val="000565F4"/>
    <w:rsid w:val="00057749"/>
    <w:rsid w:val="0006021C"/>
    <w:rsid w:val="00060967"/>
    <w:rsid w:val="0006099B"/>
    <w:rsid w:val="00060A8D"/>
    <w:rsid w:val="000617F4"/>
    <w:rsid w:val="00062119"/>
    <w:rsid w:val="000621DD"/>
    <w:rsid w:val="00062AE0"/>
    <w:rsid w:val="00063186"/>
    <w:rsid w:val="00063498"/>
    <w:rsid w:val="000637F1"/>
    <w:rsid w:val="0006450D"/>
    <w:rsid w:val="00064A82"/>
    <w:rsid w:val="00064BB7"/>
    <w:rsid w:val="000663F2"/>
    <w:rsid w:val="00066550"/>
    <w:rsid w:val="00066D62"/>
    <w:rsid w:val="0006752C"/>
    <w:rsid w:val="000679AA"/>
    <w:rsid w:val="000717C1"/>
    <w:rsid w:val="000720C4"/>
    <w:rsid w:val="00072901"/>
    <w:rsid w:val="00072A18"/>
    <w:rsid w:val="00072C06"/>
    <w:rsid w:val="0007487E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A1"/>
    <w:rsid w:val="00075EDD"/>
    <w:rsid w:val="00076D4E"/>
    <w:rsid w:val="00076DD9"/>
    <w:rsid w:val="00077A7A"/>
    <w:rsid w:val="00077DB1"/>
    <w:rsid w:val="00077EB5"/>
    <w:rsid w:val="00077FA2"/>
    <w:rsid w:val="00080003"/>
    <w:rsid w:val="00080335"/>
    <w:rsid w:val="0008097D"/>
    <w:rsid w:val="00080C78"/>
    <w:rsid w:val="000815B2"/>
    <w:rsid w:val="00081829"/>
    <w:rsid w:val="000824E8"/>
    <w:rsid w:val="0008391D"/>
    <w:rsid w:val="00083CC5"/>
    <w:rsid w:val="00083DBC"/>
    <w:rsid w:val="00084898"/>
    <w:rsid w:val="000850F8"/>
    <w:rsid w:val="000860D8"/>
    <w:rsid w:val="0008637A"/>
    <w:rsid w:val="00087252"/>
    <w:rsid w:val="000900C6"/>
    <w:rsid w:val="00090255"/>
    <w:rsid w:val="00091E99"/>
    <w:rsid w:val="00092433"/>
    <w:rsid w:val="00092652"/>
    <w:rsid w:val="00092F01"/>
    <w:rsid w:val="00093DA3"/>
    <w:rsid w:val="00093E19"/>
    <w:rsid w:val="000943E8"/>
    <w:rsid w:val="00094611"/>
    <w:rsid w:val="00094AE0"/>
    <w:rsid w:val="0009509C"/>
    <w:rsid w:val="00095205"/>
    <w:rsid w:val="00095864"/>
    <w:rsid w:val="000961F2"/>
    <w:rsid w:val="0009638D"/>
    <w:rsid w:val="000964FF"/>
    <w:rsid w:val="000969E7"/>
    <w:rsid w:val="00096EE5"/>
    <w:rsid w:val="00097084"/>
    <w:rsid w:val="00097301"/>
    <w:rsid w:val="0009730B"/>
    <w:rsid w:val="00097981"/>
    <w:rsid w:val="00097B74"/>
    <w:rsid w:val="000A006C"/>
    <w:rsid w:val="000A01ED"/>
    <w:rsid w:val="000A08C0"/>
    <w:rsid w:val="000A0AD9"/>
    <w:rsid w:val="000A10C9"/>
    <w:rsid w:val="000A12BD"/>
    <w:rsid w:val="000A1546"/>
    <w:rsid w:val="000A18A2"/>
    <w:rsid w:val="000A1936"/>
    <w:rsid w:val="000A1A37"/>
    <w:rsid w:val="000A2EBE"/>
    <w:rsid w:val="000A325D"/>
    <w:rsid w:val="000A3448"/>
    <w:rsid w:val="000A3908"/>
    <w:rsid w:val="000A3934"/>
    <w:rsid w:val="000A393E"/>
    <w:rsid w:val="000A3FBB"/>
    <w:rsid w:val="000A42D5"/>
    <w:rsid w:val="000A49E5"/>
    <w:rsid w:val="000A4A22"/>
    <w:rsid w:val="000A5016"/>
    <w:rsid w:val="000A76AB"/>
    <w:rsid w:val="000B037E"/>
    <w:rsid w:val="000B047F"/>
    <w:rsid w:val="000B05CC"/>
    <w:rsid w:val="000B2657"/>
    <w:rsid w:val="000B26D9"/>
    <w:rsid w:val="000B2763"/>
    <w:rsid w:val="000B2A0A"/>
    <w:rsid w:val="000B2FC0"/>
    <w:rsid w:val="000B33AC"/>
    <w:rsid w:val="000B3731"/>
    <w:rsid w:val="000B3A16"/>
    <w:rsid w:val="000B4BD1"/>
    <w:rsid w:val="000B4EE6"/>
    <w:rsid w:val="000B5395"/>
    <w:rsid w:val="000B5D36"/>
    <w:rsid w:val="000B60FE"/>
    <w:rsid w:val="000B6820"/>
    <w:rsid w:val="000B6F15"/>
    <w:rsid w:val="000B6F7B"/>
    <w:rsid w:val="000B739E"/>
    <w:rsid w:val="000B778B"/>
    <w:rsid w:val="000B7EB8"/>
    <w:rsid w:val="000C0204"/>
    <w:rsid w:val="000C09BF"/>
    <w:rsid w:val="000C0A11"/>
    <w:rsid w:val="000C0B8D"/>
    <w:rsid w:val="000C1641"/>
    <w:rsid w:val="000C169C"/>
    <w:rsid w:val="000C16DA"/>
    <w:rsid w:val="000C1877"/>
    <w:rsid w:val="000C1909"/>
    <w:rsid w:val="000C1E53"/>
    <w:rsid w:val="000C20EA"/>
    <w:rsid w:val="000C2238"/>
    <w:rsid w:val="000C23D2"/>
    <w:rsid w:val="000C286F"/>
    <w:rsid w:val="000C2ED2"/>
    <w:rsid w:val="000C39DA"/>
    <w:rsid w:val="000C3AA6"/>
    <w:rsid w:val="000C442C"/>
    <w:rsid w:val="000C4A3B"/>
    <w:rsid w:val="000C5690"/>
    <w:rsid w:val="000C64DC"/>
    <w:rsid w:val="000C6AD2"/>
    <w:rsid w:val="000C776F"/>
    <w:rsid w:val="000D05DF"/>
    <w:rsid w:val="000D0985"/>
    <w:rsid w:val="000D0ABA"/>
    <w:rsid w:val="000D108B"/>
    <w:rsid w:val="000D1828"/>
    <w:rsid w:val="000D2D66"/>
    <w:rsid w:val="000D32B3"/>
    <w:rsid w:val="000D3480"/>
    <w:rsid w:val="000D3BDB"/>
    <w:rsid w:val="000D40B3"/>
    <w:rsid w:val="000D41B0"/>
    <w:rsid w:val="000D51EF"/>
    <w:rsid w:val="000D55F7"/>
    <w:rsid w:val="000D5B3C"/>
    <w:rsid w:val="000D648E"/>
    <w:rsid w:val="000D6567"/>
    <w:rsid w:val="000D6689"/>
    <w:rsid w:val="000D6A4F"/>
    <w:rsid w:val="000D77F1"/>
    <w:rsid w:val="000D7A24"/>
    <w:rsid w:val="000E05E9"/>
    <w:rsid w:val="000E0683"/>
    <w:rsid w:val="000E093B"/>
    <w:rsid w:val="000E1910"/>
    <w:rsid w:val="000E19BC"/>
    <w:rsid w:val="000E2127"/>
    <w:rsid w:val="000E2D9D"/>
    <w:rsid w:val="000E2DA7"/>
    <w:rsid w:val="000E390E"/>
    <w:rsid w:val="000E420D"/>
    <w:rsid w:val="000E4A3B"/>
    <w:rsid w:val="000E5A04"/>
    <w:rsid w:val="000E5A1F"/>
    <w:rsid w:val="000E6C4E"/>
    <w:rsid w:val="000E6F52"/>
    <w:rsid w:val="000E70DE"/>
    <w:rsid w:val="000E720A"/>
    <w:rsid w:val="000E7288"/>
    <w:rsid w:val="000E749C"/>
    <w:rsid w:val="000E7BF3"/>
    <w:rsid w:val="000F0138"/>
    <w:rsid w:val="000F0A0D"/>
    <w:rsid w:val="000F1217"/>
    <w:rsid w:val="000F189E"/>
    <w:rsid w:val="000F1CEF"/>
    <w:rsid w:val="000F2B6A"/>
    <w:rsid w:val="000F2D8C"/>
    <w:rsid w:val="000F325A"/>
    <w:rsid w:val="000F3A07"/>
    <w:rsid w:val="000F423C"/>
    <w:rsid w:val="000F43BF"/>
    <w:rsid w:val="000F52B5"/>
    <w:rsid w:val="000F530D"/>
    <w:rsid w:val="000F5507"/>
    <w:rsid w:val="000F5B7A"/>
    <w:rsid w:val="000F7644"/>
    <w:rsid w:val="000F791F"/>
    <w:rsid w:val="000F7966"/>
    <w:rsid w:val="000F7FCB"/>
    <w:rsid w:val="0010013F"/>
    <w:rsid w:val="00100615"/>
    <w:rsid w:val="001007A5"/>
    <w:rsid w:val="001009A4"/>
    <w:rsid w:val="00101690"/>
    <w:rsid w:val="00101A5B"/>
    <w:rsid w:val="00103B59"/>
    <w:rsid w:val="00104056"/>
    <w:rsid w:val="00104116"/>
    <w:rsid w:val="00104826"/>
    <w:rsid w:val="00104BEF"/>
    <w:rsid w:val="00105482"/>
    <w:rsid w:val="001055AD"/>
    <w:rsid w:val="0010691C"/>
    <w:rsid w:val="00106E50"/>
    <w:rsid w:val="00107303"/>
    <w:rsid w:val="00107BFC"/>
    <w:rsid w:val="00110388"/>
    <w:rsid w:val="00110D34"/>
    <w:rsid w:val="00111615"/>
    <w:rsid w:val="00111A9E"/>
    <w:rsid w:val="00112008"/>
    <w:rsid w:val="0011207D"/>
    <w:rsid w:val="0011217E"/>
    <w:rsid w:val="00112E75"/>
    <w:rsid w:val="0011365C"/>
    <w:rsid w:val="00114329"/>
    <w:rsid w:val="0011540E"/>
    <w:rsid w:val="0011586F"/>
    <w:rsid w:val="001164A4"/>
    <w:rsid w:val="00116C65"/>
    <w:rsid w:val="0011747A"/>
    <w:rsid w:val="00117821"/>
    <w:rsid w:val="0012009B"/>
    <w:rsid w:val="001204ED"/>
    <w:rsid w:val="00120696"/>
    <w:rsid w:val="00120D1E"/>
    <w:rsid w:val="00120F07"/>
    <w:rsid w:val="00121868"/>
    <w:rsid w:val="00122AE8"/>
    <w:rsid w:val="001232B8"/>
    <w:rsid w:val="00123684"/>
    <w:rsid w:val="0012393E"/>
    <w:rsid w:val="00123B69"/>
    <w:rsid w:val="00123E8C"/>
    <w:rsid w:val="00123F93"/>
    <w:rsid w:val="001242BB"/>
    <w:rsid w:val="001252EB"/>
    <w:rsid w:val="001257B2"/>
    <w:rsid w:val="00125CCB"/>
    <w:rsid w:val="00126663"/>
    <w:rsid w:val="001267BC"/>
    <w:rsid w:val="00127426"/>
    <w:rsid w:val="0012772A"/>
    <w:rsid w:val="00127A9B"/>
    <w:rsid w:val="00130418"/>
    <w:rsid w:val="0013068F"/>
    <w:rsid w:val="00130951"/>
    <w:rsid w:val="00130BBC"/>
    <w:rsid w:val="00132474"/>
    <w:rsid w:val="001326C4"/>
    <w:rsid w:val="00132C0E"/>
    <w:rsid w:val="00132D99"/>
    <w:rsid w:val="0013362A"/>
    <w:rsid w:val="0013372D"/>
    <w:rsid w:val="00133FFB"/>
    <w:rsid w:val="00136422"/>
    <w:rsid w:val="00136A8D"/>
    <w:rsid w:val="00136E3E"/>
    <w:rsid w:val="0013790A"/>
    <w:rsid w:val="00137EE1"/>
    <w:rsid w:val="001405E8"/>
    <w:rsid w:val="00140D4E"/>
    <w:rsid w:val="00140FA2"/>
    <w:rsid w:val="00141000"/>
    <w:rsid w:val="001434E3"/>
    <w:rsid w:val="00143B29"/>
    <w:rsid w:val="001440A8"/>
    <w:rsid w:val="0014494E"/>
    <w:rsid w:val="00144CB5"/>
    <w:rsid w:val="00145008"/>
    <w:rsid w:val="001454AC"/>
    <w:rsid w:val="00145B71"/>
    <w:rsid w:val="00145C89"/>
    <w:rsid w:val="0014654F"/>
    <w:rsid w:val="001467A0"/>
    <w:rsid w:val="00146861"/>
    <w:rsid w:val="00146A96"/>
    <w:rsid w:val="00146D0E"/>
    <w:rsid w:val="00146EB2"/>
    <w:rsid w:val="001470A8"/>
    <w:rsid w:val="0014711A"/>
    <w:rsid w:val="001473B1"/>
    <w:rsid w:val="00147993"/>
    <w:rsid w:val="00147C6F"/>
    <w:rsid w:val="001500D7"/>
    <w:rsid w:val="00150178"/>
    <w:rsid w:val="00150454"/>
    <w:rsid w:val="00152534"/>
    <w:rsid w:val="00152B8E"/>
    <w:rsid w:val="001532D1"/>
    <w:rsid w:val="00154208"/>
    <w:rsid w:val="00155463"/>
    <w:rsid w:val="00155778"/>
    <w:rsid w:val="00155C26"/>
    <w:rsid w:val="00156469"/>
    <w:rsid w:val="00156C34"/>
    <w:rsid w:val="00157398"/>
    <w:rsid w:val="00160326"/>
    <w:rsid w:val="00160361"/>
    <w:rsid w:val="0016051C"/>
    <w:rsid w:val="001605D2"/>
    <w:rsid w:val="00161217"/>
    <w:rsid w:val="00161312"/>
    <w:rsid w:val="001613C9"/>
    <w:rsid w:val="0016176C"/>
    <w:rsid w:val="001617A9"/>
    <w:rsid w:val="001621DA"/>
    <w:rsid w:val="00162563"/>
    <w:rsid w:val="00162644"/>
    <w:rsid w:val="0016400D"/>
    <w:rsid w:val="00164DFE"/>
    <w:rsid w:val="00164E00"/>
    <w:rsid w:val="00165545"/>
    <w:rsid w:val="00165561"/>
    <w:rsid w:val="00165C21"/>
    <w:rsid w:val="001668D3"/>
    <w:rsid w:val="00166CA2"/>
    <w:rsid w:val="0016796A"/>
    <w:rsid w:val="00167973"/>
    <w:rsid w:val="00167D97"/>
    <w:rsid w:val="00167F21"/>
    <w:rsid w:val="00170A0A"/>
    <w:rsid w:val="001722A8"/>
    <w:rsid w:val="00173030"/>
    <w:rsid w:val="00173162"/>
    <w:rsid w:val="00173DFB"/>
    <w:rsid w:val="00174BAE"/>
    <w:rsid w:val="00175479"/>
    <w:rsid w:val="00176B12"/>
    <w:rsid w:val="00177458"/>
    <w:rsid w:val="00177E68"/>
    <w:rsid w:val="00180139"/>
    <w:rsid w:val="00180874"/>
    <w:rsid w:val="00180909"/>
    <w:rsid w:val="00180A6E"/>
    <w:rsid w:val="00180C68"/>
    <w:rsid w:val="00181666"/>
    <w:rsid w:val="00182784"/>
    <w:rsid w:val="00182A06"/>
    <w:rsid w:val="00183ED2"/>
    <w:rsid w:val="0018412E"/>
    <w:rsid w:val="00184B5A"/>
    <w:rsid w:val="001852B8"/>
    <w:rsid w:val="00185797"/>
    <w:rsid w:val="00185F1C"/>
    <w:rsid w:val="00186758"/>
    <w:rsid w:val="00186886"/>
    <w:rsid w:val="00186962"/>
    <w:rsid w:val="0018713B"/>
    <w:rsid w:val="00187281"/>
    <w:rsid w:val="00187350"/>
    <w:rsid w:val="00187811"/>
    <w:rsid w:val="0019013F"/>
    <w:rsid w:val="00190D22"/>
    <w:rsid w:val="00190DDC"/>
    <w:rsid w:val="00190F5F"/>
    <w:rsid w:val="001910C4"/>
    <w:rsid w:val="001913BB"/>
    <w:rsid w:val="00191C3A"/>
    <w:rsid w:val="00191E06"/>
    <w:rsid w:val="00191FED"/>
    <w:rsid w:val="00192148"/>
    <w:rsid w:val="00192187"/>
    <w:rsid w:val="0019227D"/>
    <w:rsid w:val="001932B2"/>
    <w:rsid w:val="001935CA"/>
    <w:rsid w:val="00193A88"/>
    <w:rsid w:val="00193B3A"/>
    <w:rsid w:val="00195493"/>
    <w:rsid w:val="00195914"/>
    <w:rsid w:val="00195CAC"/>
    <w:rsid w:val="00195E15"/>
    <w:rsid w:val="00196674"/>
    <w:rsid w:val="0019686E"/>
    <w:rsid w:val="001970D3"/>
    <w:rsid w:val="00197BDD"/>
    <w:rsid w:val="00197F38"/>
    <w:rsid w:val="00197FDA"/>
    <w:rsid w:val="001A0815"/>
    <w:rsid w:val="001A1942"/>
    <w:rsid w:val="001A1AA1"/>
    <w:rsid w:val="001A1B41"/>
    <w:rsid w:val="001A2199"/>
    <w:rsid w:val="001A224F"/>
    <w:rsid w:val="001A2A68"/>
    <w:rsid w:val="001A3D7B"/>
    <w:rsid w:val="001A3F82"/>
    <w:rsid w:val="001A4A8C"/>
    <w:rsid w:val="001A4FDE"/>
    <w:rsid w:val="001A5057"/>
    <w:rsid w:val="001A56F6"/>
    <w:rsid w:val="001A572F"/>
    <w:rsid w:val="001A6039"/>
    <w:rsid w:val="001A6E47"/>
    <w:rsid w:val="001A70BA"/>
    <w:rsid w:val="001A7F33"/>
    <w:rsid w:val="001B01A7"/>
    <w:rsid w:val="001B0825"/>
    <w:rsid w:val="001B0E91"/>
    <w:rsid w:val="001B124D"/>
    <w:rsid w:val="001B1473"/>
    <w:rsid w:val="001B1DA2"/>
    <w:rsid w:val="001B2FA7"/>
    <w:rsid w:val="001B385B"/>
    <w:rsid w:val="001B3E7F"/>
    <w:rsid w:val="001B48B5"/>
    <w:rsid w:val="001B54EE"/>
    <w:rsid w:val="001B5669"/>
    <w:rsid w:val="001B574F"/>
    <w:rsid w:val="001B59D3"/>
    <w:rsid w:val="001B5D50"/>
    <w:rsid w:val="001B69F6"/>
    <w:rsid w:val="001B7B55"/>
    <w:rsid w:val="001B7EB5"/>
    <w:rsid w:val="001C0388"/>
    <w:rsid w:val="001C08EC"/>
    <w:rsid w:val="001C0C71"/>
    <w:rsid w:val="001C15C8"/>
    <w:rsid w:val="001C1A19"/>
    <w:rsid w:val="001C2049"/>
    <w:rsid w:val="001C2C7C"/>
    <w:rsid w:val="001C30BD"/>
    <w:rsid w:val="001C3E48"/>
    <w:rsid w:val="001C4F55"/>
    <w:rsid w:val="001C4F84"/>
    <w:rsid w:val="001C59F6"/>
    <w:rsid w:val="001C62F9"/>
    <w:rsid w:val="001C673A"/>
    <w:rsid w:val="001C6804"/>
    <w:rsid w:val="001C681F"/>
    <w:rsid w:val="001C685D"/>
    <w:rsid w:val="001C68D3"/>
    <w:rsid w:val="001C69EA"/>
    <w:rsid w:val="001C6C8E"/>
    <w:rsid w:val="001C6D1C"/>
    <w:rsid w:val="001C7344"/>
    <w:rsid w:val="001D0DE6"/>
    <w:rsid w:val="001D15FA"/>
    <w:rsid w:val="001D2E29"/>
    <w:rsid w:val="001D3220"/>
    <w:rsid w:val="001D32EB"/>
    <w:rsid w:val="001D3BFA"/>
    <w:rsid w:val="001D3C95"/>
    <w:rsid w:val="001D4CAD"/>
    <w:rsid w:val="001D537A"/>
    <w:rsid w:val="001D54C3"/>
    <w:rsid w:val="001D5876"/>
    <w:rsid w:val="001D5C8B"/>
    <w:rsid w:val="001D668E"/>
    <w:rsid w:val="001D6A69"/>
    <w:rsid w:val="001D6F81"/>
    <w:rsid w:val="001D7557"/>
    <w:rsid w:val="001D7821"/>
    <w:rsid w:val="001D784C"/>
    <w:rsid w:val="001E091F"/>
    <w:rsid w:val="001E1082"/>
    <w:rsid w:val="001E1CE2"/>
    <w:rsid w:val="001E1E00"/>
    <w:rsid w:val="001E28D9"/>
    <w:rsid w:val="001E42DE"/>
    <w:rsid w:val="001E4525"/>
    <w:rsid w:val="001E4B3C"/>
    <w:rsid w:val="001E4F0A"/>
    <w:rsid w:val="001E4FA4"/>
    <w:rsid w:val="001E560A"/>
    <w:rsid w:val="001E5817"/>
    <w:rsid w:val="001E583E"/>
    <w:rsid w:val="001E5860"/>
    <w:rsid w:val="001E5AA5"/>
    <w:rsid w:val="001E5D13"/>
    <w:rsid w:val="001E6492"/>
    <w:rsid w:val="001E68DF"/>
    <w:rsid w:val="001E72DF"/>
    <w:rsid w:val="001E761E"/>
    <w:rsid w:val="001E7B0B"/>
    <w:rsid w:val="001F0030"/>
    <w:rsid w:val="001F03AD"/>
    <w:rsid w:val="001F09A6"/>
    <w:rsid w:val="001F0C77"/>
    <w:rsid w:val="001F0E03"/>
    <w:rsid w:val="001F1358"/>
    <w:rsid w:val="001F166C"/>
    <w:rsid w:val="001F1851"/>
    <w:rsid w:val="001F1F9E"/>
    <w:rsid w:val="001F228F"/>
    <w:rsid w:val="001F28A2"/>
    <w:rsid w:val="001F32D1"/>
    <w:rsid w:val="001F3F6F"/>
    <w:rsid w:val="001F4038"/>
    <w:rsid w:val="001F4070"/>
    <w:rsid w:val="001F4146"/>
    <w:rsid w:val="001F4644"/>
    <w:rsid w:val="001F5915"/>
    <w:rsid w:val="001F5FC1"/>
    <w:rsid w:val="001F631D"/>
    <w:rsid w:val="001F6354"/>
    <w:rsid w:val="001F67AF"/>
    <w:rsid w:val="001F7054"/>
    <w:rsid w:val="001F72A1"/>
    <w:rsid w:val="00200245"/>
    <w:rsid w:val="0020048F"/>
    <w:rsid w:val="00200BF3"/>
    <w:rsid w:val="00201128"/>
    <w:rsid w:val="00202719"/>
    <w:rsid w:val="002027B0"/>
    <w:rsid w:val="00202F7A"/>
    <w:rsid w:val="00203502"/>
    <w:rsid w:val="002040B2"/>
    <w:rsid w:val="0020454B"/>
    <w:rsid w:val="002047B2"/>
    <w:rsid w:val="00204CD0"/>
    <w:rsid w:val="00204EEF"/>
    <w:rsid w:val="002052E7"/>
    <w:rsid w:val="00205558"/>
    <w:rsid w:val="0020567A"/>
    <w:rsid w:val="00205C57"/>
    <w:rsid w:val="00205DE9"/>
    <w:rsid w:val="002062E2"/>
    <w:rsid w:val="002068C8"/>
    <w:rsid w:val="0020692F"/>
    <w:rsid w:val="00207249"/>
    <w:rsid w:val="002075BF"/>
    <w:rsid w:val="00207C74"/>
    <w:rsid w:val="00207E20"/>
    <w:rsid w:val="00207F87"/>
    <w:rsid w:val="002108EB"/>
    <w:rsid w:val="002108FD"/>
    <w:rsid w:val="00211059"/>
    <w:rsid w:val="002113BC"/>
    <w:rsid w:val="00211527"/>
    <w:rsid w:val="00211719"/>
    <w:rsid w:val="00211B31"/>
    <w:rsid w:val="00212011"/>
    <w:rsid w:val="002121F0"/>
    <w:rsid w:val="00212A12"/>
    <w:rsid w:val="00212CC7"/>
    <w:rsid w:val="00212F6E"/>
    <w:rsid w:val="00213765"/>
    <w:rsid w:val="00213C17"/>
    <w:rsid w:val="00213FCD"/>
    <w:rsid w:val="00214085"/>
    <w:rsid w:val="00214695"/>
    <w:rsid w:val="0021475A"/>
    <w:rsid w:val="00214FCB"/>
    <w:rsid w:val="00215035"/>
    <w:rsid w:val="00216030"/>
    <w:rsid w:val="0021688D"/>
    <w:rsid w:val="002172AC"/>
    <w:rsid w:val="00217F7C"/>
    <w:rsid w:val="002200EE"/>
    <w:rsid w:val="00220881"/>
    <w:rsid w:val="00220BBE"/>
    <w:rsid w:val="00221706"/>
    <w:rsid w:val="00221E6A"/>
    <w:rsid w:val="00223242"/>
    <w:rsid w:val="002234CF"/>
    <w:rsid w:val="00223C10"/>
    <w:rsid w:val="00223F21"/>
    <w:rsid w:val="00223F2D"/>
    <w:rsid w:val="00224045"/>
    <w:rsid w:val="0022780F"/>
    <w:rsid w:val="002317B3"/>
    <w:rsid w:val="002318D4"/>
    <w:rsid w:val="00231AED"/>
    <w:rsid w:val="00232CB3"/>
    <w:rsid w:val="00233A28"/>
    <w:rsid w:val="00233D7F"/>
    <w:rsid w:val="002345E7"/>
    <w:rsid w:val="002347FC"/>
    <w:rsid w:val="00234BE8"/>
    <w:rsid w:val="00234DAC"/>
    <w:rsid w:val="00235663"/>
    <w:rsid w:val="00235683"/>
    <w:rsid w:val="00235B4A"/>
    <w:rsid w:val="00235E64"/>
    <w:rsid w:val="00236845"/>
    <w:rsid w:val="0023696F"/>
    <w:rsid w:val="00236BBA"/>
    <w:rsid w:val="00236D4C"/>
    <w:rsid w:val="002377E5"/>
    <w:rsid w:val="002401EA"/>
    <w:rsid w:val="00240CC3"/>
    <w:rsid w:val="00240DCE"/>
    <w:rsid w:val="00240EA2"/>
    <w:rsid w:val="002411E3"/>
    <w:rsid w:val="00241909"/>
    <w:rsid w:val="002424E3"/>
    <w:rsid w:val="002425DC"/>
    <w:rsid w:val="00243397"/>
    <w:rsid w:val="00243666"/>
    <w:rsid w:val="00243A3B"/>
    <w:rsid w:val="00243E1A"/>
    <w:rsid w:val="00243EBA"/>
    <w:rsid w:val="00244810"/>
    <w:rsid w:val="002449BD"/>
    <w:rsid w:val="0024520E"/>
    <w:rsid w:val="002455F6"/>
    <w:rsid w:val="00245BA7"/>
    <w:rsid w:val="00246290"/>
    <w:rsid w:val="002467AE"/>
    <w:rsid w:val="002467EE"/>
    <w:rsid w:val="00246F93"/>
    <w:rsid w:val="00247A74"/>
    <w:rsid w:val="00250CD3"/>
    <w:rsid w:val="00252C49"/>
    <w:rsid w:val="00252C58"/>
    <w:rsid w:val="00253EE1"/>
    <w:rsid w:val="00254127"/>
    <w:rsid w:val="002547D9"/>
    <w:rsid w:val="00255183"/>
    <w:rsid w:val="0025534A"/>
    <w:rsid w:val="00255982"/>
    <w:rsid w:val="00255F39"/>
    <w:rsid w:val="00256295"/>
    <w:rsid w:val="00256B1F"/>
    <w:rsid w:val="00256BAB"/>
    <w:rsid w:val="00256D17"/>
    <w:rsid w:val="0025735A"/>
    <w:rsid w:val="002573DE"/>
    <w:rsid w:val="002574EC"/>
    <w:rsid w:val="0025776D"/>
    <w:rsid w:val="00257CC9"/>
    <w:rsid w:val="002619A6"/>
    <w:rsid w:val="0026276F"/>
    <w:rsid w:val="00262E84"/>
    <w:rsid w:val="00263F1B"/>
    <w:rsid w:val="002640D3"/>
    <w:rsid w:val="002643A9"/>
    <w:rsid w:val="002650FC"/>
    <w:rsid w:val="002654C4"/>
    <w:rsid w:val="00265576"/>
    <w:rsid w:val="002656EE"/>
    <w:rsid w:val="00265760"/>
    <w:rsid w:val="00265D0D"/>
    <w:rsid w:val="00265F82"/>
    <w:rsid w:val="00266F75"/>
    <w:rsid w:val="0026776F"/>
    <w:rsid w:val="00270A7D"/>
    <w:rsid w:val="00270FC8"/>
    <w:rsid w:val="002722E2"/>
    <w:rsid w:val="002727AD"/>
    <w:rsid w:val="00272DB3"/>
    <w:rsid w:val="002730DA"/>
    <w:rsid w:val="00273224"/>
    <w:rsid w:val="00274177"/>
    <w:rsid w:val="002747A9"/>
    <w:rsid w:val="00274F62"/>
    <w:rsid w:val="00275073"/>
    <w:rsid w:val="002758D0"/>
    <w:rsid w:val="00276CF9"/>
    <w:rsid w:val="002772C7"/>
    <w:rsid w:val="00280AF6"/>
    <w:rsid w:val="002811D6"/>
    <w:rsid w:val="00281D75"/>
    <w:rsid w:val="0028209B"/>
    <w:rsid w:val="0028234F"/>
    <w:rsid w:val="00282E0D"/>
    <w:rsid w:val="002838E0"/>
    <w:rsid w:val="00283AED"/>
    <w:rsid w:val="00284139"/>
    <w:rsid w:val="0028469A"/>
    <w:rsid w:val="00285024"/>
    <w:rsid w:val="002854FB"/>
    <w:rsid w:val="00285F53"/>
    <w:rsid w:val="002860A7"/>
    <w:rsid w:val="002863FD"/>
    <w:rsid w:val="002873AD"/>
    <w:rsid w:val="00287FD8"/>
    <w:rsid w:val="00290498"/>
    <w:rsid w:val="00290719"/>
    <w:rsid w:val="00290F2A"/>
    <w:rsid w:val="00292916"/>
    <w:rsid w:val="00292B30"/>
    <w:rsid w:val="002935A0"/>
    <w:rsid w:val="00293685"/>
    <w:rsid w:val="002936D9"/>
    <w:rsid w:val="00293961"/>
    <w:rsid w:val="00293AE3"/>
    <w:rsid w:val="00294A79"/>
    <w:rsid w:val="00294DD0"/>
    <w:rsid w:val="0029547E"/>
    <w:rsid w:val="002957EF"/>
    <w:rsid w:val="00296098"/>
    <w:rsid w:val="00296151"/>
    <w:rsid w:val="00296242"/>
    <w:rsid w:val="002965E6"/>
    <w:rsid w:val="00296A5A"/>
    <w:rsid w:val="00297215"/>
    <w:rsid w:val="0029779D"/>
    <w:rsid w:val="002979A7"/>
    <w:rsid w:val="00297B3B"/>
    <w:rsid w:val="002A02EB"/>
    <w:rsid w:val="002A0C21"/>
    <w:rsid w:val="002A13E2"/>
    <w:rsid w:val="002A1689"/>
    <w:rsid w:val="002A173F"/>
    <w:rsid w:val="002A1911"/>
    <w:rsid w:val="002A1A50"/>
    <w:rsid w:val="002A1A7E"/>
    <w:rsid w:val="002A22BF"/>
    <w:rsid w:val="002A296D"/>
    <w:rsid w:val="002A33A6"/>
    <w:rsid w:val="002A3960"/>
    <w:rsid w:val="002A39D2"/>
    <w:rsid w:val="002A3BF1"/>
    <w:rsid w:val="002A40B5"/>
    <w:rsid w:val="002A4783"/>
    <w:rsid w:val="002A4810"/>
    <w:rsid w:val="002A4DFC"/>
    <w:rsid w:val="002A5166"/>
    <w:rsid w:val="002A557D"/>
    <w:rsid w:val="002A5D5B"/>
    <w:rsid w:val="002A6384"/>
    <w:rsid w:val="002A65F1"/>
    <w:rsid w:val="002A65F7"/>
    <w:rsid w:val="002A6965"/>
    <w:rsid w:val="002A6D16"/>
    <w:rsid w:val="002A6E4F"/>
    <w:rsid w:val="002A7864"/>
    <w:rsid w:val="002A7A53"/>
    <w:rsid w:val="002B0708"/>
    <w:rsid w:val="002B0A9E"/>
    <w:rsid w:val="002B13CB"/>
    <w:rsid w:val="002B2AC2"/>
    <w:rsid w:val="002B3624"/>
    <w:rsid w:val="002B3F57"/>
    <w:rsid w:val="002B42D7"/>
    <w:rsid w:val="002B4666"/>
    <w:rsid w:val="002B4ADB"/>
    <w:rsid w:val="002B4E6D"/>
    <w:rsid w:val="002B5298"/>
    <w:rsid w:val="002B6D53"/>
    <w:rsid w:val="002B77BB"/>
    <w:rsid w:val="002B7C68"/>
    <w:rsid w:val="002B7D4A"/>
    <w:rsid w:val="002B7E60"/>
    <w:rsid w:val="002C1290"/>
    <w:rsid w:val="002C20F6"/>
    <w:rsid w:val="002C22FB"/>
    <w:rsid w:val="002C28AE"/>
    <w:rsid w:val="002C32BE"/>
    <w:rsid w:val="002C3384"/>
    <w:rsid w:val="002C3397"/>
    <w:rsid w:val="002C4250"/>
    <w:rsid w:val="002C47EA"/>
    <w:rsid w:val="002C5347"/>
    <w:rsid w:val="002C5A45"/>
    <w:rsid w:val="002C5C10"/>
    <w:rsid w:val="002C60AA"/>
    <w:rsid w:val="002C6328"/>
    <w:rsid w:val="002C7466"/>
    <w:rsid w:val="002C7571"/>
    <w:rsid w:val="002C75CD"/>
    <w:rsid w:val="002C7EAE"/>
    <w:rsid w:val="002D004D"/>
    <w:rsid w:val="002D0116"/>
    <w:rsid w:val="002D0368"/>
    <w:rsid w:val="002D0974"/>
    <w:rsid w:val="002D09C7"/>
    <w:rsid w:val="002D1271"/>
    <w:rsid w:val="002D1293"/>
    <w:rsid w:val="002D1317"/>
    <w:rsid w:val="002D16F9"/>
    <w:rsid w:val="002D1ACC"/>
    <w:rsid w:val="002D1F93"/>
    <w:rsid w:val="002D2059"/>
    <w:rsid w:val="002D2065"/>
    <w:rsid w:val="002D2220"/>
    <w:rsid w:val="002D2515"/>
    <w:rsid w:val="002D253D"/>
    <w:rsid w:val="002D25D8"/>
    <w:rsid w:val="002D3B38"/>
    <w:rsid w:val="002D4AD7"/>
    <w:rsid w:val="002D4EFC"/>
    <w:rsid w:val="002D6A86"/>
    <w:rsid w:val="002D6C15"/>
    <w:rsid w:val="002D6EA8"/>
    <w:rsid w:val="002D741B"/>
    <w:rsid w:val="002D7A5B"/>
    <w:rsid w:val="002D7D96"/>
    <w:rsid w:val="002D7E79"/>
    <w:rsid w:val="002E0480"/>
    <w:rsid w:val="002E0F79"/>
    <w:rsid w:val="002E1441"/>
    <w:rsid w:val="002E1A84"/>
    <w:rsid w:val="002E1B2D"/>
    <w:rsid w:val="002E1CE2"/>
    <w:rsid w:val="002E1DA4"/>
    <w:rsid w:val="002E3077"/>
    <w:rsid w:val="002E534E"/>
    <w:rsid w:val="002E5370"/>
    <w:rsid w:val="002E563F"/>
    <w:rsid w:val="002E5900"/>
    <w:rsid w:val="002E5F66"/>
    <w:rsid w:val="002E603C"/>
    <w:rsid w:val="002E6C9C"/>
    <w:rsid w:val="002F0425"/>
    <w:rsid w:val="002F15F4"/>
    <w:rsid w:val="002F197A"/>
    <w:rsid w:val="002F2533"/>
    <w:rsid w:val="002F2FA8"/>
    <w:rsid w:val="002F3345"/>
    <w:rsid w:val="002F34EA"/>
    <w:rsid w:val="002F355E"/>
    <w:rsid w:val="002F3A91"/>
    <w:rsid w:val="002F447F"/>
    <w:rsid w:val="002F467A"/>
    <w:rsid w:val="002F4B0B"/>
    <w:rsid w:val="002F56F8"/>
    <w:rsid w:val="002F5F51"/>
    <w:rsid w:val="002F60F3"/>
    <w:rsid w:val="002F6573"/>
    <w:rsid w:val="002F6949"/>
    <w:rsid w:val="002F6DA7"/>
    <w:rsid w:val="002F71BE"/>
    <w:rsid w:val="002F7D9E"/>
    <w:rsid w:val="00300240"/>
    <w:rsid w:val="00300983"/>
    <w:rsid w:val="00300B44"/>
    <w:rsid w:val="00300D57"/>
    <w:rsid w:val="003012C2"/>
    <w:rsid w:val="0030132E"/>
    <w:rsid w:val="00301FB6"/>
    <w:rsid w:val="00302A1D"/>
    <w:rsid w:val="00302BAA"/>
    <w:rsid w:val="00302EE1"/>
    <w:rsid w:val="00303BEF"/>
    <w:rsid w:val="003049D8"/>
    <w:rsid w:val="00304E9D"/>
    <w:rsid w:val="0030521E"/>
    <w:rsid w:val="003052EE"/>
    <w:rsid w:val="003055D8"/>
    <w:rsid w:val="00305BBC"/>
    <w:rsid w:val="00306566"/>
    <w:rsid w:val="003065E1"/>
    <w:rsid w:val="0030687B"/>
    <w:rsid w:val="00306AB2"/>
    <w:rsid w:val="00307FD7"/>
    <w:rsid w:val="00310311"/>
    <w:rsid w:val="003106A0"/>
    <w:rsid w:val="00310DA4"/>
    <w:rsid w:val="00311B3A"/>
    <w:rsid w:val="00311D83"/>
    <w:rsid w:val="00312BD3"/>
    <w:rsid w:val="00313306"/>
    <w:rsid w:val="00313736"/>
    <w:rsid w:val="003137F3"/>
    <w:rsid w:val="0031431C"/>
    <w:rsid w:val="00314653"/>
    <w:rsid w:val="00314F86"/>
    <w:rsid w:val="0031504A"/>
    <w:rsid w:val="00315DDB"/>
    <w:rsid w:val="003171A6"/>
    <w:rsid w:val="00317288"/>
    <w:rsid w:val="00317F12"/>
    <w:rsid w:val="00320660"/>
    <w:rsid w:val="00321690"/>
    <w:rsid w:val="00321BF5"/>
    <w:rsid w:val="00321D78"/>
    <w:rsid w:val="003221A1"/>
    <w:rsid w:val="00322556"/>
    <w:rsid w:val="003229C2"/>
    <w:rsid w:val="00322D96"/>
    <w:rsid w:val="00323072"/>
    <w:rsid w:val="00323246"/>
    <w:rsid w:val="003242F2"/>
    <w:rsid w:val="00324864"/>
    <w:rsid w:val="00324AD6"/>
    <w:rsid w:val="00324B2D"/>
    <w:rsid w:val="00325DF7"/>
    <w:rsid w:val="00326593"/>
    <w:rsid w:val="003276D8"/>
    <w:rsid w:val="00327827"/>
    <w:rsid w:val="00327FAB"/>
    <w:rsid w:val="003300D6"/>
    <w:rsid w:val="0033045D"/>
    <w:rsid w:val="003305B2"/>
    <w:rsid w:val="00330725"/>
    <w:rsid w:val="00331A08"/>
    <w:rsid w:val="00331F92"/>
    <w:rsid w:val="00332168"/>
    <w:rsid w:val="003326FD"/>
    <w:rsid w:val="00333038"/>
    <w:rsid w:val="003331BD"/>
    <w:rsid w:val="00333D9F"/>
    <w:rsid w:val="0033432B"/>
    <w:rsid w:val="0033500C"/>
    <w:rsid w:val="00335541"/>
    <w:rsid w:val="003355A6"/>
    <w:rsid w:val="00336BEC"/>
    <w:rsid w:val="003376DF"/>
    <w:rsid w:val="00340FE2"/>
    <w:rsid w:val="00341490"/>
    <w:rsid w:val="003422DB"/>
    <w:rsid w:val="00342450"/>
    <w:rsid w:val="00342B03"/>
    <w:rsid w:val="0034359C"/>
    <w:rsid w:val="00343CA7"/>
    <w:rsid w:val="00343DD9"/>
    <w:rsid w:val="00343EB1"/>
    <w:rsid w:val="00343F7A"/>
    <w:rsid w:val="00344103"/>
    <w:rsid w:val="0034411E"/>
    <w:rsid w:val="003453EE"/>
    <w:rsid w:val="0034576C"/>
    <w:rsid w:val="00345BF4"/>
    <w:rsid w:val="00345D37"/>
    <w:rsid w:val="0034688C"/>
    <w:rsid w:val="003479BB"/>
    <w:rsid w:val="0035082D"/>
    <w:rsid w:val="00352212"/>
    <w:rsid w:val="00352A31"/>
    <w:rsid w:val="00352F81"/>
    <w:rsid w:val="00353408"/>
    <w:rsid w:val="00353433"/>
    <w:rsid w:val="003535F0"/>
    <w:rsid w:val="00353CD8"/>
    <w:rsid w:val="0035413E"/>
    <w:rsid w:val="00354381"/>
    <w:rsid w:val="00354527"/>
    <w:rsid w:val="00354666"/>
    <w:rsid w:val="00354803"/>
    <w:rsid w:val="00354DB8"/>
    <w:rsid w:val="003553BD"/>
    <w:rsid w:val="003565CB"/>
    <w:rsid w:val="00356BEA"/>
    <w:rsid w:val="00357433"/>
    <w:rsid w:val="00357663"/>
    <w:rsid w:val="003600F6"/>
    <w:rsid w:val="00360235"/>
    <w:rsid w:val="00360533"/>
    <w:rsid w:val="00360991"/>
    <w:rsid w:val="003609C4"/>
    <w:rsid w:val="00360BE8"/>
    <w:rsid w:val="00361DDB"/>
    <w:rsid w:val="00363745"/>
    <w:rsid w:val="00363CF4"/>
    <w:rsid w:val="0036420B"/>
    <w:rsid w:val="0036441C"/>
    <w:rsid w:val="00364B2A"/>
    <w:rsid w:val="003660E8"/>
    <w:rsid w:val="00366DA9"/>
    <w:rsid w:val="00367083"/>
    <w:rsid w:val="00367682"/>
    <w:rsid w:val="00367BBC"/>
    <w:rsid w:val="0037329B"/>
    <w:rsid w:val="0037339C"/>
    <w:rsid w:val="00373461"/>
    <w:rsid w:val="00373988"/>
    <w:rsid w:val="003744A1"/>
    <w:rsid w:val="0037491F"/>
    <w:rsid w:val="00375657"/>
    <w:rsid w:val="00376841"/>
    <w:rsid w:val="00376A3E"/>
    <w:rsid w:val="003778A8"/>
    <w:rsid w:val="00380CA2"/>
    <w:rsid w:val="00381344"/>
    <w:rsid w:val="003814AA"/>
    <w:rsid w:val="00381A0E"/>
    <w:rsid w:val="00381CE3"/>
    <w:rsid w:val="00381F93"/>
    <w:rsid w:val="00381FFA"/>
    <w:rsid w:val="0038219F"/>
    <w:rsid w:val="003821B4"/>
    <w:rsid w:val="00382621"/>
    <w:rsid w:val="00383B2F"/>
    <w:rsid w:val="00384CCF"/>
    <w:rsid w:val="00385817"/>
    <w:rsid w:val="00386ED6"/>
    <w:rsid w:val="00390713"/>
    <w:rsid w:val="003915EF"/>
    <w:rsid w:val="00391D87"/>
    <w:rsid w:val="00391ECE"/>
    <w:rsid w:val="00392EFA"/>
    <w:rsid w:val="00392F5C"/>
    <w:rsid w:val="003930E6"/>
    <w:rsid w:val="00393993"/>
    <w:rsid w:val="00393BB7"/>
    <w:rsid w:val="00393CF3"/>
    <w:rsid w:val="00394116"/>
    <w:rsid w:val="00394BE8"/>
    <w:rsid w:val="00394F8D"/>
    <w:rsid w:val="00395A53"/>
    <w:rsid w:val="00395C0A"/>
    <w:rsid w:val="0039605D"/>
    <w:rsid w:val="00396140"/>
    <w:rsid w:val="003964B9"/>
    <w:rsid w:val="003A0322"/>
    <w:rsid w:val="003A119E"/>
    <w:rsid w:val="003A1296"/>
    <w:rsid w:val="003A2052"/>
    <w:rsid w:val="003A2720"/>
    <w:rsid w:val="003A3B82"/>
    <w:rsid w:val="003A3EBC"/>
    <w:rsid w:val="003A3FCD"/>
    <w:rsid w:val="003A4304"/>
    <w:rsid w:val="003A49FC"/>
    <w:rsid w:val="003A4B11"/>
    <w:rsid w:val="003A4F79"/>
    <w:rsid w:val="003A5120"/>
    <w:rsid w:val="003A59D4"/>
    <w:rsid w:val="003A5AFF"/>
    <w:rsid w:val="003A60EA"/>
    <w:rsid w:val="003A6545"/>
    <w:rsid w:val="003A65DB"/>
    <w:rsid w:val="003A6C1C"/>
    <w:rsid w:val="003A7922"/>
    <w:rsid w:val="003B0C67"/>
    <w:rsid w:val="003B150B"/>
    <w:rsid w:val="003B18F7"/>
    <w:rsid w:val="003B21F5"/>
    <w:rsid w:val="003B224A"/>
    <w:rsid w:val="003B25CA"/>
    <w:rsid w:val="003B2DEA"/>
    <w:rsid w:val="003B35B6"/>
    <w:rsid w:val="003B37FE"/>
    <w:rsid w:val="003B52BE"/>
    <w:rsid w:val="003B58EF"/>
    <w:rsid w:val="003B62BB"/>
    <w:rsid w:val="003B65FE"/>
    <w:rsid w:val="003B6CAB"/>
    <w:rsid w:val="003B76E4"/>
    <w:rsid w:val="003B77DA"/>
    <w:rsid w:val="003B78F9"/>
    <w:rsid w:val="003B7ABC"/>
    <w:rsid w:val="003C0604"/>
    <w:rsid w:val="003C13C6"/>
    <w:rsid w:val="003C13DA"/>
    <w:rsid w:val="003C1A29"/>
    <w:rsid w:val="003C1B50"/>
    <w:rsid w:val="003C27F6"/>
    <w:rsid w:val="003C2B67"/>
    <w:rsid w:val="003C3398"/>
    <w:rsid w:val="003C39C2"/>
    <w:rsid w:val="003C4126"/>
    <w:rsid w:val="003C4276"/>
    <w:rsid w:val="003C466E"/>
    <w:rsid w:val="003C4778"/>
    <w:rsid w:val="003C545B"/>
    <w:rsid w:val="003C611D"/>
    <w:rsid w:val="003C7D48"/>
    <w:rsid w:val="003D0191"/>
    <w:rsid w:val="003D0C26"/>
    <w:rsid w:val="003D0E45"/>
    <w:rsid w:val="003D20C6"/>
    <w:rsid w:val="003D2C0F"/>
    <w:rsid w:val="003D37CF"/>
    <w:rsid w:val="003D385C"/>
    <w:rsid w:val="003D4C0B"/>
    <w:rsid w:val="003D5B7B"/>
    <w:rsid w:val="003D5E28"/>
    <w:rsid w:val="003D5FFC"/>
    <w:rsid w:val="003D64BA"/>
    <w:rsid w:val="003D65C7"/>
    <w:rsid w:val="003D67ED"/>
    <w:rsid w:val="003E034A"/>
    <w:rsid w:val="003E03BB"/>
    <w:rsid w:val="003E059C"/>
    <w:rsid w:val="003E15C2"/>
    <w:rsid w:val="003E1755"/>
    <w:rsid w:val="003E179E"/>
    <w:rsid w:val="003E1995"/>
    <w:rsid w:val="003E1ECB"/>
    <w:rsid w:val="003E22BA"/>
    <w:rsid w:val="003E2BAE"/>
    <w:rsid w:val="003E3982"/>
    <w:rsid w:val="003E4377"/>
    <w:rsid w:val="003E4DC5"/>
    <w:rsid w:val="003E4EA3"/>
    <w:rsid w:val="003E5840"/>
    <w:rsid w:val="003E64BC"/>
    <w:rsid w:val="003E6920"/>
    <w:rsid w:val="003E761A"/>
    <w:rsid w:val="003E792E"/>
    <w:rsid w:val="003E7DF3"/>
    <w:rsid w:val="003F03C0"/>
    <w:rsid w:val="003F18B6"/>
    <w:rsid w:val="003F260D"/>
    <w:rsid w:val="003F2D65"/>
    <w:rsid w:val="003F41F8"/>
    <w:rsid w:val="003F43D6"/>
    <w:rsid w:val="003F4AEE"/>
    <w:rsid w:val="003F4FB3"/>
    <w:rsid w:val="003F5652"/>
    <w:rsid w:val="003F63B5"/>
    <w:rsid w:val="003F67BF"/>
    <w:rsid w:val="003F72DD"/>
    <w:rsid w:val="003F7934"/>
    <w:rsid w:val="0040123A"/>
    <w:rsid w:val="00401277"/>
    <w:rsid w:val="004019EC"/>
    <w:rsid w:val="0040259C"/>
    <w:rsid w:val="00403B4B"/>
    <w:rsid w:val="00403C19"/>
    <w:rsid w:val="004051ED"/>
    <w:rsid w:val="00405522"/>
    <w:rsid w:val="00405C70"/>
    <w:rsid w:val="004065BE"/>
    <w:rsid w:val="00407109"/>
    <w:rsid w:val="00407756"/>
    <w:rsid w:val="00407E69"/>
    <w:rsid w:val="00407EEC"/>
    <w:rsid w:val="0041051E"/>
    <w:rsid w:val="00411175"/>
    <w:rsid w:val="00411538"/>
    <w:rsid w:val="004116F4"/>
    <w:rsid w:val="00411AE4"/>
    <w:rsid w:val="0041223D"/>
    <w:rsid w:val="0041304C"/>
    <w:rsid w:val="00413D2E"/>
    <w:rsid w:val="0041432E"/>
    <w:rsid w:val="0041447B"/>
    <w:rsid w:val="0041495B"/>
    <w:rsid w:val="00414E66"/>
    <w:rsid w:val="00415BB5"/>
    <w:rsid w:val="00416AA9"/>
    <w:rsid w:val="00417D47"/>
    <w:rsid w:val="004203D8"/>
    <w:rsid w:val="00420C77"/>
    <w:rsid w:val="00420E72"/>
    <w:rsid w:val="00420ECA"/>
    <w:rsid w:val="00421792"/>
    <w:rsid w:val="00421B71"/>
    <w:rsid w:val="0042324A"/>
    <w:rsid w:val="0042393D"/>
    <w:rsid w:val="00423E42"/>
    <w:rsid w:val="004246E0"/>
    <w:rsid w:val="00424950"/>
    <w:rsid w:val="00424989"/>
    <w:rsid w:val="00425556"/>
    <w:rsid w:val="00425E45"/>
    <w:rsid w:val="00426F10"/>
    <w:rsid w:val="00427977"/>
    <w:rsid w:val="00427B34"/>
    <w:rsid w:val="00427C24"/>
    <w:rsid w:val="00430427"/>
    <w:rsid w:val="004313EC"/>
    <w:rsid w:val="00432039"/>
    <w:rsid w:val="004320C0"/>
    <w:rsid w:val="00432172"/>
    <w:rsid w:val="004322C8"/>
    <w:rsid w:val="004332EF"/>
    <w:rsid w:val="00435422"/>
    <w:rsid w:val="0043561F"/>
    <w:rsid w:val="004360A1"/>
    <w:rsid w:val="00436E5A"/>
    <w:rsid w:val="00436E82"/>
    <w:rsid w:val="004400C6"/>
    <w:rsid w:val="00440AD5"/>
    <w:rsid w:val="0044186F"/>
    <w:rsid w:val="00441AC0"/>
    <w:rsid w:val="00441DBD"/>
    <w:rsid w:val="004424B1"/>
    <w:rsid w:val="0044340C"/>
    <w:rsid w:val="00443803"/>
    <w:rsid w:val="00443ACC"/>
    <w:rsid w:val="00444581"/>
    <w:rsid w:val="00444714"/>
    <w:rsid w:val="00444C6E"/>
    <w:rsid w:val="004458DA"/>
    <w:rsid w:val="004461A4"/>
    <w:rsid w:val="004462D3"/>
    <w:rsid w:val="004476D4"/>
    <w:rsid w:val="0045018D"/>
    <w:rsid w:val="00450CCB"/>
    <w:rsid w:val="00451EC0"/>
    <w:rsid w:val="00452BEC"/>
    <w:rsid w:val="00452F23"/>
    <w:rsid w:val="00453D67"/>
    <w:rsid w:val="00453F5B"/>
    <w:rsid w:val="00455180"/>
    <w:rsid w:val="0045530C"/>
    <w:rsid w:val="004554ED"/>
    <w:rsid w:val="0045615A"/>
    <w:rsid w:val="00456A00"/>
    <w:rsid w:val="00456D55"/>
    <w:rsid w:val="004570BC"/>
    <w:rsid w:val="00457BB0"/>
    <w:rsid w:val="00460056"/>
    <w:rsid w:val="0046062F"/>
    <w:rsid w:val="0046078D"/>
    <w:rsid w:val="00460AB6"/>
    <w:rsid w:val="00460C39"/>
    <w:rsid w:val="004616CC"/>
    <w:rsid w:val="00461C85"/>
    <w:rsid w:val="004620AD"/>
    <w:rsid w:val="00463476"/>
    <w:rsid w:val="004635E0"/>
    <w:rsid w:val="00463A4F"/>
    <w:rsid w:val="00464C25"/>
    <w:rsid w:val="004650AF"/>
    <w:rsid w:val="004655C5"/>
    <w:rsid w:val="00465FA8"/>
    <w:rsid w:val="00467629"/>
    <w:rsid w:val="00470A07"/>
    <w:rsid w:val="00470DCF"/>
    <w:rsid w:val="004713C2"/>
    <w:rsid w:val="00471AAB"/>
    <w:rsid w:val="00471D47"/>
    <w:rsid w:val="00471EE8"/>
    <w:rsid w:val="00472607"/>
    <w:rsid w:val="00472C27"/>
    <w:rsid w:val="004738C5"/>
    <w:rsid w:val="00474468"/>
    <w:rsid w:val="00474F44"/>
    <w:rsid w:val="0047519F"/>
    <w:rsid w:val="00475477"/>
    <w:rsid w:val="004755D3"/>
    <w:rsid w:val="00475F15"/>
    <w:rsid w:val="0047613D"/>
    <w:rsid w:val="00476862"/>
    <w:rsid w:val="00476AA6"/>
    <w:rsid w:val="00476E23"/>
    <w:rsid w:val="0047719D"/>
    <w:rsid w:val="00477CE9"/>
    <w:rsid w:val="00480BB1"/>
    <w:rsid w:val="004817B9"/>
    <w:rsid w:val="00482057"/>
    <w:rsid w:val="004829D1"/>
    <w:rsid w:val="00482E56"/>
    <w:rsid w:val="00482EB2"/>
    <w:rsid w:val="0048315B"/>
    <w:rsid w:val="00483C12"/>
    <w:rsid w:val="00485054"/>
    <w:rsid w:val="00485274"/>
    <w:rsid w:val="00486BF8"/>
    <w:rsid w:val="00486C70"/>
    <w:rsid w:val="00487172"/>
    <w:rsid w:val="00487ECD"/>
    <w:rsid w:val="004901F8"/>
    <w:rsid w:val="00490480"/>
    <w:rsid w:val="004905ED"/>
    <w:rsid w:val="0049101D"/>
    <w:rsid w:val="0049110A"/>
    <w:rsid w:val="004914C2"/>
    <w:rsid w:val="0049193D"/>
    <w:rsid w:val="00492E00"/>
    <w:rsid w:val="0049325F"/>
    <w:rsid w:val="004937CE"/>
    <w:rsid w:val="004947F5"/>
    <w:rsid w:val="00494CAE"/>
    <w:rsid w:val="00496176"/>
    <w:rsid w:val="004961E9"/>
    <w:rsid w:val="004970FD"/>
    <w:rsid w:val="004A02BE"/>
    <w:rsid w:val="004A0636"/>
    <w:rsid w:val="004A085D"/>
    <w:rsid w:val="004A0EC5"/>
    <w:rsid w:val="004A1306"/>
    <w:rsid w:val="004A1BAB"/>
    <w:rsid w:val="004A1F88"/>
    <w:rsid w:val="004A258D"/>
    <w:rsid w:val="004A269F"/>
    <w:rsid w:val="004A3152"/>
    <w:rsid w:val="004A3443"/>
    <w:rsid w:val="004A3C05"/>
    <w:rsid w:val="004A3C8F"/>
    <w:rsid w:val="004A3F12"/>
    <w:rsid w:val="004A3F37"/>
    <w:rsid w:val="004A42BD"/>
    <w:rsid w:val="004A4498"/>
    <w:rsid w:val="004A4679"/>
    <w:rsid w:val="004A4844"/>
    <w:rsid w:val="004A5248"/>
    <w:rsid w:val="004A549F"/>
    <w:rsid w:val="004A54DE"/>
    <w:rsid w:val="004A64DD"/>
    <w:rsid w:val="004A775C"/>
    <w:rsid w:val="004A7C10"/>
    <w:rsid w:val="004A7F53"/>
    <w:rsid w:val="004B042E"/>
    <w:rsid w:val="004B04F4"/>
    <w:rsid w:val="004B078F"/>
    <w:rsid w:val="004B0998"/>
    <w:rsid w:val="004B0C14"/>
    <w:rsid w:val="004B13BD"/>
    <w:rsid w:val="004B17C5"/>
    <w:rsid w:val="004B18BA"/>
    <w:rsid w:val="004B2824"/>
    <w:rsid w:val="004B2CAA"/>
    <w:rsid w:val="004B351A"/>
    <w:rsid w:val="004B466A"/>
    <w:rsid w:val="004B4684"/>
    <w:rsid w:val="004B4D9E"/>
    <w:rsid w:val="004B5239"/>
    <w:rsid w:val="004B6C70"/>
    <w:rsid w:val="004B6E31"/>
    <w:rsid w:val="004B710C"/>
    <w:rsid w:val="004B76DC"/>
    <w:rsid w:val="004B7B0F"/>
    <w:rsid w:val="004B7C3A"/>
    <w:rsid w:val="004B7C41"/>
    <w:rsid w:val="004B7E23"/>
    <w:rsid w:val="004C0862"/>
    <w:rsid w:val="004C0871"/>
    <w:rsid w:val="004C089B"/>
    <w:rsid w:val="004C0EA2"/>
    <w:rsid w:val="004C0FA5"/>
    <w:rsid w:val="004C1C93"/>
    <w:rsid w:val="004C1E25"/>
    <w:rsid w:val="004C2E74"/>
    <w:rsid w:val="004C3260"/>
    <w:rsid w:val="004C3F79"/>
    <w:rsid w:val="004C463E"/>
    <w:rsid w:val="004C4BF4"/>
    <w:rsid w:val="004C60C2"/>
    <w:rsid w:val="004C6617"/>
    <w:rsid w:val="004C6C02"/>
    <w:rsid w:val="004C6C64"/>
    <w:rsid w:val="004C6EAB"/>
    <w:rsid w:val="004C7B6D"/>
    <w:rsid w:val="004D018A"/>
    <w:rsid w:val="004D0D7D"/>
    <w:rsid w:val="004D0E29"/>
    <w:rsid w:val="004D11B9"/>
    <w:rsid w:val="004D137F"/>
    <w:rsid w:val="004D1514"/>
    <w:rsid w:val="004D171D"/>
    <w:rsid w:val="004D1B65"/>
    <w:rsid w:val="004D2D08"/>
    <w:rsid w:val="004D44E3"/>
    <w:rsid w:val="004D482D"/>
    <w:rsid w:val="004D4D0D"/>
    <w:rsid w:val="004D62AE"/>
    <w:rsid w:val="004D660C"/>
    <w:rsid w:val="004D6746"/>
    <w:rsid w:val="004D681B"/>
    <w:rsid w:val="004D6BCE"/>
    <w:rsid w:val="004D6BDE"/>
    <w:rsid w:val="004D6ED6"/>
    <w:rsid w:val="004D7023"/>
    <w:rsid w:val="004D73C6"/>
    <w:rsid w:val="004D7748"/>
    <w:rsid w:val="004D7803"/>
    <w:rsid w:val="004E0245"/>
    <w:rsid w:val="004E0A31"/>
    <w:rsid w:val="004E0E20"/>
    <w:rsid w:val="004E1518"/>
    <w:rsid w:val="004E19FC"/>
    <w:rsid w:val="004E1E57"/>
    <w:rsid w:val="004E2CD5"/>
    <w:rsid w:val="004E2EA6"/>
    <w:rsid w:val="004E3C0C"/>
    <w:rsid w:val="004E4C30"/>
    <w:rsid w:val="004E4CAB"/>
    <w:rsid w:val="004E56E6"/>
    <w:rsid w:val="004E5DC3"/>
    <w:rsid w:val="004E6599"/>
    <w:rsid w:val="004E75F3"/>
    <w:rsid w:val="004E7CCA"/>
    <w:rsid w:val="004F10C4"/>
    <w:rsid w:val="004F1B0D"/>
    <w:rsid w:val="004F1E34"/>
    <w:rsid w:val="004F21D3"/>
    <w:rsid w:val="004F2892"/>
    <w:rsid w:val="004F35A5"/>
    <w:rsid w:val="004F3A9B"/>
    <w:rsid w:val="004F3AB5"/>
    <w:rsid w:val="004F3D9E"/>
    <w:rsid w:val="004F43C1"/>
    <w:rsid w:val="004F5836"/>
    <w:rsid w:val="004F62DC"/>
    <w:rsid w:val="004F7329"/>
    <w:rsid w:val="004F7369"/>
    <w:rsid w:val="004F75D8"/>
    <w:rsid w:val="004F79FC"/>
    <w:rsid w:val="004F7A73"/>
    <w:rsid w:val="004F7FCA"/>
    <w:rsid w:val="00500178"/>
    <w:rsid w:val="00500390"/>
    <w:rsid w:val="00500547"/>
    <w:rsid w:val="0050128F"/>
    <w:rsid w:val="00501614"/>
    <w:rsid w:val="00501863"/>
    <w:rsid w:val="00501BC8"/>
    <w:rsid w:val="00501F93"/>
    <w:rsid w:val="00502CB5"/>
    <w:rsid w:val="00503CCF"/>
    <w:rsid w:val="00505F2F"/>
    <w:rsid w:val="00506AAC"/>
    <w:rsid w:val="00506E59"/>
    <w:rsid w:val="00507416"/>
    <w:rsid w:val="00510F95"/>
    <w:rsid w:val="0051151A"/>
    <w:rsid w:val="005116A6"/>
    <w:rsid w:val="0051226D"/>
    <w:rsid w:val="00512678"/>
    <w:rsid w:val="00512BED"/>
    <w:rsid w:val="00512CB1"/>
    <w:rsid w:val="005133E1"/>
    <w:rsid w:val="00513B85"/>
    <w:rsid w:val="00513F23"/>
    <w:rsid w:val="00514ABF"/>
    <w:rsid w:val="00515AD0"/>
    <w:rsid w:val="0051619A"/>
    <w:rsid w:val="005166AB"/>
    <w:rsid w:val="00516752"/>
    <w:rsid w:val="00516F0F"/>
    <w:rsid w:val="00517425"/>
    <w:rsid w:val="00517A4E"/>
    <w:rsid w:val="00517B2E"/>
    <w:rsid w:val="00517BDA"/>
    <w:rsid w:val="00520393"/>
    <w:rsid w:val="0052043C"/>
    <w:rsid w:val="00520B28"/>
    <w:rsid w:val="00520D2E"/>
    <w:rsid w:val="00521480"/>
    <w:rsid w:val="0052195B"/>
    <w:rsid w:val="00521D46"/>
    <w:rsid w:val="00521EE5"/>
    <w:rsid w:val="00522248"/>
    <w:rsid w:val="005223F7"/>
    <w:rsid w:val="005227B5"/>
    <w:rsid w:val="0052542C"/>
    <w:rsid w:val="0052553F"/>
    <w:rsid w:val="00525578"/>
    <w:rsid w:val="00526758"/>
    <w:rsid w:val="00526BEC"/>
    <w:rsid w:val="00526F0D"/>
    <w:rsid w:val="00527702"/>
    <w:rsid w:val="0053070A"/>
    <w:rsid w:val="00531169"/>
    <w:rsid w:val="005311F1"/>
    <w:rsid w:val="00531591"/>
    <w:rsid w:val="0053167D"/>
    <w:rsid w:val="00531B45"/>
    <w:rsid w:val="0053224F"/>
    <w:rsid w:val="005323B1"/>
    <w:rsid w:val="005329BA"/>
    <w:rsid w:val="005330E6"/>
    <w:rsid w:val="0053318F"/>
    <w:rsid w:val="0053385E"/>
    <w:rsid w:val="00534871"/>
    <w:rsid w:val="00534F25"/>
    <w:rsid w:val="005352A4"/>
    <w:rsid w:val="005352AC"/>
    <w:rsid w:val="005355B8"/>
    <w:rsid w:val="0053574F"/>
    <w:rsid w:val="00535B06"/>
    <w:rsid w:val="00535C9C"/>
    <w:rsid w:val="00535EB7"/>
    <w:rsid w:val="00536483"/>
    <w:rsid w:val="00540124"/>
    <w:rsid w:val="00540183"/>
    <w:rsid w:val="005406A7"/>
    <w:rsid w:val="00540A91"/>
    <w:rsid w:val="00540BA3"/>
    <w:rsid w:val="0054160B"/>
    <w:rsid w:val="00541F87"/>
    <w:rsid w:val="00544395"/>
    <w:rsid w:val="00544A2B"/>
    <w:rsid w:val="00545308"/>
    <w:rsid w:val="005453BC"/>
    <w:rsid w:val="0054546B"/>
    <w:rsid w:val="005468E3"/>
    <w:rsid w:val="00546953"/>
    <w:rsid w:val="00546B51"/>
    <w:rsid w:val="0054737D"/>
    <w:rsid w:val="00547F3E"/>
    <w:rsid w:val="005503A9"/>
    <w:rsid w:val="005509AF"/>
    <w:rsid w:val="00550C7F"/>
    <w:rsid w:val="00550F24"/>
    <w:rsid w:val="00550FFA"/>
    <w:rsid w:val="00551AB7"/>
    <w:rsid w:val="00552004"/>
    <w:rsid w:val="00552195"/>
    <w:rsid w:val="00553446"/>
    <w:rsid w:val="00553795"/>
    <w:rsid w:val="00553D61"/>
    <w:rsid w:val="005542C0"/>
    <w:rsid w:val="005548BC"/>
    <w:rsid w:val="00554F2C"/>
    <w:rsid w:val="00554FEE"/>
    <w:rsid w:val="00555583"/>
    <w:rsid w:val="00555679"/>
    <w:rsid w:val="00555871"/>
    <w:rsid w:val="00555A82"/>
    <w:rsid w:val="0055609E"/>
    <w:rsid w:val="00556159"/>
    <w:rsid w:val="00556A8F"/>
    <w:rsid w:val="00556FB9"/>
    <w:rsid w:val="00557D7A"/>
    <w:rsid w:val="0056012A"/>
    <w:rsid w:val="0056016C"/>
    <w:rsid w:val="00560F60"/>
    <w:rsid w:val="00560FDC"/>
    <w:rsid w:val="005612FC"/>
    <w:rsid w:val="0056174F"/>
    <w:rsid w:val="00561CCF"/>
    <w:rsid w:val="00561F44"/>
    <w:rsid w:val="0056234A"/>
    <w:rsid w:val="00562DF0"/>
    <w:rsid w:val="00562E23"/>
    <w:rsid w:val="00562F0D"/>
    <w:rsid w:val="00563042"/>
    <w:rsid w:val="0056376E"/>
    <w:rsid w:val="00563C68"/>
    <w:rsid w:val="00563D3B"/>
    <w:rsid w:val="005643CE"/>
    <w:rsid w:val="005644E2"/>
    <w:rsid w:val="00564CBF"/>
    <w:rsid w:val="00565250"/>
    <w:rsid w:val="00565428"/>
    <w:rsid w:val="00565BB6"/>
    <w:rsid w:val="00566517"/>
    <w:rsid w:val="005671A2"/>
    <w:rsid w:val="00567271"/>
    <w:rsid w:val="0057068C"/>
    <w:rsid w:val="00570A92"/>
    <w:rsid w:val="00570DCE"/>
    <w:rsid w:val="00571B4B"/>
    <w:rsid w:val="00571CF4"/>
    <w:rsid w:val="00571DDF"/>
    <w:rsid w:val="005727B2"/>
    <w:rsid w:val="005728D9"/>
    <w:rsid w:val="005735C7"/>
    <w:rsid w:val="00573610"/>
    <w:rsid w:val="005747D5"/>
    <w:rsid w:val="00574F4D"/>
    <w:rsid w:val="00576901"/>
    <w:rsid w:val="00576DAF"/>
    <w:rsid w:val="00577ADD"/>
    <w:rsid w:val="00577BBC"/>
    <w:rsid w:val="00577C0A"/>
    <w:rsid w:val="00577C68"/>
    <w:rsid w:val="00577E08"/>
    <w:rsid w:val="005801F3"/>
    <w:rsid w:val="0058025C"/>
    <w:rsid w:val="005812A7"/>
    <w:rsid w:val="0058133E"/>
    <w:rsid w:val="005824B0"/>
    <w:rsid w:val="00582646"/>
    <w:rsid w:val="0058347D"/>
    <w:rsid w:val="00583D6E"/>
    <w:rsid w:val="00584024"/>
    <w:rsid w:val="00584A3B"/>
    <w:rsid w:val="00585389"/>
    <w:rsid w:val="00585399"/>
    <w:rsid w:val="00585534"/>
    <w:rsid w:val="00586610"/>
    <w:rsid w:val="005866DE"/>
    <w:rsid w:val="00586D92"/>
    <w:rsid w:val="005877E3"/>
    <w:rsid w:val="00590954"/>
    <w:rsid w:val="005911C6"/>
    <w:rsid w:val="005917EC"/>
    <w:rsid w:val="00591AD5"/>
    <w:rsid w:val="005920C1"/>
    <w:rsid w:val="005928F2"/>
    <w:rsid w:val="00592A87"/>
    <w:rsid w:val="00592CB3"/>
    <w:rsid w:val="005934F9"/>
    <w:rsid w:val="0059388A"/>
    <w:rsid w:val="0059473E"/>
    <w:rsid w:val="00595746"/>
    <w:rsid w:val="00595BAC"/>
    <w:rsid w:val="00595BCD"/>
    <w:rsid w:val="005962F6"/>
    <w:rsid w:val="00596E2A"/>
    <w:rsid w:val="00597781"/>
    <w:rsid w:val="00597E2A"/>
    <w:rsid w:val="005A04B2"/>
    <w:rsid w:val="005A08A8"/>
    <w:rsid w:val="005A0FDC"/>
    <w:rsid w:val="005A1C3D"/>
    <w:rsid w:val="005A30A3"/>
    <w:rsid w:val="005A314D"/>
    <w:rsid w:val="005A390A"/>
    <w:rsid w:val="005A39FE"/>
    <w:rsid w:val="005A40CD"/>
    <w:rsid w:val="005A4131"/>
    <w:rsid w:val="005A48BA"/>
    <w:rsid w:val="005A54C6"/>
    <w:rsid w:val="005A5F7E"/>
    <w:rsid w:val="005A63C1"/>
    <w:rsid w:val="005A68DA"/>
    <w:rsid w:val="005A76CC"/>
    <w:rsid w:val="005A7E84"/>
    <w:rsid w:val="005A7EE9"/>
    <w:rsid w:val="005B0322"/>
    <w:rsid w:val="005B0587"/>
    <w:rsid w:val="005B0776"/>
    <w:rsid w:val="005B1708"/>
    <w:rsid w:val="005B1872"/>
    <w:rsid w:val="005B1BC9"/>
    <w:rsid w:val="005B25E5"/>
    <w:rsid w:val="005B36A8"/>
    <w:rsid w:val="005B39AD"/>
    <w:rsid w:val="005B4807"/>
    <w:rsid w:val="005B4FC9"/>
    <w:rsid w:val="005B6511"/>
    <w:rsid w:val="005B6B72"/>
    <w:rsid w:val="005B6C99"/>
    <w:rsid w:val="005B6E40"/>
    <w:rsid w:val="005B78D0"/>
    <w:rsid w:val="005B7F18"/>
    <w:rsid w:val="005C02DA"/>
    <w:rsid w:val="005C0516"/>
    <w:rsid w:val="005C12D3"/>
    <w:rsid w:val="005C1441"/>
    <w:rsid w:val="005C2050"/>
    <w:rsid w:val="005C215A"/>
    <w:rsid w:val="005C2197"/>
    <w:rsid w:val="005C2627"/>
    <w:rsid w:val="005C2737"/>
    <w:rsid w:val="005C2D24"/>
    <w:rsid w:val="005C2F04"/>
    <w:rsid w:val="005C3055"/>
    <w:rsid w:val="005C3F88"/>
    <w:rsid w:val="005C40E4"/>
    <w:rsid w:val="005C4E91"/>
    <w:rsid w:val="005C5254"/>
    <w:rsid w:val="005C5869"/>
    <w:rsid w:val="005C5E94"/>
    <w:rsid w:val="005C6095"/>
    <w:rsid w:val="005C63C6"/>
    <w:rsid w:val="005C6D6F"/>
    <w:rsid w:val="005C70EA"/>
    <w:rsid w:val="005C72E9"/>
    <w:rsid w:val="005C792F"/>
    <w:rsid w:val="005D061A"/>
    <w:rsid w:val="005D1201"/>
    <w:rsid w:val="005D1DF2"/>
    <w:rsid w:val="005D2127"/>
    <w:rsid w:val="005D2734"/>
    <w:rsid w:val="005D27EE"/>
    <w:rsid w:val="005D2DF8"/>
    <w:rsid w:val="005D3108"/>
    <w:rsid w:val="005D35C6"/>
    <w:rsid w:val="005D3C11"/>
    <w:rsid w:val="005D3C1B"/>
    <w:rsid w:val="005D45B3"/>
    <w:rsid w:val="005D4E5E"/>
    <w:rsid w:val="005D4FD0"/>
    <w:rsid w:val="005D52D0"/>
    <w:rsid w:val="005D5F2F"/>
    <w:rsid w:val="005D63A5"/>
    <w:rsid w:val="005D63EE"/>
    <w:rsid w:val="005D6620"/>
    <w:rsid w:val="005D71F4"/>
    <w:rsid w:val="005D7B26"/>
    <w:rsid w:val="005D7ED1"/>
    <w:rsid w:val="005E010D"/>
    <w:rsid w:val="005E0BA0"/>
    <w:rsid w:val="005E0ED8"/>
    <w:rsid w:val="005E1303"/>
    <w:rsid w:val="005E1483"/>
    <w:rsid w:val="005E1AD0"/>
    <w:rsid w:val="005E2F0C"/>
    <w:rsid w:val="005E46B5"/>
    <w:rsid w:val="005E51D6"/>
    <w:rsid w:val="005E521E"/>
    <w:rsid w:val="005E5CC4"/>
    <w:rsid w:val="005E654B"/>
    <w:rsid w:val="005E75E2"/>
    <w:rsid w:val="005F1109"/>
    <w:rsid w:val="005F123A"/>
    <w:rsid w:val="005F2C5A"/>
    <w:rsid w:val="005F3473"/>
    <w:rsid w:val="005F49CB"/>
    <w:rsid w:val="005F4FDA"/>
    <w:rsid w:val="005F5955"/>
    <w:rsid w:val="005F6093"/>
    <w:rsid w:val="005F65DC"/>
    <w:rsid w:val="005F6CDB"/>
    <w:rsid w:val="005F7170"/>
    <w:rsid w:val="005F74A1"/>
    <w:rsid w:val="005F74B5"/>
    <w:rsid w:val="005F772C"/>
    <w:rsid w:val="00600C7B"/>
    <w:rsid w:val="006018D8"/>
    <w:rsid w:val="00601CD4"/>
    <w:rsid w:val="00601D58"/>
    <w:rsid w:val="00602093"/>
    <w:rsid w:val="00603116"/>
    <w:rsid w:val="0060364F"/>
    <w:rsid w:val="006051F6"/>
    <w:rsid w:val="006060C6"/>
    <w:rsid w:val="00606330"/>
    <w:rsid w:val="00606833"/>
    <w:rsid w:val="00606A2F"/>
    <w:rsid w:val="00606A80"/>
    <w:rsid w:val="0060704E"/>
    <w:rsid w:val="00607224"/>
    <w:rsid w:val="006077BC"/>
    <w:rsid w:val="0061056A"/>
    <w:rsid w:val="0061079D"/>
    <w:rsid w:val="00611347"/>
    <w:rsid w:val="0061363B"/>
    <w:rsid w:val="006151CF"/>
    <w:rsid w:val="00616159"/>
    <w:rsid w:val="00616739"/>
    <w:rsid w:val="00616FD7"/>
    <w:rsid w:val="0061703C"/>
    <w:rsid w:val="006175C6"/>
    <w:rsid w:val="00620266"/>
    <w:rsid w:val="0062046E"/>
    <w:rsid w:val="00620819"/>
    <w:rsid w:val="00620C25"/>
    <w:rsid w:val="00620FD3"/>
    <w:rsid w:val="00621264"/>
    <w:rsid w:val="00621F4D"/>
    <w:rsid w:val="006228FE"/>
    <w:rsid w:val="00622EA1"/>
    <w:rsid w:val="0062317E"/>
    <w:rsid w:val="006239AB"/>
    <w:rsid w:val="00623BD2"/>
    <w:rsid w:val="006244DF"/>
    <w:rsid w:val="006257D7"/>
    <w:rsid w:val="00625D48"/>
    <w:rsid w:val="00625FBD"/>
    <w:rsid w:val="00626A68"/>
    <w:rsid w:val="00626CE4"/>
    <w:rsid w:val="00626DAF"/>
    <w:rsid w:val="00630494"/>
    <w:rsid w:val="006306F3"/>
    <w:rsid w:val="006318E4"/>
    <w:rsid w:val="00631D7A"/>
    <w:rsid w:val="0063233A"/>
    <w:rsid w:val="00632720"/>
    <w:rsid w:val="006327D4"/>
    <w:rsid w:val="00632C45"/>
    <w:rsid w:val="00633054"/>
    <w:rsid w:val="006340F7"/>
    <w:rsid w:val="00634BDA"/>
    <w:rsid w:val="0063503D"/>
    <w:rsid w:val="0063509D"/>
    <w:rsid w:val="00635D87"/>
    <w:rsid w:val="00636204"/>
    <w:rsid w:val="006377F4"/>
    <w:rsid w:val="006379E1"/>
    <w:rsid w:val="00637A4A"/>
    <w:rsid w:val="00637E97"/>
    <w:rsid w:val="006407C1"/>
    <w:rsid w:val="00640C43"/>
    <w:rsid w:val="0064123E"/>
    <w:rsid w:val="00641300"/>
    <w:rsid w:val="00641510"/>
    <w:rsid w:val="006416EB"/>
    <w:rsid w:val="00641BDB"/>
    <w:rsid w:val="00641E01"/>
    <w:rsid w:val="00641E76"/>
    <w:rsid w:val="00641F27"/>
    <w:rsid w:val="0064201E"/>
    <w:rsid w:val="00642158"/>
    <w:rsid w:val="0064313A"/>
    <w:rsid w:val="00644315"/>
    <w:rsid w:val="00644790"/>
    <w:rsid w:val="006451D2"/>
    <w:rsid w:val="0064538F"/>
    <w:rsid w:val="006454EA"/>
    <w:rsid w:val="0064560C"/>
    <w:rsid w:val="00645F76"/>
    <w:rsid w:val="0064670E"/>
    <w:rsid w:val="00646A61"/>
    <w:rsid w:val="00647A6F"/>
    <w:rsid w:val="006506D0"/>
    <w:rsid w:val="00650A65"/>
    <w:rsid w:val="0065117B"/>
    <w:rsid w:val="006511FB"/>
    <w:rsid w:val="006512D0"/>
    <w:rsid w:val="006519AE"/>
    <w:rsid w:val="00651A84"/>
    <w:rsid w:val="00653063"/>
    <w:rsid w:val="006536B3"/>
    <w:rsid w:val="00653A40"/>
    <w:rsid w:val="00654C13"/>
    <w:rsid w:val="0065514B"/>
    <w:rsid w:val="0065539F"/>
    <w:rsid w:val="00656023"/>
    <w:rsid w:val="00656FE6"/>
    <w:rsid w:val="00657B2A"/>
    <w:rsid w:val="00657C96"/>
    <w:rsid w:val="00660C9A"/>
    <w:rsid w:val="00661438"/>
    <w:rsid w:val="006616DF"/>
    <w:rsid w:val="00661AB6"/>
    <w:rsid w:val="00661BFA"/>
    <w:rsid w:val="00661DA8"/>
    <w:rsid w:val="00661EED"/>
    <w:rsid w:val="006634CE"/>
    <w:rsid w:val="00663893"/>
    <w:rsid w:val="00663D1F"/>
    <w:rsid w:val="00664116"/>
    <w:rsid w:val="006645C8"/>
    <w:rsid w:val="00665563"/>
    <w:rsid w:val="00665601"/>
    <w:rsid w:val="00665B9C"/>
    <w:rsid w:val="00665C5B"/>
    <w:rsid w:val="0066644F"/>
    <w:rsid w:val="00666D23"/>
    <w:rsid w:val="00667E57"/>
    <w:rsid w:val="006700CE"/>
    <w:rsid w:val="00670319"/>
    <w:rsid w:val="006703AE"/>
    <w:rsid w:val="00670ED4"/>
    <w:rsid w:val="006727CE"/>
    <w:rsid w:val="006728C5"/>
    <w:rsid w:val="00672CFC"/>
    <w:rsid w:val="00672E9C"/>
    <w:rsid w:val="00673763"/>
    <w:rsid w:val="0067381F"/>
    <w:rsid w:val="006739A8"/>
    <w:rsid w:val="00674719"/>
    <w:rsid w:val="00674863"/>
    <w:rsid w:val="00674B60"/>
    <w:rsid w:val="00675211"/>
    <w:rsid w:val="006752A0"/>
    <w:rsid w:val="006755E4"/>
    <w:rsid w:val="006758A4"/>
    <w:rsid w:val="00675B41"/>
    <w:rsid w:val="00675F10"/>
    <w:rsid w:val="006760FD"/>
    <w:rsid w:val="0067630D"/>
    <w:rsid w:val="006775C9"/>
    <w:rsid w:val="006777A1"/>
    <w:rsid w:val="0068059D"/>
    <w:rsid w:val="00680DB9"/>
    <w:rsid w:val="00681112"/>
    <w:rsid w:val="00681207"/>
    <w:rsid w:val="00682172"/>
    <w:rsid w:val="0068227B"/>
    <w:rsid w:val="0068334A"/>
    <w:rsid w:val="00683C62"/>
    <w:rsid w:val="00684796"/>
    <w:rsid w:val="00684B05"/>
    <w:rsid w:val="00685177"/>
    <w:rsid w:val="00685A61"/>
    <w:rsid w:val="00685AA3"/>
    <w:rsid w:val="006878C1"/>
    <w:rsid w:val="00690005"/>
    <w:rsid w:val="00690460"/>
    <w:rsid w:val="006906CE"/>
    <w:rsid w:val="0069165D"/>
    <w:rsid w:val="00691F30"/>
    <w:rsid w:val="00692564"/>
    <w:rsid w:val="00693236"/>
    <w:rsid w:val="0069404E"/>
    <w:rsid w:val="006946D1"/>
    <w:rsid w:val="00695B89"/>
    <w:rsid w:val="00695FBF"/>
    <w:rsid w:val="00696B27"/>
    <w:rsid w:val="00697681"/>
    <w:rsid w:val="006A017C"/>
    <w:rsid w:val="006A01E4"/>
    <w:rsid w:val="006A029A"/>
    <w:rsid w:val="006A0E69"/>
    <w:rsid w:val="006A0E8D"/>
    <w:rsid w:val="006A1A0E"/>
    <w:rsid w:val="006A2143"/>
    <w:rsid w:val="006A2C75"/>
    <w:rsid w:val="006A2EBE"/>
    <w:rsid w:val="006A30BF"/>
    <w:rsid w:val="006A3445"/>
    <w:rsid w:val="006A351D"/>
    <w:rsid w:val="006A4042"/>
    <w:rsid w:val="006A4EB0"/>
    <w:rsid w:val="006A5037"/>
    <w:rsid w:val="006A643C"/>
    <w:rsid w:val="006A6BD0"/>
    <w:rsid w:val="006A6F08"/>
    <w:rsid w:val="006A71C9"/>
    <w:rsid w:val="006A7577"/>
    <w:rsid w:val="006A7644"/>
    <w:rsid w:val="006A7C59"/>
    <w:rsid w:val="006B077C"/>
    <w:rsid w:val="006B0A40"/>
    <w:rsid w:val="006B0F4D"/>
    <w:rsid w:val="006B1577"/>
    <w:rsid w:val="006B1988"/>
    <w:rsid w:val="006B2279"/>
    <w:rsid w:val="006B266C"/>
    <w:rsid w:val="006B26B0"/>
    <w:rsid w:val="006B2E44"/>
    <w:rsid w:val="006B363C"/>
    <w:rsid w:val="006B36E1"/>
    <w:rsid w:val="006B3BB2"/>
    <w:rsid w:val="006B4867"/>
    <w:rsid w:val="006B4C16"/>
    <w:rsid w:val="006B4F49"/>
    <w:rsid w:val="006B516D"/>
    <w:rsid w:val="006B64BE"/>
    <w:rsid w:val="006B741F"/>
    <w:rsid w:val="006B7C94"/>
    <w:rsid w:val="006C076D"/>
    <w:rsid w:val="006C1295"/>
    <w:rsid w:val="006C13AE"/>
    <w:rsid w:val="006C1A2B"/>
    <w:rsid w:val="006C1A4E"/>
    <w:rsid w:val="006C1BB5"/>
    <w:rsid w:val="006C2331"/>
    <w:rsid w:val="006C3017"/>
    <w:rsid w:val="006C3696"/>
    <w:rsid w:val="006C3F81"/>
    <w:rsid w:val="006C402F"/>
    <w:rsid w:val="006C40EF"/>
    <w:rsid w:val="006C44F4"/>
    <w:rsid w:val="006C5184"/>
    <w:rsid w:val="006C5BEC"/>
    <w:rsid w:val="006C6236"/>
    <w:rsid w:val="006C692E"/>
    <w:rsid w:val="006C7EA9"/>
    <w:rsid w:val="006D076A"/>
    <w:rsid w:val="006D0A65"/>
    <w:rsid w:val="006D2699"/>
    <w:rsid w:val="006D334D"/>
    <w:rsid w:val="006D3377"/>
    <w:rsid w:val="006D352E"/>
    <w:rsid w:val="006D39E0"/>
    <w:rsid w:val="006D3A95"/>
    <w:rsid w:val="006D3B5B"/>
    <w:rsid w:val="006D4016"/>
    <w:rsid w:val="006D50CF"/>
    <w:rsid w:val="006D57D9"/>
    <w:rsid w:val="006D5B5B"/>
    <w:rsid w:val="006D6159"/>
    <w:rsid w:val="006D726D"/>
    <w:rsid w:val="006D785E"/>
    <w:rsid w:val="006D7ACF"/>
    <w:rsid w:val="006D7D4C"/>
    <w:rsid w:val="006E0374"/>
    <w:rsid w:val="006E2A06"/>
    <w:rsid w:val="006E2C3B"/>
    <w:rsid w:val="006E2DC0"/>
    <w:rsid w:val="006E39A8"/>
    <w:rsid w:val="006E3ED0"/>
    <w:rsid w:val="006E489F"/>
    <w:rsid w:val="006E4940"/>
    <w:rsid w:val="006E4E5E"/>
    <w:rsid w:val="006E4EB3"/>
    <w:rsid w:val="006E50D4"/>
    <w:rsid w:val="006E51A0"/>
    <w:rsid w:val="006E5A49"/>
    <w:rsid w:val="006E5CD6"/>
    <w:rsid w:val="006E6183"/>
    <w:rsid w:val="006E65AF"/>
    <w:rsid w:val="006E70F4"/>
    <w:rsid w:val="006E773F"/>
    <w:rsid w:val="006F140F"/>
    <w:rsid w:val="006F2C8B"/>
    <w:rsid w:val="006F3127"/>
    <w:rsid w:val="006F3BD7"/>
    <w:rsid w:val="006F4505"/>
    <w:rsid w:val="006F4664"/>
    <w:rsid w:val="006F47AF"/>
    <w:rsid w:val="006F4854"/>
    <w:rsid w:val="006F56EA"/>
    <w:rsid w:val="006F5B6B"/>
    <w:rsid w:val="006F5F09"/>
    <w:rsid w:val="006F68AB"/>
    <w:rsid w:val="006F7659"/>
    <w:rsid w:val="006F7A54"/>
    <w:rsid w:val="006F7B2C"/>
    <w:rsid w:val="006F7DDE"/>
    <w:rsid w:val="0070125F"/>
    <w:rsid w:val="007014C7"/>
    <w:rsid w:val="00701FF5"/>
    <w:rsid w:val="00702B03"/>
    <w:rsid w:val="0070414F"/>
    <w:rsid w:val="007046B6"/>
    <w:rsid w:val="00704CFD"/>
    <w:rsid w:val="00704F13"/>
    <w:rsid w:val="007051B1"/>
    <w:rsid w:val="007053CD"/>
    <w:rsid w:val="0070562C"/>
    <w:rsid w:val="007058D3"/>
    <w:rsid w:val="007060E7"/>
    <w:rsid w:val="00706472"/>
    <w:rsid w:val="00706660"/>
    <w:rsid w:val="00707013"/>
    <w:rsid w:val="007100A9"/>
    <w:rsid w:val="00710981"/>
    <w:rsid w:val="0071156D"/>
    <w:rsid w:val="00711D9A"/>
    <w:rsid w:val="00711E90"/>
    <w:rsid w:val="00711E97"/>
    <w:rsid w:val="00712813"/>
    <w:rsid w:val="007129BE"/>
    <w:rsid w:val="00712D50"/>
    <w:rsid w:val="00713148"/>
    <w:rsid w:val="00713555"/>
    <w:rsid w:val="00713B03"/>
    <w:rsid w:val="007149BF"/>
    <w:rsid w:val="00714CA1"/>
    <w:rsid w:val="00714D1D"/>
    <w:rsid w:val="00715760"/>
    <w:rsid w:val="00715B1C"/>
    <w:rsid w:val="007161A4"/>
    <w:rsid w:val="0071679F"/>
    <w:rsid w:val="00716BF3"/>
    <w:rsid w:val="00716C3B"/>
    <w:rsid w:val="007170B9"/>
    <w:rsid w:val="007171B4"/>
    <w:rsid w:val="007178FF"/>
    <w:rsid w:val="00720017"/>
    <w:rsid w:val="00720E9D"/>
    <w:rsid w:val="0072112C"/>
    <w:rsid w:val="00721AF0"/>
    <w:rsid w:val="0072228D"/>
    <w:rsid w:val="00722C1E"/>
    <w:rsid w:val="00722E13"/>
    <w:rsid w:val="0072303B"/>
    <w:rsid w:val="00723E5E"/>
    <w:rsid w:val="00723EBF"/>
    <w:rsid w:val="00724132"/>
    <w:rsid w:val="00725B8E"/>
    <w:rsid w:val="00725BC5"/>
    <w:rsid w:val="00726196"/>
    <w:rsid w:val="0072684D"/>
    <w:rsid w:val="00727844"/>
    <w:rsid w:val="007279C7"/>
    <w:rsid w:val="00730BB6"/>
    <w:rsid w:val="00731267"/>
    <w:rsid w:val="007314D8"/>
    <w:rsid w:val="00731560"/>
    <w:rsid w:val="0073174A"/>
    <w:rsid w:val="0073174B"/>
    <w:rsid w:val="007317A4"/>
    <w:rsid w:val="00731979"/>
    <w:rsid w:val="00731CBE"/>
    <w:rsid w:val="007320F0"/>
    <w:rsid w:val="007326C8"/>
    <w:rsid w:val="007334A6"/>
    <w:rsid w:val="00734258"/>
    <w:rsid w:val="00734436"/>
    <w:rsid w:val="007351A9"/>
    <w:rsid w:val="0073550C"/>
    <w:rsid w:val="007365B2"/>
    <w:rsid w:val="00736CFA"/>
    <w:rsid w:val="007373DD"/>
    <w:rsid w:val="00737737"/>
    <w:rsid w:val="00737E23"/>
    <w:rsid w:val="00740F67"/>
    <w:rsid w:val="00741961"/>
    <w:rsid w:val="00741D5F"/>
    <w:rsid w:val="0074209B"/>
    <w:rsid w:val="00742268"/>
    <w:rsid w:val="00742AB1"/>
    <w:rsid w:val="0074302D"/>
    <w:rsid w:val="0074345A"/>
    <w:rsid w:val="007437B0"/>
    <w:rsid w:val="0074485E"/>
    <w:rsid w:val="00744C1E"/>
    <w:rsid w:val="00745536"/>
    <w:rsid w:val="0074582C"/>
    <w:rsid w:val="00745B90"/>
    <w:rsid w:val="00745DDC"/>
    <w:rsid w:val="00746DD7"/>
    <w:rsid w:val="00747316"/>
    <w:rsid w:val="0074768F"/>
    <w:rsid w:val="00747BDB"/>
    <w:rsid w:val="00751241"/>
    <w:rsid w:val="007516DD"/>
    <w:rsid w:val="007520FD"/>
    <w:rsid w:val="00752CF5"/>
    <w:rsid w:val="00752FC5"/>
    <w:rsid w:val="00753430"/>
    <w:rsid w:val="00753A0B"/>
    <w:rsid w:val="00753BAF"/>
    <w:rsid w:val="00754006"/>
    <w:rsid w:val="007542D2"/>
    <w:rsid w:val="0075436B"/>
    <w:rsid w:val="00754381"/>
    <w:rsid w:val="007543D1"/>
    <w:rsid w:val="00754565"/>
    <w:rsid w:val="00754B7B"/>
    <w:rsid w:val="0075505B"/>
    <w:rsid w:val="007552F8"/>
    <w:rsid w:val="00755823"/>
    <w:rsid w:val="007567F1"/>
    <w:rsid w:val="0075729F"/>
    <w:rsid w:val="00757498"/>
    <w:rsid w:val="007602F8"/>
    <w:rsid w:val="00760BCC"/>
    <w:rsid w:val="007613A0"/>
    <w:rsid w:val="007617A2"/>
    <w:rsid w:val="00761D62"/>
    <w:rsid w:val="00761E7A"/>
    <w:rsid w:val="007623A5"/>
    <w:rsid w:val="00762A39"/>
    <w:rsid w:val="00762CA2"/>
    <w:rsid w:val="00763485"/>
    <w:rsid w:val="007637A2"/>
    <w:rsid w:val="00763D06"/>
    <w:rsid w:val="00763D3D"/>
    <w:rsid w:val="00764BB2"/>
    <w:rsid w:val="0076606C"/>
    <w:rsid w:val="00766AD3"/>
    <w:rsid w:val="007671EC"/>
    <w:rsid w:val="0076723F"/>
    <w:rsid w:val="00767DAF"/>
    <w:rsid w:val="007704B8"/>
    <w:rsid w:val="0077075A"/>
    <w:rsid w:val="0077129B"/>
    <w:rsid w:val="00771534"/>
    <w:rsid w:val="0077155B"/>
    <w:rsid w:val="007717EE"/>
    <w:rsid w:val="00771F56"/>
    <w:rsid w:val="00772099"/>
    <w:rsid w:val="007729E2"/>
    <w:rsid w:val="007729F0"/>
    <w:rsid w:val="00772C99"/>
    <w:rsid w:val="00772ED4"/>
    <w:rsid w:val="007737F8"/>
    <w:rsid w:val="00773964"/>
    <w:rsid w:val="00773CB1"/>
    <w:rsid w:val="00774A40"/>
    <w:rsid w:val="0077590C"/>
    <w:rsid w:val="00775DF7"/>
    <w:rsid w:val="0077637D"/>
    <w:rsid w:val="00776792"/>
    <w:rsid w:val="00776861"/>
    <w:rsid w:val="00776B35"/>
    <w:rsid w:val="00776FEA"/>
    <w:rsid w:val="0077728C"/>
    <w:rsid w:val="00777459"/>
    <w:rsid w:val="007774BA"/>
    <w:rsid w:val="00777C28"/>
    <w:rsid w:val="007803B9"/>
    <w:rsid w:val="007811AF"/>
    <w:rsid w:val="007811BD"/>
    <w:rsid w:val="007826E9"/>
    <w:rsid w:val="00782992"/>
    <w:rsid w:val="00782E38"/>
    <w:rsid w:val="0078309F"/>
    <w:rsid w:val="00783602"/>
    <w:rsid w:val="0078437D"/>
    <w:rsid w:val="00784830"/>
    <w:rsid w:val="00784CEF"/>
    <w:rsid w:val="007854FD"/>
    <w:rsid w:val="0078576F"/>
    <w:rsid w:val="007857B0"/>
    <w:rsid w:val="00785A26"/>
    <w:rsid w:val="00785F1E"/>
    <w:rsid w:val="00785F8E"/>
    <w:rsid w:val="00786C65"/>
    <w:rsid w:val="00787710"/>
    <w:rsid w:val="00787E3E"/>
    <w:rsid w:val="007909B5"/>
    <w:rsid w:val="00791256"/>
    <w:rsid w:val="00791838"/>
    <w:rsid w:val="00791C20"/>
    <w:rsid w:val="00792910"/>
    <w:rsid w:val="00793031"/>
    <w:rsid w:val="0079318F"/>
    <w:rsid w:val="00793EC2"/>
    <w:rsid w:val="00793FBC"/>
    <w:rsid w:val="00794377"/>
    <w:rsid w:val="007954CA"/>
    <w:rsid w:val="007957BD"/>
    <w:rsid w:val="007963CE"/>
    <w:rsid w:val="00797846"/>
    <w:rsid w:val="007A05E7"/>
    <w:rsid w:val="007A0871"/>
    <w:rsid w:val="007A0953"/>
    <w:rsid w:val="007A1113"/>
    <w:rsid w:val="007A15CB"/>
    <w:rsid w:val="007A17D1"/>
    <w:rsid w:val="007A1E9B"/>
    <w:rsid w:val="007A3628"/>
    <w:rsid w:val="007A38EB"/>
    <w:rsid w:val="007A3E90"/>
    <w:rsid w:val="007A4A63"/>
    <w:rsid w:val="007A4B1C"/>
    <w:rsid w:val="007A4CE8"/>
    <w:rsid w:val="007A5174"/>
    <w:rsid w:val="007A5D54"/>
    <w:rsid w:val="007A6DE5"/>
    <w:rsid w:val="007A70DF"/>
    <w:rsid w:val="007A7A05"/>
    <w:rsid w:val="007A7C3B"/>
    <w:rsid w:val="007B0069"/>
    <w:rsid w:val="007B0312"/>
    <w:rsid w:val="007B045B"/>
    <w:rsid w:val="007B08A3"/>
    <w:rsid w:val="007B128A"/>
    <w:rsid w:val="007B2B00"/>
    <w:rsid w:val="007B2E7A"/>
    <w:rsid w:val="007B316A"/>
    <w:rsid w:val="007B3178"/>
    <w:rsid w:val="007B339C"/>
    <w:rsid w:val="007B4B75"/>
    <w:rsid w:val="007B4DE0"/>
    <w:rsid w:val="007B54F1"/>
    <w:rsid w:val="007B6160"/>
    <w:rsid w:val="007B6639"/>
    <w:rsid w:val="007B721E"/>
    <w:rsid w:val="007B784C"/>
    <w:rsid w:val="007B7B43"/>
    <w:rsid w:val="007C0347"/>
    <w:rsid w:val="007C15C4"/>
    <w:rsid w:val="007C1691"/>
    <w:rsid w:val="007C1790"/>
    <w:rsid w:val="007C1F0C"/>
    <w:rsid w:val="007C206F"/>
    <w:rsid w:val="007C2641"/>
    <w:rsid w:val="007C35C6"/>
    <w:rsid w:val="007C3864"/>
    <w:rsid w:val="007C3C4F"/>
    <w:rsid w:val="007C5384"/>
    <w:rsid w:val="007C541E"/>
    <w:rsid w:val="007C5963"/>
    <w:rsid w:val="007C72AF"/>
    <w:rsid w:val="007C7784"/>
    <w:rsid w:val="007C79BB"/>
    <w:rsid w:val="007C7AC7"/>
    <w:rsid w:val="007C7C96"/>
    <w:rsid w:val="007C7D00"/>
    <w:rsid w:val="007D07B8"/>
    <w:rsid w:val="007D22D0"/>
    <w:rsid w:val="007D2F6C"/>
    <w:rsid w:val="007D3986"/>
    <w:rsid w:val="007D4B8F"/>
    <w:rsid w:val="007D4C04"/>
    <w:rsid w:val="007D4E64"/>
    <w:rsid w:val="007D5BAC"/>
    <w:rsid w:val="007D6494"/>
    <w:rsid w:val="007D7AB4"/>
    <w:rsid w:val="007D7E17"/>
    <w:rsid w:val="007E0939"/>
    <w:rsid w:val="007E18C5"/>
    <w:rsid w:val="007E1E3C"/>
    <w:rsid w:val="007E27A1"/>
    <w:rsid w:val="007E311C"/>
    <w:rsid w:val="007E32A6"/>
    <w:rsid w:val="007E3711"/>
    <w:rsid w:val="007E3BCF"/>
    <w:rsid w:val="007E43C5"/>
    <w:rsid w:val="007E5B24"/>
    <w:rsid w:val="007E6315"/>
    <w:rsid w:val="007E66AA"/>
    <w:rsid w:val="007E68BA"/>
    <w:rsid w:val="007E6C52"/>
    <w:rsid w:val="007E6DFC"/>
    <w:rsid w:val="007E6E00"/>
    <w:rsid w:val="007E7D6D"/>
    <w:rsid w:val="007F02A7"/>
    <w:rsid w:val="007F17BA"/>
    <w:rsid w:val="007F1E12"/>
    <w:rsid w:val="007F255E"/>
    <w:rsid w:val="007F2CED"/>
    <w:rsid w:val="007F3156"/>
    <w:rsid w:val="007F36EF"/>
    <w:rsid w:val="007F4AB7"/>
    <w:rsid w:val="007F4EA1"/>
    <w:rsid w:val="007F585F"/>
    <w:rsid w:val="007F6675"/>
    <w:rsid w:val="007F6B34"/>
    <w:rsid w:val="007F7331"/>
    <w:rsid w:val="007F7EA9"/>
    <w:rsid w:val="0080067B"/>
    <w:rsid w:val="00800680"/>
    <w:rsid w:val="008006B1"/>
    <w:rsid w:val="00800E93"/>
    <w:rsid w:val="008013BB"/>
    <w:rsid w:val="00801F95"/>
    <w:rsid w:val="00802272"/>
    <w:rsid w:val="00802A8F"/>
    <w:rsid w:val="0080314F"/>
    <w:rsid w:val="00803B06"/>
    <w:rsid w:val="0080482D"/>
    <w:rsid w:val="00804A1D"/>
    <w:rsid w:val="00804B52"/>
    <w:rsid w:val="0080598F"/>
    <w:rsid w:val="00806D93"/>
    <w:rsid w:val="00807A9C"/>
    <w:rsid w:val="00807BF5"/>
    <w:rsid w:val="008101A5"/>
    <w:rsid w:val="00810F2B"/>
    <w:rsid w:val="0081130D"/>
    <w:rsid w:val="00811773"/>
    <w:rsid w:val="00811B71"/>
    <w:rsid w:val="00811C3E"/>
    <w:rsid w:val="00812CC8"/>
    <w:rsid w:val="00813F0B"/>
    <w:rsid w:val="00813FE4"/>
    <w:rsid w:val="008144D6"/>
    <w:rsid w:val="008148EC"/>
    <w:rsid w:val="00814D55"/>
    <w:rsid w:val="0081692B"/>
    <w:rsid w:val="008169F1"/>
    <w:rsid w:val="00816BD0"/>
    <w:rsid w:val="0081703C"/>
    <w:rsid w:val="008177F7"/>
    <w:rsid w:val="0082032E"/>
    <w:rsid w:val="00820948"/>
    <w:rsid w:val="00820B56"/>
    <w:rsid w:val="00821887"/>
    <w:rsid w:val="00821C8B"/>
    <w:rsid w:val="0082231F"/>
    <w:rsid w:val="00822673"/>
    <w:rsid w:val="00823455"/>
    <w:rsid w:val="008239BE"/>
    <w:rsid w:val="00823CDD"/>
    <w:rsid w:val="00825352"/>
    <w:rsid w:val="0082541D"/>
    <w:rsid w:val="008257F3"/>
    <w:rsid w:val="00825D75"/>
    <w:rsid w:val="00825F99"/>
    <w:rsid w:val="00826669"/>
    <w:rsid w:val="00826B31"/>
    <w:rsid w:val="00826E94"/>
    <w:rsid w:val="00827317"/>
    <w:rsid w:val="00827AD5"/>
    <w:rsid w:val="0083008E"/>
    <w:rsid w:val="0083028C"/>
    <w:rsid w:val="008304E7"/>
    <w:rsid w:val="008309D9"/>
    <w:rsid w:val="00830CAC"/>
    <w:rsid w:val="00830F5C"/>
    <w:rsid w:val="0083114A"/>
    <w:rsid w:val="008327C6"/>
    <w:rsid w:val="00832F31"/>
    <w:rsid w:val="008332D2"/>
    <w:rsid w:val="0083341E"/>
    <w:rsid w:val="0083365B"/>
    <w:rsid w:val="0083377F"/>
    <w:rsid w:val="00833D2F"/>
    <w:rsid w:val="008352C9"/>
    <w:rsid w:val="008354A5"/>
    <w:rsid w:val="0083574F"/>
    <w:rsid w:val="00835BEE"/>
    <w:rsid w:val="00835F30"/>
    <w:rsid w:val="00836122"/>
    <w:rsid w:val="008363EA"/>
    <w:rsid w:val="008364F9"/>
    <w:rsid w:val="00836C23"/>
    <w:rsid w:val="00837489"/>
    <w:rsid w:val="008377AB"/>
    <w:rsid w:val="00837BCF"/>
    <w:rsid w:val="00837CF9"/>
    <w:rsid w:val="00837E46"/>
    <w:rsid w:val="00840E6A"/>
    <w:rsid w:val="0084250F"/>
    <w:rsid w:val="00842751"/>
    <w:rsid w:val="00842884"/>
    <w:rsid w:val="00843440"/>
    <w:rsid w:val="0084356A"/>
    <w:rsid w:val="0084378D"/>
    <w:rsid w:val="00843C5F"/>
    <w:rsid w:val="0084416A"/>
    <w:rsid w:val="00845715"/>
    <w:rsid w:val="00845A72"/>
    <w:rsid w:val="00845C63"/>
    <w:rsid w:val="00846180"/>
    <w:rsid w:val="00850A0B"/>
    <w:rsid w:val="0085100E"/>
    <w:rsid w:val="00851013"/>
    <w:rsid w:val="00851F45"/>
    <w:rsid w:val="00852265"/>
    <w:rsid w:val="00852580"/>
    <w:rsid w:val="008525CE"/>
    <w:rsid w:val="008542E9"/>
    <w:rsid w:val="008544FE"/>
    <w:rsid w:val="008547A3"/>
    <w:rsid w:val="00855BDE"/>
    <w:rsid w:val="00855D8E"/>
    <w:rsid w:val="00855FA2"/>
    <w:rsid w:val="00855FB2"/>
    <w:rsid w:val="008561AF"/>
    <w:rsid w:val="00856262"/>
    <w:rsid w:val="00856442"/>
    <w:rsid w:val="00856EB1"/>
    <w:rsid w:val="00857398"/>
    <w:rsid w:val="00857543"/>
    <w:rsid w:val="00857AE9"/>
    <w:rsid w:val="00857D7D"/>
    <w:rsid w:val="00860945"/>
    <w:rsid w:val="00860B28"/>
    <w:rsid w:val="0086127D"/>
    <w:rsid w:val="00861682"/>
    <w:rsid w:val="00862B80"/>
    <w:rsid w:val="00862E70"/>
    <w:rsid w:val="0086397E"/>
    <w:rsid w:val="00863AAB"/>
    <w:rsid w:val="00864203"/>
    <w:rsid w:val="0086447B"/>
    <w:rsid w:val="0086460D"/>
    <w:rsid w:val="0086465A"/>
    <w:rsid w:val="00864696"/>
    <w:rsid w:val="00864783"/>
    <w:rsid w:val="008655BF"/>
    <w:rsid w:val="008661D6"/>
    <w:rsid w:val="00866210"/>
    <w:rsid w:val="00866BC2"/>
    <w:rsid w:val="008670E8"/>
    <w:rsid w:val="0086754D"/>
    <w:rsid w:val="00867639"/>
    <w:rsid w:val="008677E6"/>
    <w:rsid w:val="0086785F"/>
    <w:rsid w:val="00870DED"/>
    <w:rsid w:val="0087176C"/>
    <w:rsid w:val="0087191F"/>
    <w:rsid w:val="00871A98"/>
    <w:rsid w:val="00871C44"/>
    <w:rsid w:val="0087200A"/>
    <w:rsid w:val="008725F4"/>
    <w:rsid w:val="00872BAD"/>
    <w:rsid w:val="00874419"/>
    <w:rsid w:val="0087477D"/>
    <w:rsid w:val="0087481A"/>
    <w:rsid w:val="00874C2A"/>
    <w:rsid w:val="00874DBF"/>
    <w:rsid w:val="00875C0C"/>
    <w:rsid w:val="00876768"/>
    <w:rsid w:val="00876792"/>
    <w:rsid w:val="00876C85"/>
    <w:rsid w:val="00880671"/>
    <w:rsid w:val="00880837"/>
    <w:rsid w:val="00880B0C"/>
    <w:rsid w:val="008810EF"/>
    <w:rsid w:val="0088181E"/>
    <w:rsid w:val="00881933"/>
    <w:rsid w:val="00881CC0"/>
    <w:rsid w:val="00881D26"/>
    <w:rsid w:val="00881F4F"/>
    <w:rsid w:val="0088380D"/>
    <w:rsid w:val="0088392F"/>
    <w:rsid w:val="00883A38"/>
    <w:rsid w:val="00883C5B"/>
    <w:rsid w:val="0088405F"/>
    <w:rsid w:val="008843E9"/>
    <w:rsid w:val="00884E46"/>
    <w:rsid w:val="008850DE"/>
    <w:rsid w:val="008851D2"/>
    <w:rsid w:val="00885A67"/>
    <w:rsid w:val="00886386"/>
    <w:rsid w:val="008866F8"/>
    <w:rsid w:val="00886C03"/>
    <w:rsid w:val="00887514"/>
    <w:rsid w:val="0089062D"/>
    <w:rsid w:val="0089116F"/>
    <w:rsid w:val="00892459"/>
    <w:rsid w:val="00892D77"/>
    <w:rsid w:val="00892E61"/>
    <w:rsid w:val="008944D8"/>
    <w:rsid w:val="00894886"/>
    <w:rsid w:val="008949B1"/>
    <w:rsid w:val="008956B1"/>
    <w:rsid w:val="00895CA1"/>
    <w:rsid w:val="00896853"/>
    <w:rsid w:val="00897A28"/>
    <w:rsid w:val="00897FBA"/>
    <w:rsid w:val="008A085C"/>
    <w:rsid w:val="008A0F67"/>
    <w:rsid w:val="008A2DD7"/>
    <w:rsid w:val="008A3DD2"/>
    <w:rsid w:val="008A4363"/>
    <w:rsid w:val="008A67C9"/>
    <w:rsid w:val="008A7069"/>
    <w:rsid w:val="008A70C4"/>
    <w:rsid w:val="008A779A"/>
    <w:rsid w:val="008B0B20"/>
    <w:rsid w:val="008B126D"/>
    <w:rsid w:val="008B2B68"/>
    <w:rsid w:val="008B2D7E"/>
    <w:rsid w:val="008B2F2C"/>
    <w:rsid w:val="008B32A7"/>
    <w:rsid w:val="008B3BEF"/>
    <w:rsid w:val="008B4AA1"/>
    <w:rsid w:val="008B55CE"/>
    <w:rsid w:val="008B5700"/>
    <w:rsid w:val="008B5AE7"/>
    <w:rsid w:val="008B5D97"/>
    <w:rsid w:val="008B625E"/>
    <w:rsid w:val="008B6430"/>
    <w:rsid w:val="008B6724"/>
    <w:rsid w:val="008B6BD2"/>
    <w:rsid w:val="008B6D89"/>
    <w:rsid w:val="008B7764"/>
    <w:rsid w:val="008B78B5"/>
    <w:rsid w:val="008C02AF"/>
    <w:rsid w:val="008C0C96"/>
    <w:rsid w:val="008C137F"/>
    <w:rsid w:val="008C141B"/>
    <w:rsid w:val="008C1725"/>
    <w:rsid w:val="008C2975"/>
    <w:rsid w:val="008C2AE6"/>
    <w:rsid w:val="008C2B33"/>
    <w:rsid w:val="008C3125"/>
    <w:rsid w:val="008C37C9"/>
    <w:rsid w:val="008C37D0"/>
    <w:rsid w:val="008C3957"/>
    <w:rsid w:val="008C397A"/>
    <w:rsid w:val="008C3B3D"/>
    <w:rsid w:val="008C3CA6"/>
    <w:rsid w:val="008C3D48"/>
    <w:rsid w:val="008C413F"/>
    <w:rsid w:val="008C44E3"/>
    <w:rsid w:val="008C477D"/>
    <w:rsid w:val="008C4ADB"/>
    <w:rsid w:val="008C4BCB"/>
    <w:rsid w:val="008C60DB"/>
    <w:rsid w:val="008C6B0F"/>
    <w:rsid w:val="008C7134"/>
    <w:rsid w:val="008C746F"/>
    <w:rsid w:val="008C7488"/>
    <w:rsid w:val="008C76E2"/>
    <w:rsid w:val="008D018D"/>
    <w:rsid w:val="008D0515"/>
    <w:rsid w:val="008D065F"/>
    <w:rsid w:val="008D083D"/>
    <w:rsid w:val="008D0C13"/>
    <w:rsid w:val="008D0FEB"/>
    <w:rsid w:val="008D1F21"/>
    <w:rsid w:val="008D2686"/>
    <w:rsid w:val="008D2877"/>
    <w:rsid w:val="008D31A3"/>
    <w:rsid w:val="008D3304"/>
    <w:rsid w:val="008D3809"/>
    <w:rsid w:val="008D393D"/>
    <w:rsid w:val="008D464D"/>
    <w:rsid w:val="008D468C"/>
    <w:rsid w:val="008D5694"/>
    <w:rsid w:val="008D65CA"/>
    <w:rsid w:val="008D6644"/>
    <w:rsid w:val="008D6837"/>
    <w:rsid w:val="008D7358"/>
    <w:rsid w:val="008D790D"/>
    <w:rsid w:val="008D7C9D"/>
    <w:rsid w:val="008D7CD3"/>
    <w:rsid w:val="008E04D5"/>
    <w:rsid w:val="008E118F"/>
    <w:rsid w:val="008E1FD3"/>
    <w:rsid w:val="008E2445"/>
    <w:rsid w:val="008E487F"/>
    <w:rsid w:val="008E4D8B"/>
    <w:rsid w:val="008E554A"/>
    <w:rsid w:val="008E5F57"/>
    <w:rsid w:val="008E60F4"/>
    <w:rsid w:val="008E62B1"/>
    <w:rsid w:val="008E6769"/>
    <w:rsid w:val="008E7212"/>
    <w:rsid w:val="008E77EE"/>
    <w:rsid w:val="008E7E0F"/>
    <w:rsid w:val="008F16C3"/>
    <w:rsid w:val="008F185C"/>
    <w:rsid w:val="008F18BA"/>
    <w:rsid w:val="008F2180"/>
    <w:rsid w:val="008F24BD"/>
    <w:rsid w:val="008F2516"/>
    <w:rsid w:val="008F3DB8"/>
    <w:rsid w:val="008F4A8A"/>
    <w:rsid w:val="008F4FC8"/>
    <w:rsid w:val="008F5FDD"/>
    <w:rsid w:val="008F60C4"/>
    <w:rsid w:val="008F70C8"/>
    <w:rsid w:val="008F7455"/>
    <w:rsid w:val="008F79CE"/>
    <w:rsid w:val="008F7F8B"/>
    <w:rsid w:val="0090021B"/>
    <w:rsid w:val="009003C5"/>
    <w:rsid w:val="00901219"/>
    <w:rsid w:val="0090186B"/>
    <w:rsid w:val="00901CE4"/>
    <w:rsid w:val="009026C3"/>
    <w:rsid w:val="00902914"/>
    <w:rsid w:val="00902D5C"/>
    <w:rsid w:val="00902D94"/>
    <w:rsid w:val="00903F1B"/>
    <w:rsid w:val="00903FBB"/>
    <w:rsid w:val="009047A9"/>
    <w:rsid w:val="009048C6"/>
    <w:rsid w:val="00904CB3"/>
    <w:rsid w:val="00904F62"/>
    <w:rsid w:val="00905549"/>
    <w:rsid w:val="00905851"/>
    <w:rsid w:val="00905AF6"/>
    <w:rsid w:val="0090667E"/>
    <w:rsid w:val="00906F31"/>
    <w:rsid w:val="009078AC"/>
    <w:rsid w:val="009079C0"/>
    <w:rsid w:val="0091048C"/>
    <w:rsid w:val="00910AE6"/>
    <w:rsid w:val="00910CA8"/>
    <w:rsid w:val="00910FC6"/>
    <w:rsid w:val="00910FE6"/>
    <w:rsid w:val="0091122E"/>
    <w:rsid w:val="0091133D"/>
    <w:rsid w:val="009116C1"/>
    <w:rsid w:val="009125E6"/>
    <w:rsid w:val="009127C9"/>
    <w:rsid w:val="00912853"/>
    <w:rsid w:val="00912D0B"/>
    <w:rsid w:val="0091356B"/>
    <w:rsid w:val="009137AC"/>
    <w:rsid w:val="00914225"/>
    <w:rsid w:val="009144A5"/>
    <w:rsid w:val="00914723"/>
    <w:rsid w:val="009147B6"/>
    <w:rsid w:val="00914A48"/>
    <w:rsid w:val="00914F9F"/>
    <w:rsid w:val="009156F5"/>
    <w:rsid w:val="0091628C"/>
    <w:rsid w:val="0091649F"/>
    <w:rsid w:val="00916CDD"/>
    <w:rsid w:val="00917508"/>
    <w:rsid w:val="0091765A"/>
    <w:rsid w:val="00921619"/>
    <w:rsid w:val="00921A2A"/>
    <w:rsid w:val="00921DBD"/>
    <w:rsid w:val="009223E5"/>
    <w:rsid w:val="009224F4"/>
    <w:rsid w:val="009228D4"/>
    <w:rsid w:val="00923771"/>
    <w:rsid w:val="00923DF1"/>
    <w:rsid w:val="00924098"/>
    <w:rsid w:val="009240D9"/>
    <w:rsid w:val="00924653"/>
    <w:rsid w:val="00924BE5"/>
    <w:rsid w:val="0092575D"/>
    <w:rsid w:val="00925FB9"/>
    <w:rsid w:val="00926936"/>
    <w:rsid w:val="00927187"/>
    <w:rsid w:val="009308CA"/>
    <w:rsid w:val="00930A67"/>
    <w:rsid w:val="00930FE6"/>
    <w:rsid w:val="0093159C"/>
    <w:rsid w:val="0093170C"/>
    <w:rsid w:val="009322DE"/>
    <w:rsid w:val="009333B6"/>
    <w:rsid w:val="00933674"/>
    <w:rsid w:val="00933844"/>
    <w:rsid w:val="00933AD7"/>
    <w:rsid w:val="00934398"/>
    <w:rsid w:val="00935B70"/>
    <w:rsid w:val="009366E9"/>
    <w:rsid w:val="00937C45"/>
    <w:rsid w:val="009402DE"/>
    <w:rsid w:val="009403EA"/>
    <w:rsid w:val="009403FA"/>
    <w:rsid w:val="00940D71"/>
    <w:rsid w:val="0094151E"/>
    <w:rsid w:val="009421CE"/>
    <w:rsid w:val="009424D8"/>
    <w:rsid w:val="00942EA9"/>
    <w:rsid w:val="00943875"/>
    <w:rsid w:val="009438E3"/>
    <w:rsid w:val="00943E83"/>
    <w:rsid w:val="00944275"/>
    <w:rsid w:val="0094651F"/>
    <w:rsid w:val="00946779"/>
    <w:rsid w:val="00946B4A"/>
    <w:rsid w:val="0094709C"/>
    <w:rsid w:val="00947790"/>
    <w:rsid w:val="00947B8A"/>
    <w:rsid w:val="00947C6A"/>
    <w:rsid w:val="00947E6F"/>
    <w:rsid w:val="00952397"/>
    <w:rsid w:val="0095245B"/>
    <w:rsid w:val="0095293C"/>
    <w:rsid w:val="00952AA8"/>
    <w:rsid w:val="00952B67"/>
    <w:rsid w:val="00952E33"/>
    <w:rsid w:val="00953428"/>
    <w:rsid w:val="00953818"/>
    <w:rsid w:val="00955F94"/>
    <w:rsid w:val="00956123"/>
    <w:rsid w:val="0095676B"/>
    <w:rsid w:val="00956DE8"/>
    <w:rsid w:val="00957597"/>
    <w:rsid w:val="00957840"/>
    <w:rsid w:val="00957A33"/>
    <w:rsid w:val="00957CB2"/>
    <w:rsid w:val="00957E60"/>
    <w:rsid w:val="00957EA4"/>
    <w:rsid w:val="00960437"/>
    <w:rsid w:val="009606A4"/>
    <w:rsid w:val="009607D7"/>
    <w:rsid w:val="00960CF6"/>
    <w:rsid w:val="00961454"/>
    <w:rsid w:val="00962225"/>
    <w:rsid w:val="009624AA"/>
    <w:rsid w:val="00962C26"/>
    <w:rsid w:val="00962F18"/>
    <w:rsid w:val="00963180"/>
    <w:rsid w:val="00963260"/>
    <w:rsid w:val="00963640"/>
    <w:rsid w:val="00963D9E"/>
    <w:rsid w:val="00963EC3"/>
    <w:rsid w:val="00963EE9"/>
    <w:rsid w:val="00964121"/>
    <w:rsid w:val="00964941"/>
    <w:rsid w:val="00964B12"/>
    <w:rsid w:val="00964CF7"/>
    <w:rsid w:val="00965ACF"/>
    <w:rsid w:val="00966243"/>
    <w:rsid w:val="009664C3"/>
    <w:rsid w:val="00967480"/>
    <w:rsid w:val="00967CDC"/>
    <w:rsid w:val="00967D3B"/>
    <w:rsid w:val="00970032"/>
    <w:rsid w:val="00970D6F"/>
    <w:rsid w:val="00970FC8"/>
    <w:rsid w:val="00971271"/>
    <w:rsid w:val="00971682"/>
    <w:rsid w:val="00971B73"/>
    <w:rsid w:val="00971E42"/>
    <w:rsid w:val="0097260F"/>
    <w:rsid w:val="009727F1"/>
    <w:rsid w:val="009728F5"/>
    <w:rsid w:val="00972B28"/>
    <w:rsid w:val="0097304E"/>
    <w:rsid w:val="0097371E"/>
    <w:rsid w:val="0097486D"/>
    <w:rsid w:val="009750BC"/>
    <w:rsid w:val="00975288"/>
    <w:rsid w:val="00975B73"/>
    <w:rsid w:val="00976CA3"/>
    <w:rsid w:val="009770CE"/>
    <w:rsid w:val="009772C9"/>
    <w:rsid w:val="00977E1A"/>
    <w:rsid w:val="009802F3"/>
    <w:rsid w:val="00980421"/>
    <w:rsid w:val="009808B4"/>
    <w:rsid w:val="0098090A"/>
    <w:rsid w:val="009810DC"/>
    <w:rsid w:val="00981C95"/>
    <w:rsid w:val="0098299C"/>
    <w:rsid w:val="009837A3"/>
    <w:rsid w:val="00985863"/>
    <w:rsid w:val="00985984"/>
    <w:rsid w:val="00985A43"/>
    <w:rsid w:val="00985AAA"/>
    <w:rsid w:val="00985CFC"/>
    <w:rsid w:val="0098703F"/>
    <w:rsid w:val="00987EB2"/>
    <w:rsid w:val="00990800"/>
    <w:rsid w:val="009909CA"/>
    <w:rsid w:val="00990DFB"/>
    <w:rsid w:val="00992582"/>
    <w:rsid w:val="0099342E"/>
    <w:rsid w:val="00993458"/>
    <w:rsid w:val="009938D0"/>
    <w:rsid w:val="009941F6"/>
    <w:rsid w:val="0099477F"/>
    <w:rsid w:val="00994916"/>
    <w:rsid w:val="009954DE"/>
    <w:rsid w:val="009959E9"/>
    <w:rsid w:val="00995BAB"/>
    <w:rsid w:val="00995ED6"/>
    <w:rsid w:val="0099607F"/>
    <w:rsid w:val="009968CE"/>
    <w:rsid w:val="009972A1"/>
    <w:rsid w:val="0099745D"/>
    <w:rsid w:val="0099790B"/>
    <w:rsid w:val="009A01EC"/>
    <w:rsid w:val="009A02CD"/>
    <w:rsid w:val="009A07D1"/>
    <w:rsid w:val="009A0969"/>
    <w:rsid w:val="009A0C48"/>
    <w:rsid w:val="009A127C"/>
    <w:rsid w:val="009A2225"/>
    <w:rsid w:val="009A256E"/>
    <w:rsid w:val="009A2830"/>
    <w:rsid w:val="009A2961"/>
    <w:rsid w:val="009A2B3B"/>
    <w:rsid w:val="009A2E86"/>
    <w:rsid w:val="009A2F56"/>
    <w:rsid w:val="009A37DA"/>
    <w:rsid w:val="009A3ECA"/>
    <w:rsid w:val="009A5550"/>
    <w:rsid w:val="009A5A56"/>
    <w:rsid w:val="009A5C13"/>
    <w:rsid w:val="009A5E62"/>
    <w:rsid w:val="009A6257"/>
    <w:rsid w:val="009A68D6"/>
    <w:rsid w:val="009A7709"/>
    <w:rsid w:val="009A7DC0"/>
    <w:rsid w:val="009B010B"/>
    <w:rsid w:val="009B08F3"/>
    <w:rsid w:val="009B0A3D"/>
    <w:rsid w:val="009B0B36"/>
    <w:rsid w:val="009B1451"/>
    <w:rsid w:val="009B17B6"/>
    <w:rsid w:val="009B1BE9"/>
    <w:rsid w:val="009B1D6D"/>
    <w:rsid w:val="009B2653"/>
    <w:rsid w:val="009B2934"/>
    <w:rsid w:val="009B2C38"/>
    <w:rsid w:val="009B316E"/>
    <w:rsid w:val="009B362D"/>
    <w:rsid w:val="009B3D53"/>
    <w:rsid w:val="009B4285"/>
    <w:rsid w:val="009B46BD"/>
    <w:rsid w:val="009B50D4"/>
    <w:rsid w:val="009B55CF"/>
    <w:rsid w:val="009B5891"/>
    <w:rsid w:val="009B5A02"/>
    <w:rsid w:val="009B5D64"/>
    <w:rsid w:val="009B5DBB"/>
    <w:rsid w:val="009B635D"/>
    <w:rsid w:val="009B68F0"/>
    <w:rsid w:val="009B6FF9"/>
    <w:rsid w:val="009B74FE"/>
    <w:rsid w:val="009B79A1"/>
    <w:rsid w:val="009B7C2C"/>
    <w:rsid w:val="009B7CED"/>
    <w:rsid w:val="009C0748"/>
    <w:rsid w:val="009C076E"/>
    <w:rsid w:val="009C12DE"/>
    <w:rsid w:val="009C1C8E"/>
    <w:rsid w:val="009C2131"/>
    <w:rsid w:val="009C2161"/>
    <w:rsid w:val="009C26A3"/>
    <w:rsid w:val="009C2BCA"/>
    <w:rsid w:val="009C2F52"/>
    <w:rsid w:val="009C3270"/>
    <w:rsid w:val="009C3B5D"/>
    <w:rsid w:val="009C3CA4"/>
    <w:rsid w:val="009C47A2"/>
    <w:rsid w:val="009C48B1"/>
    <w:rsid w:val="009C49DD"/>
    <w:rsid w:val="009C4B15"/>
    <w:rsid w:val="009C4EDD"/>
    <w:rsid w:val="009C5305"/>
    <w:rsid w:val="009C59EA"/>
    <w:rsid w:val="009C63C3"/>
    <w:rsid w:val="009C6672"/>
    <w:rsid w:val="009C6E42"/>
    <w:rsid w:val="009D07D4"/>
    <w:rsid w:val="009D1EA4"/>
    <w:rsid w:val="009D238E"/>
    <w:rsid w:val="009D28BB"/>
    <w:rsid w:val="009D3227"/>
    <w:rsid w:val="009D33C4"/>
    <w:rsid w:val="009D379A"/>
    <w:rsid w:val="009D3B3C"/>
    <w:rsid w:val="009D3B46"/>
    <w:rsid w:val="009D3C19"/>
    <w:rsid w:val="009D3C73"/>
    <w:rsid w:val="009D3D14"/>
    <w:rsid w:val="009D3E9F"/>
    <w:rsid w:val="009D3EE1"/>
    <w:rsid w:val="009D42F3"/>
    <w:rsid w:val="009D4697"/>
    <w:rsid w:val="009D4709"/>
    <w:rsid w:val="009D4FE1"/>
    <w:rsid w:val="009D51CF"/>
    <w:rsid w:val="009D5C32"/>
    <w:rsid w:val="009D6ECB"/>
    <w:rsid w:val="009D725A"/>
    <w:rsid w:val="009D7471"/>
    <w:rsid w:val="009D7804"/>
    <w:rsid w:val="009D7C12"/>
    <w:rsid w:val="009E07B1"/>
    <w:rsid w:val="009E1069"/>
    <w:rsid w:val="009E1862"/>
    <w:rsid w:val="009E1AC0"/>
    <w:rsid w:val="009E2B7B"/>
    <w:rsid w:val="009E2BB8"/>
    <w:rsid w:val="009E3BEA"/>
    <w:rsid w:val="009E4366"/>
    <w:rsid w:val="009E4405"/>
    <w:rsid w:val="009E4EFC"/>
    <w:rsid w:val="009E54FC"/>
    <w:rsid w:val="009E58DF"/>
    <w:rsid w:val="009E5D9D"/>
    <w:rsid w:val="009E5D9F"/>
    <w:rsid w:val="009E63DD"/>
    <w:rsid w:val="009E68EB"/>
    <w:rsid w:val="009E6C50"/>
    <w:rsid w:val="009E7140"/>
    <w:rsid w:val="009E754A"/>
    <w:rsid w:val="009E7663"/>
    <w:rsid w:val="009E7F1A"/>
    <w:rsid w:val="009F04AD"/>
    <w:rsid w:val="009F0B8B"/>
    <w:rsid w:val="009F0DB2"/>
    <w:rsid w:val="009F11A3"/>
    <w:rsid w:val="009F14BF"/>
    <w:rsid w:val="009F15AA"/>
    <w:rsid w:val="009F1A67"/>
    <w:rsid w:val="009F1B50"/>
    <w:rsid w:val="009F1D53"/>
    <w:rsid w:val="009F2CD1"/>
    <w:rsid w:val="009F2F60"/>
    <w:rsid w:val="009F33B8"/>
    <w:rsid w:val="009F392B"/>
    <w:rsid w:val="009F3C23"/>
    <w:rsid w:val="009F4844"/>
    <w:rsid w:val="009F5417"/>
    <w:rsid w:val="009F616B"/>
    <w:rsid w:val="009F7DA3"/>
    <w:rsid w:val="00A001CC"/>
    <w:rsid w:val="00A01646"/>
    <w:rsid w:val="00A0192F"/>
    <w:rsid w:val="00A0196C"/>
    <w:rsid w:val="00A0225C"/>
    <w:rsid w:val="00A0241B"/>
    <w:rsid w:val="00A030F5"/>
    <w:rsid w:val="00A032BF"/>
    <w:rsid w:val="00A03632"/>
    <w:rsid w:val="00A03BBC"/>
    <w:rsid w:val="00A03BCD"/>
    <w:rsid w:val="00A03F05"/>
    <w:rsid w:val="00A04F39"/>
    <w:rsid w:val="00A04F8A"/>
    <w:rsid w:val="00A05040"/>
    <w:rsid w:val="00A0583C"/>
    <w:rsid w:val="00A05EB4"/>
    <w:rsid w:val="00A05FCC"/>
    <w:rsid w:val="00A06923"/>
    <w:rsid w:val="00A07816"/>
    <w:rsid w:val="00A07EA9"/>
    <w:rsid w:val="00A10C5A"/>
    <w:rsid w:val="00A12842"/>
    <w:rsid w:val="00A130AF"/>
    <w:rsid w:val="00A13955"/>
    <w:rsid w:val="00A144BB"/>
    <w:rsid w:val="00A1457B"/>
    <w:rsid w:val="00A14AFC"/>
    <w:rsid w:val="00A14C4F"/>
    <w:rsid w:val="00A14E32"/>
    <w:rsid w:val="00A15ACA"/>
    <w:rsid w:val="00A161B7"/>
    <w:rsid w:val="00A166E7"/>
    <w:rsid w:val="00A1674E"/>
    <w:rsid w:val="00A16C7F"/>
    <w:rsid w:val="00A1779D"/>
    <w:rsid w:val="00A202CF"/>
    <w:rsid w:val="00A219C7"/>
    <w:rsid w:val="00A223E8"/>
    <w:rsid w:val="00A226EE"/>
    <w:rsid w:val="00A228EF"/>
    <w:rsid w:val="00A23291"/>
    <w:rsid w:val="00A2348A"/>
    <w:rsid w:val="00A2371D"/>
    <w:rsid w:val="00A23FC5"/>
    <w:rsid w:val="00A2474E"/>
    <w:rsid w:val="00A24878"/>
    <w:rsid w:val="00A250EC"/>
    <w:rsid w:val="00A2595C"/>
    <w:rsid w:val="00A2763D"/>
    <w:rsid w:val="00A27F9D"/>
    <w:rsid w:val="00A301E3"/>
    <w:rsid w:val="00A3031C"/>
    <w:rsid w:val="00A30B75"/>
    <w:rsid w:val="00A30F53"/>
    <w:rsid w:val="00A30F59"/>
    <w:rsid w:val="00A3335B"/>
    <w:rsid w:val="00A33760"/>
    <w:rsid w:val="00A33CE5"/>
    <w:rsid w:val="00A34965"/>
    <w:rsid w:val="00A34E8F"/>
    <w:rsid w:val="00A35B13"/>
    <w:rsid w:val="00A36A91"/>
    <w:rsid w:val="00A37199"/>
    <w:rsid w:val="00A373D2"/>
    <w:rsid w:val="00A37B3F"/>
    <w:rsid w:val="00A37FB6"/>
    <w:rsid w:val="00A403E3"/>
    <w:rsid w:val="00A40669"/>
    <w:rsid w:val="00A40841"/>
    <w:rsid w:val="00A40B30"/>
    <w:rsid w:val="00A40CFE"/>
    <w:rsid w:val="00A4215C"/>
    <w:rsid w:val="00A42C68"/>
    <w:rsid w:val="00A43068"/>
    <w:rsid w:val="00A4365C"/>
    <w:rsid w:val="00A438A7"/>
    <w:rsid w:val="00A43D84"/>
    <w:rsid w:val="00A44819"/>
    <w:rsid w:val="00A44D39"/>
    <w:rsid w:val="00A45323"/>
    <w:rsid w:val="00A4572E"/>
    <w:rsid w:val="00A45CDB"/>
    <w:rsid w:val="00A4657B"/>
    <w:rsid w:val="00A475D6"/>
    <w:rsid w:val="00A47A23"/>
    <w:rsid w:val="00A47C91"/>
    <w:rsid w:val="00A50384"/>
    <w:rsid w:val="00A51173"/>
    <w:rsid w:val="00A529D7"/>
    <w:rsid w:val="00A533B9"/>
    <w:rsid w:val="00A53519"/>
    <w:rsid w:val="00A535DB"/>
    <w:rsid w:val="00A53FD4"/>
    <w:rsid w:val="00A54AB9"/>
    <w:rsid w:val="00A54EBC"/>
    <w:rsid w:val="00A551CD"/>
    <w:rsid w:val="00A55538"/>
    <w:rsid w:val="00A55AF5"/>
    <w:rsid w:val="00A56A0B"/>
    <w:rsid w:val="00A56A59"/>
    <w:rsid w:val="00A56A86"/>
    <w:rsid w:val="00A57006"/>
    <w:rsid w:val="00A572D9"/>
    <w:rsid w:val="00A57601"/>
    <w:rsid w:val="00A57641"/>
    <w:rsid w:val="00A5772B"/>
    <w:rsid w:val="00A578C6"/>
    <w:rsid w:val="00A57CE1"/>
    <w:rsid w:val="00A57EE3"/>
    <w:rsid w:val="00A60554"/>
    <w:rsid w:val="00A6062C"/>
    <w:rsid w:val="00A61CEF"/>
    <w:rsid w:val="00A61D6E"/>
    <w:rsid w:val="00A62023"/>
    <w:rsid w:val="00A62617"/>
    <w:rsid w:val="00A63A4B"/>
    <w:rsid w:val="00A63BFE"/>
    <w:rsid w:val="00A6454E"/>
    <w:rsid w:val="00A6481E"/>
    <w:rsid w:val="00A648AD"/>
    <w:rsid w:val="00A64BC6"/>
    <w:rsid w:val="00A64EF3"/>
    <w:rsid w:val="00A654CE"/>
    <w:rsid w:val="00A654DF"/>
    <w:rsid w:val="00A65FB5"/>
    <w:rsid w:val="00A66325"/>
    <w:rsid w:val="00A6685D"/>
    <w:rsid w:val="00A66A92"/>
    <w:rsid w:val="00A674D1"/>
    <w:rsid w:val="00A678DF"/>
    <w:rsid w:val="00A67967"/>
    <w:rsid w:val="00A67C3E"/>
    <w:rsid w:val="00A67CB2"/>
    <w:rsid w:val="00A704F0"/>
    <w:rsid w:val="00A70B45"/>
    <w:rsid w:val="00A71CA8"/>
    <w:rsid w:val="00A73708"/>
    <w:rsid w:val="00A73BB8"/>
    <w:rsid w:val="00A75669"/>
    <w:rsid w:val="00A767FE"/>
    <w:rsid w:val="00A76F1B"/>
    <w:rsid w:val="00A80D5B"/>
    <w:rsid w:val="00A81028"/>
    <w:rsid w:val="00A81654"/>
    <w:rsid w:val="00A81811"/>
    <w:rsid w:val="00A822B3"/>
    <w:rsid w:val="00A82CFD"/>
    <w:rsid w:val="00A83172"/>
    <w:rsid w:val="00A842B3"/>
    <w:rsid w:val="00A84D17"/>
    <w:rsid w:val="00A8512A"/>
    <w:rsid w:val="00A85F0D"/>
    <w:rsid w:val="00A85FE0"/>
    <w:rsid w:val="00A8639B"/>
    <w:rsid w:val="00A8741F"/>
    <w:rsid w:val="00A90731"/>
    <w:rsid w:val="00A90F78"/>
    <w:rsid w:val="00A90FD8"/>
    <w:rsid w:val="00A91030"/>
    <w:rsid w:val="00A914DB"/>
    <w:rsid w:val="00A91767"/>
    <w:rsid w:val="00A918A3"/>
    <w:rsid w:val="00A919F6"/>
    <w:rsid w:val="00A92949"/>
    <w:rsid w:val="00A92E49"/>
    <w:rsid w:val="00A932FC"/>
    <w:rsid w:val="00A93CF6"/>
    <w:rsid w:val="00A95411"/>
    <w:rsid w:val="00A9570A"/>
    <w:rsid w:val="00A96B0F"/>
    <w:rsid w:val="00A96BF6"/>
    <w:rsid w:val="00A9748A"/>
    <w:rsid w:val="00A9783F"/>
    <w:rsid w:val="00AA0352"/>
    <w:rsid w:val="00AA07A7"/>
    <w:rsid w:val="00AA0D05"/>
    <w:rsid w:val="00AA0F1E"/>
    <w:rsid w:val="00AA122A"/>
    <w:rsid w:val="00AA1270"/>
    <w:rsid w:val="00AA2754"/>
    <w:rsid w:val="00AA3191"/>
    <w:rsid w:val="00AA49DE"/>
    <w:rsid w:val="00AA4F3E"/>
    <w:rsid w:val="00AA503D"/>
    <w:rsid w:val="00AA565E"/>
    <w:rsid w:val="00AA5D30"/>
    <w:rsid w:val="00AA5DB6"/>
    <w:rsid w:val="00AA650F"/>
    <w:rsid w:val="00AA660B"/>
    <w:rsid w:val="00AA6E93"/>
    <w:rsid w:val="00AA719A"/>
    <w:rsid w:val="00AA795C"/>
    <w:rsid w:val="00AB092C"/>
    <w:rsid w:val="00AB09E0"/>
    <w:rsid w:val="00AB12E1"/>
    <w:rsid w:val="00AB16C7"/>
    <w:rsid w:val="00AB2BA0"/>
    <w:rsid w:val="00AB2C92"/>
    <w:rsid w:val="00AB3B18"/>
    <w:rsid w:val="00AB3CA2"/>
    <w:rsid w:val="00AB41C0"/>
    <w:rsid w:val="00AB4C2B"/>
    <w:rsid w:val="00AB4D73"/>
    <w:rsid w:val="00AB527F"/>
    <w:rsid w:val="00AB52F9"/>
    <w:rsid w:val="00AB5383"/>
    <w:rsid w:val="00AB6124"/>
    <w:rsid w:val="00AB69C7"/>
    <w:rsid w:val="00AB6D9B"/>
    <w:rsid w:val="00AB7016"/>
    <w:rsid w:val="00AB778C"/>
    <w:rsid w:val="00AB78E0"/>
    <w:rsid w:val="00AB7D4C"/>
    <w:rsid w:val="00AB7E72"/>
    <w:rsid w:val="00AB7F9E"/>
    <w:rsid w:val="00AC04F9"/>
    <w:rsid w:val="00AC1344"/>
    <w:rsid w:val="00AC1487"/>
    <w:rsid w:val="00AC1669"/>
    <w:rsid w:val="00AC1887"/>
    <w:rsid w:val="00AC2C21"/>
    <w:rsid w:val="00AC3421"/>
    <w:rsid w:val="00AC401E"/>
    <w:rsid w:val="00AC4748"/>
    <w:rsid w:val="00AC4AD0"/>
    <w:rsid w:val="00AC4E57"/>
    <w:rsid w:val="00AC5A44"/>
    <w:rsid w:val="00AC5CBD"/>
    <w:rsid w:val="00AC6543"/>
    <w:rsid w:val="00AC65DC"/>
    <w:rsid w:val="00AC6739"/>
    <w:rsid w:val="00AC679A"/>
    <w:rsid w:val="00AC709C"/>
    <w:rsid w:val="00AC7B0C"/>
    <w:rsid w:val="00AD0AD8"/>
    <w:rsid w:val="00AD0E4B"/>
    <w:rsid w:val="00AD1033"/>
    <w:rsid w:val="00AD1ED8"/>
    <w:rsid w:val="00AD24A8"/>
    <w:rsid w:val="00AD2B49"/>
    <w:rsid w:val="00AD34B2"/>
    <w:rsid w:val="00AD3F4A"/>
    <w:rsid w:val="00AD4292"/>
    <w:rsid w:val="00AD45F9"/>
    <w:rsid w:val="00AD4ABF"/>
    <w:rsid w:val="00AD4C10"/>
    <w:rsid w:val="00AD4C4D"/>
    <w:rsid w:val="00AD659C"/>
    <w:rsid w:val="00AD6660"/>
    <w:rsid w:val="00AD7AA3"/>
    <w:rsid w:val="00AD7B00"/>
    <w:rsid w:val="00AD7F20"/>
    <w:rsid w:val="00AD7F6F"/>
    <w:rsid w:val="00AE1897"/>
    <w:rsid w:val="00AE1991"/>
    <w:rsid w:val="00AE2067"/>
    <w:rsid w:val="00AE228D"/>
    <w:rsid w:val="00AE2612"/>
    <w:rsid w:val="00AE2AC3"/>
    <w:rsid w:val="00AE37D3"/>
    <w:rsid w:val="00AE468D"/>
    <w:rsid w:val="00AE4C17"/>
    <w:rsid w:val="00AE594E"/>
    <w:rsid w:val="00AE7079"/>
    <w:rsid w:val="00AF08E3"/>
    <w:rsid w:val="00AF19C9"/>
    <w:rsid w:val="00AF1D12"/>
    <w:rsid w:val="00AF20C0"/>
    <w:rsid w:val="00AF24CA"/>
    <w:rsid w:val="00AF2756"/>
    <w:rsid w:val="00AF2E8A"/>
    <w:rsid w:val="00AF31AF"/>
    <w:rsid w:val="00AF3A9C"/>
    <w:rsid w:val="00AF3CE5"/>
    <w:rsid w:val="00AF4119"/>
    <w:rsid w:val="00AF413B"/>
    <w:rsid w:val="00AF4324"/>
    <w:rsid w:val="00AF43A5"/>
    <w:rsid w:val="00AF43FD"/>
    <w:rsid w:val="00AF4754"/>
    <w:rsid w:val="00AF4BA2"/>
    <w:rsid w:val="00AF4F46"/>
    <w:rsid w:val="00AF6AB6"/>
    <w:rsid w:val="00AF6CC7"/>
    <w:rsid w:val="00AF7455"/>
    <w:rsid w:val="00AF75E5"/>
    <w:rsid w:val="00AF7DD3"/>
    <w:rsid w:val="00B0003E"/>
    <w:rsid w:val="00B000EF"/>
    <w:rsid w:val="00B004F6"/>
    <w:rsid w:val="00B00817"/>
    <w:rsid w:val="00B00DCF"/>
    <w:rsid w:val="00B01027"/>
    <w:rsid w:val="00B0104D"/>
    <w:rsid w:val="00B012F6"/>
    <w:rsid w:val="00B013E5"/>
    <w:rsid w:val="00B01DFD"/>
    <w:rsid w:val="00B01E02"/>
    <w:rsid w:val="00B0247C"/>
    <w:rsid w:val="00B03392"/>
    <w:rsid w:val="00B04174"/>
    <w:rsid w:val="00B046C1"/>
    <w:rsid w:val="00B051A2"/>
    <w:rsid w:val="00B054FE"/>
    <w:rsid w:val="00B059AA"/>
    <w:rsid w:val="00B07069"/>
    <w:rsid w:val="00B0717D"/>
    <w:rsid w:val="00B07465"/>
    <w:rsid w:val="00B102A9"/>
    <w:rsid w:val="00B1082C"/>
    <w:rsid w:val="00B10957"/>
    <w:rsid w:val="00B11923"/>
    <w:rsid w:val="00B13573"/>
    <w:rsid w:val="00B143E7"/>
    <w:rsid w:val="00B145A0"/>
    <w:rsid w:val="00B147D8"/>
    <w:rsid w:val="00B14A4B"/>
    <w:rsid w:val="00B14F1D"/>
    <w:rsid w:val="00B1549D"/>
    <w:rsid w:val="00B1562D"/>
    <w:rsid w:val="00B15B68"/>
    <w:rsid w:val="00B16033"/>
    <w:rsid w:val="00B1653A"/>
    <w:rsid w:val="00B16B83"/>
    <w:rsid w:val="00B17501"/>
    <w:rsid w:val="00B1789A"/>
    <w:rsid w:val="00B201FF"/>
    <w:rsid w:val="00B2020B"/>
    <w:rsid w:val="00B215AB"/>
    <w:rsid w:val="00B221DB"/>
    <w:rsid w:val="00B224B3"/>
    <w:rsid w:val="00B225FC"/>
    <w:rsid w:val="00B2266C"/>
    <w:rsid w:val="00B23BED"/>
    <w:rsid w:val="00B24091"/>
    <w:rsid w:val="00B24176"/>
    <w:rsid w:val="00B24522"/>
    <w:rsid w:val="00B24BCE"/>
    <w:rsid w:val="00B24C95"/>
    <w:rsid w:val="00B2507E"/>
    <w:rsid w:val="00B25922"/>
    <w:rsid w:val="00B25E0E"/>
    <w:rsid w:val="00B25FF8"/>
    <w:rsid w:val="00B261CB"/>
    <w:rsid w:val="00B2646E"/>
    <w:rsid w:val="00B26761"/>
    <w:rsid w:val="00B26AA5"/>
    <w:rsid w:val="00B27318"/>
    <w:rsid w:val="00B276E1"/>
    <w:rsid w:val="00B3035F"/>
    <w:rsid w:val="00B30533"/>
    <w:rsid w:val="00B30793"/>
    <w:rsid w:val="00B30EDB"/>
    <w:rsid w:val="00B31A5E"/>
    <w:rsid w:val="00B31DA7"/>
    <w:rsid w:val="00B31E55"/>
    <w:rsid w:val="00B3293D"/>
    <w:rsid w:val="00B32BCE"/>
    <w:rsid w:val="00B32E2A"/>
    <w:rsid w:val="00B338FD"/>
    <w:rsid w:val="00B33C47"/>
    <w:rsid w:val="00B33DF1"/>
    <w:rsid w:val="00B33EEB"/>
    <w:rsid w:val="00B34C30"/>
    <w:rsid w:val="00B34E09"/>
    <w:rsid w:val="00B34E4E"/>
    <w:rsid w:val="00B358F4"/>
    <w:rsid w:val="00B35B50"/>
    <w:rsid w:val="00B35C38"/>
    <w:rsid w:val="00B35EAB"/>
    <w:rsid w:val="00B36C2C"/>
    <w:rsid w:val="00B36F5B"/>
    <w:rsid w:val="00B36F91"/>
    <w:rsid w:val="00B37101"/>
    <w:rsid w:val="00B37538"/>
    <w:rsid w:val="00B41288"/>
    <w:rsid w:val="00B41E2B"/>
    <w:rsid w:val="00B4340D"/>
    <w:rsid w:val="00B43ABB"/>
    <w:rsid w:val="00B43B9D"/>
    <w:rsid w:val="00B442E8"/>
    <w:rsid w:val="00B446BB"/>
    <w:rsid w:val="00B45849"/>
    <w:rsid w:val="00B45DDE"/>
    <w:rsid w:val="00B46184"/>
    <w:rsid w:val="00B46282"/>
    <w:rsid w:val="00B463A5"/>
    <w:rsid w:val="00B465DC"/>
    <w:rsid w:val="00B46624"/>
    <w:rsid w:val="00B468E6"/>
    <w:rsid w:val="00B46BD6"/>
    <w:rsid w:val="00B46CA5"/>
    <w:rsid w:val="00B46D6F"/>
    <w:rsid w:val="00B47775"/>
    <w:rsid w:val="00B47FEC"/>
    <w:rsid w:val="00B5003D"/>
    <w:rsid w:val="00B504BB"/>
    <w:rsid w:val="00B5081C"/>
    <w:rsid w:val="00B51435"/>
    <w:rsid w:val="00B516E9"/>
    <w:rsid w:val="00B519A9"/>
    <w:rsid w:val="00B51A58"/>
    <w:rsid w:val="00B52BB8"/>
    <w:rsid w:val="00B545AA"/>
    <w:rsid w:val="00B5482F"/>
    <w:rsid w:val="00B548FA"/>
    <w:rsid w:val="00B54F6F"/>
    <w:rsid w:val="00B554B8"/>
    <w:rsid w:val="00B56C3E"/>
    <w:rsid w:val="00B57445"/>
    <w:rsid w:val="00B57812"/>
    <w:rsid w:val="00B57BB6"/>
    <w:rsid w:val="00B57CB6"/>
    <w:rsid w:val="00B60441"/>
    <w:rsid w:val="00B60809"/>
    <w:rsid w:val="00B609A6"/>
    <w:rsid w:val="00B616FE"/>
    <w:rsid w:val="00B62B71"/>
    <w:rsid w:val="00B62E05"/>
    <w:rsid w:val="00B63A09"/>
    <w:rsid w:val="00B6439E"/>
    <w:rsid w:val="00B64C26"/>
    <w:rsid w:val="00B65EDA"/>
    <w:rsid w:val="00B66883"/>
    <w:rsid w:val="00B6718D"/>
    <w:rsid w:val="00B6796B"/>
    <w:rsid w:val="00B679F9"/>
    <w:rsid w:val="00B67A4C"/>
    <w:rsid w:val="00B70321"/>
    <w:rsid w:val="00B70727"/>
    <w:rsid w:val="00B71805"/>
    <w:rsid w:val="00B71F2B"/>
    <w:rsid w:val="00B72630"/>
    <w:rsid w:val="00B72711"/>
    <w:rsid w:val="00B729E5"/>
    <w:rsid w:val="00B72DD5"/>
    <w:rsid w:val="00B73BD8"/>
    <w:rsid w:val="00B74B3E"/>
    <w:rsid w:val="00B75BDE"/>
    <w:rsid w:val="00B7675D"/>
    <w:rsid w:val="00B76A79"/>
    <w:rsid w:val="00B76DE4"/>
    <w:rsid w:val="00B774D1"/>
    <w:rsid w:val="00B77620"/>
    <w:rsid w:val="00B77FFD"/>
    <w:rsid w:val="00B804B0"/>
    <w:rsid w:val="00B80E99"/>
    <w:rsid w:val="00B81EBC"/>
    <w:rsid w:val="00B82549"/>
    <w:rsid w:val="00B82A71"/>
    <w:rsid w:val="00B838C6"/>
    <w:rsid w:val="00B83BDA"/>
    <w:rsid w:val="00B84134"/>
    <w:rsid w:val="00B8453C"/>
    <w:rsid w:val="00B85A92"/>
    <w:rsid w:val="00B86444"/>
    <w:rsid w:val="00B87CD5"/>
    <w:rsid w:val="00B87F53"/>
    <w:rsid w:val="00B9025C"/>
    <w:rsid w:val="00B9098C"/>
    <w:rsid w:val="00B90A3A"/>
    <w:rsid w:val="00B910E2"/>
    <w:rsid w:val="00B91129"/>
    <w:rsid w:val="00B9128F"/>
    <w:rsid w:val="00B919E7"/>
    <w:rsid w:val="00B92870"/>
    <w:rsid w:val="00B92D68"/>
    <w:rsid w:val="00B92DF9"/>
    <w:rsid w:val="00B9300B"/>
    <w:rsid w:val="00B94720"/>
    <w:rsid w:val="00B94AEE"/>
    <w:rsid w:val="00B953B4"/>
    <w:rsid w:val="00B958FC"/>
    <w:rsid w:val="00B95BA8"/>
    <w:rsid w:val="00B968E8"/>
    <w:rsid w:val="00B9746F"/>
    <w:rsid w:val="00BA0E19"/>
    <w:rsid w:val="00BA14F0"/>
    <w:rsid w:val="00BA156C"/>
    <w:rsid w:val="00BA1E7B"/>
    <w:rsid w:val="00BA283E"/>
    <w:rsid w:val="00BA2A2B"/>
    <w:rsid w:val="00BA317B"/>
    <w:rsid w:val="00BA4B9C"/>
    <w:rsid w:val="00BA4E78"/>
    <w:rsid w:val="00BA4F59"/>
    <w:rsid w:val="00BA5603"/>
    <w:rsid w:val="00BA6E54"/>
    <w:rsid w:val="00BA7A58"/>
    <w:rsid w:val="00BB06E3"/>
    <w:rsid w:val="00BB1081"/>
    <w:rsid w:val="00BB11BE"/>
    <w:rsid w:val="00BB1967"/>
    <w:rsid w:val="00BB1C24"/>
    <w:rsid w:val="00BB2517"/>
    <w:rsid w:val="00BB264A"/>
    <w:rsid w:val="00BB2B26"/>
    <w:rsid w:val="00BB2F19"/>
    <w:rsid w:val="00BB33B2"/>
    <w:rsid w:val="00BB3643"/>
    <w:rsid w:val="00BB3679"/>
    <w:rsid w:val="00BB47D4"/>
    <w:rsid w:val="00BB4E49"/>
    <w:rsid w:val="00BB51D6"/>
    <w:rsid w:val="00BB5A74"/>
    <w:rsid w:val="00BB5C7D"/>
    <w:rsid w:val="00BB5D52"/>
    <w:rsid w:val="00BB672D"/>
    <w:rsid w:val="00BB67EB"/>
    <w:rsid w:val="00BB6C74"/>
    <w:rsid w:val="00BB775B"/>
    <w:rsid w:val="00BB7D77"/>
    <w:rsid w:val="00BC04A0"/>
    <w:rsid w:val="00BC04FB"/>
    <w:rsid w:val="00BC05F0"/>
    <w:rsid w:val="00BC0FA0"/>
    <w:rsid w:val="00BC2502"/>
    <w:rsid w:val="00BC28F8"/>
    <w:rsid w:val="00BC2D1D"/>
    <w:rsid w:val="00BC2F6A"/>
    <w:rsid w:val="00BC374D"/>
    <w:rsid w:val="00BC417E"/>
    <w:rsid w:val="00BC428B"/>
    <w:rsid w:val="00BC4851"/>
    <w:rsid w:val="00BC4A46"/>
    <w:rsid w:val="00BC4D9E"/>
    <w:rsid w:val="00BC4F48"/>
    <w:rsid w:val="00BC4FF3"/>
    <w:rsid w:val="00BC6EEE"/>
    <w:rsid w:val="00BC7553"/>
    <w:rsid w:val="00BC7EE6"/>
    <w:rsid w:val="00BD05EE"/>
    <w:rsid w:val="00BD1004"/>
    <w:rsid w:val="00BD13BE"/>
    <w:rsid w:val="00BD1732"/>
    <w:rsid w:val="00BD1B9D"/>
    <w:rsid w:val="00BD259B"/>
    <w:rsid w:val="00BD2D65"/>
    <w:rsid w:val="00BD2FA8"/>
    <w:rsid w:val="00BD324B"/>
    <w:rsid w:val="00BD32A9"/>
    <w:rsid w:val="00BD346A"/>
    <w:rsid w:val="00BD3777"/>
    <w:rsid w:val="00BD3A5B"/>
    <w:rsid w:val="00BD41A1"/>
    <w:rsid w:val="00BD45AE"/>
    <w:rsid w:val="00BD48F5"/>
    <w:rsid w:val="00BD49D2"/>
    <w:rsid w:val="00BD49E8"/>
    <w:rsid w:val="00BD4BE9"/>
    <w:rsid w:val="00BD4F20"/>
    <w:rsid w:val="00BD5065"/>
    <w:rsid w:val="00BD5071"/>
    <w:rsid w:val="00BD51A5"/>
    <w:rsid w:val="00BD67B6"/>
    <w:rsid w:val="00BD6915"/>
    <w:rsid w:val="00BD7B78"/>
    <w:rsid w:val="00BE06C5"/>
    <w:rsid w:val="00BE0E86"/>
    <w:rsid w:val="00BE12DD"/>
    <w:rsid w:val="00BE148D"/>
    <w:rsid w:val="00BE1869"/>
    <w:rsid w:val="00BE2328"/>
    <w:rsid w:val="00BE2A34"/>
    <w:rsid w:val="00BE2FB9"/>
    <w:rsid w:val="00BE35EA"/>
    <w:rsid w:val="00BE3661"/>
    <w:rsid w:val="00BE37FD"/>
    <w:rsid w:val="00BE3DD9"/>
    <w:rsid w:val="00BE4439"/>
    <w:rsid w:val="00BE4531"/>
    <w:rsid w:val="00BE4665"/>
    <w:rsid w:val="00BE511B"/>
    <w:rsid w:val="00BE5E3B"/>
    <w:rsid w:val="00BE6024"/>
    <w:rsid w:val="00BE7106"/>
    <w:rsid w:val="00BE7748"/>
    <w:rsid w:val="00BE794A"/>
    <w:rsid w:val="00BF01BA"/>
    <w:rsid w:val="00BF05BC"/>
    <w:rsid w:val="00BF06D5"/>
    <w:rsid w:val="00BF06DA"/>
    <w:rsid w:val="00BF09C3"/>
    <w:rsid w:val="00BF12C7"/>
    <w:rsid w:val="00BF1452"/>
    <w:rsid w:val="00BF1654"/>
    <w:rsid w:val="00BF172B"/>
    <w:rsid w:val="00BF299C"/>
    <w:rsid w:val="00BF2A06"/>
    <w:rsid w:val="00BF374A"/>
    <w:rsid w:val="00BF3E1E"/>
    <w:rsid w:val="00BF421A"/>
    <w:rsid w:val="00BF458F"/>
    <w:rsid w:val="00BF4DC0"/>
    <w:rsid w:val="00BF5488"/>
    <w:rsid w:val="00BF56E1"/>
    <w:rsid w:val="00BF61BA"/>
    <w:rsid w:val="00BF69F3"/>
    <w:rsid w:val="00BF6A3C"/>
    <w:rsid w:val="00BF7A12"/>
    <w:rsid w:val="00C00180"/>
    <w:rsid w:val="00C00962"/>
    <w:rsid w:val="00C012CB"/>
    <w:rsid w:val="00C01E28"/>
    <w:rsid w:val="00C020A0"/>
    <w:rsid w:val="00C020AD"/>
    <w:rsid w:val="00C021D7"/>
    <w:rsid w:val="00C025E3"/>
    <w:rsid w:val="00C02758"/>
    <w:rsid w:val="00C0305F"/>
    <w:rsid w:val="00C03804"/>
    <w:rsid w:val="00C03A4E"/>
    <w:rsid w:val="00C03CBF"/>
    <w:rsid w:val="00C03CDC"/>
    <w:rsid w:val="00C045AB"/>
    <w:rsid w:val="00C0471F"/>
    <w:rsid w:val="00C069E8"/>
    <w:rsid w:val="00C07B79"/>
    <w:rsid w:val="00C07E13"/>
    <w:rsid w:val="00C103E9"/>
    <w:rsid w:val="00C1042E"/>
    <w:rsid w:val="00C10FB8"/>
    <w:rsid w:val="00C11B19"/>
    <w:rsid w:val="00C11F33"/>
    <w:rsid w:val="00C12148"/>
    <w:rsid w:val="00C12AD7"/>
    <w:rsid w:val="00C13A71"/>
    <w:rsid w:val="00C13CFA"/>
    <w:rsid w:val="00C13E36"/>
    <w:rsid w:val="00C13EAC"/>
    <w:rsid w:val="00C15503"/>
    <w:rsid w:val="00C1563D"/>
    <w:rsid w:val="00C15C69"/>
    <w:rsid w:val="00C15E08"/>
    <w:rsid w:val="00C15FCE"/>
    <w:rsid w:val="00C17BCF"/>
    <w:rsid w:val="00C20035"/>
    <w:rsid w:val="00C20526"/>
    <w:rsid w:val="00C2057F"/>
    <w:rsid w:val="00C2060B"/>
    <w:rsid w:val="00C20CB4"/>
    <w:rsid w:val="00C20FAF"/>
    <w:rsid w:val="00C22394"/>
    <w:rsid w:val="00C22E45"/>
    <w:rsid w:val="00C233E4"/>
    <w:rsid w:val="00C23452"/>
    <w:rsid w:val="00C23B41"/>
    <w:rsid w:val="00C23DCE"/>
    <w:rsid w:val="00C24547"/>
    <w:rsid w:val="00C25079"/>
    <w:rsid w:val="00C25507"/>
    <w:rsid w:val="00C26900"/>
    <w:rsid w:val="00C2696B"/>
    <w:rsid w:val="00C26E45"/>
    <w:rsid w:val="00C27A29"/>
    <w:rsid w:val="00C30178"/>
    <w:rsid w:val="00C30348"/>
    <w:rsid w:val="00C303F8"/>
    <w:rsid w:val="00C30480"/>
    <w:rsid w:val="00C3099C"/>
    <w:rsid w:val="00C30A69"/>
    <w:rsid w:val="00C31F87"/>
    <w:rsid w:val="00C322E8"/>
    <w:rsid w:val="00C3296F"/>
    <w:rsid w:val="00C32F60"/>
    <w:rsid w:val="00C330BC"/>
    <w:rsid w:val="00C33792"/>
    <w:rsid w:val="00C340F8"/>
    <w:rsid w:val="00C34868"/>
    <w:rsid w:val="00C348AD"/>
    <w:rsid w:val="00C352F0"/>
    <w:rsid w:val="00C364AD"/>
    <w:rsid w:val="00C36F50"/>
    <w:rsid w:val="00C3791F"/>
    <w:rsid w:val="00C402A9"/>
    <w:rsid w:val="00C42C7D"/>
    <w:rsid w:val="00C43157"/>
    <w:rsid w:val="00C43486"/>
    <w:rsid w:val="00C43B80"/>
    <w:rsid w:val="00C44AE2"/>
    <w:rsid w:val="00C44BF6"/>
    <w:rsid w:val="00C44D69"/>
    <w:rsid w:val="00C45880"/>
    <w:rsid w:val="00C45B94"/>
    <w:rsid w:val="00C45F38"/>
    <w:rsid w:val="00C4691A"/>
    <w:rsid w:val="00C46E6D"/>
    <w:rsid w:val="00C47B2A"/>
    <w:rsid w:val="00C47C8E"/>
    <w:rsid w:val="00C50174"/>
    <w:rsid w:val="00C50A2B"/>
    <w:rsid w:val="00C50C20"/>
    <w:rsid w:val="00C51BE4"/>
    <w:rsid w:val="00C521B3"/>
    <w:rsid w:val="00C53528"/>
    <w:rsid w:val="00C54AE0"/>
    <w:rsid w:val="00C55338"/>
    <w:rsid w:val="00C5564B"/>
    <w:rsid w:val="00C55EBD"/>
    <w:rsid w:val="00C5602E"/>
    <w:rsid w:val="00C564B4"/>
    <w:rsid w:val="00C5776E"/>
    <w:rsid w:val="00C608E5"/>
    <w:rsid w:val="00C608F3"/>
    <w:rsid w:val="00C60B96"/>
    <w:rsid w:val="00C60BA0"/>
    <w:rsid w:val="00C60BFC"/>
    <w:rsid w:val="00C60DFE"/>
    <w:rsid w:val="00C60F1B"/>
    <w:rsid w:val="00C61C9F"/>
    <w:rsid w:val="00C61D11"/>
    <w:rsid w:val="00C61F35"/>
    <w:rsid w:val="00C62154"/>
    <w:rsid w:val="00C622EE"/>
    <w:rsid w:val="00C62A5C"/>
    <w:rsid w:val="00C64087"/>
    <w:rsid w:val="00C64992"/>
    <w:rsid w:val="00C6510B"/>
    <w:rsid w:val="00C6561B"/>
    <w:rsid w:val="00C664C8"/>
    <w:rsid w:val="00C66F4D"/>
    <w:rsid w:val="00C66F7C"/>
    <w:rsid w:val="00C67823"/>
    <w:rsid w:val="00C678C6"/>
    <w:rsid w:val="00C67DB7"/>
    <w:rsid w:val="00C67E3F"/>
    <w:rsid w:val="00C67F39"/>
    <w:rsid w:val="00C7210F"/>
    <w:rsid w:val="00C72D19"/>
    <w:rsid w:val="00C73EAC"/>
    <w:rsid w:val="00C741E1"/>
    <w:rsid w:val="00C7422C"/>
    <w:rsid w:val="00C743FC"/>
    <w:rsid w:val="00C74443"/>
    <w:rsid w:val="00C7473F"/>
    <w:rsid w:val="00C7496B"/>
    <w:rsid w:val="00C74D9F"/>
    <w:rsid w:val="00C752E9"/>
    <w:rsid w:val="00C75CBB"/>
    <w:rsid w:val="00C765BE"/>
    <w:rsid w:val="00C76768"/>
    <w:rsid w:val="00C7682D"/>
    <w:rsid w:val="00C76C08"/>
    <w:rsid w:val="00C76DCB"/>
    <w:rsid w:val="00C77545"/>
    <w:rsid w:val="00C7754B"/>
    <w:rsid w:val="00C7758C"/>
    <w:rsid w:val="00C77951"/>
    <w:rsid w:val="00C77A0C"/>
    <w:rsid w:val="00C80154"/>
    <w:rsid w:val="00C806E6"/>
    <w:rsid w:val="00C80A8E"/>
    <w:rsid w:val="00C8162F"/>
    <w:rsid w:val="00C81D72"/>
    <w:rsid w:val="00C82331"/>
    <w:rsid w:val="00C831DB"/>
    <w:rsid w:val="00C831E0"/>
    <w:rsid w:val="00C8329E"/>
    <w:rsid w:val="00C84788"/>
    <w:rsid w:val="00C849FD"/>
    <w:rsid w:val="00C84EDB"/>
    <w:rsid w:val="00C852E8"/>
    <w:rsid w:val="00C8561E"/>
    <w:rsid w:val="00C8578F"/>
    <w:rsid w:val="00C86B0C"/>
    <w:rsid w:val="00C9034B"/>
    <w:rsid w:val="00C9066C"/>
    <w:rsid w:val="00C90A38"/>
    <w:rsid w:val="00C90A5F"/>
    <w:rsid w:val="00C90F38"/>
    <w:rsid w:val="00C91F04"/>
    <w:rsid w:val="00C92A7B"/>
    <w:rsid w:val="00C92CC2"/>
    <w:rsid w:val="00C92D33"/>
    <w:rsid w:val="00C930D6"/>
    <w:rsid w:val="00C93631"/>
    <w:rsid w:val="00C938C1"/>
    <w:rsid w:val="00C93B30"/>
    <w:rsid w:val="00C93B88"/>
    <w:rsid w:val="00C9500C"/>
    <w:rsid w:val="00C9586B"/>
    <w:rsid w:val="00C95E71"/>
    <w:rsid w:val="00C968DE"/>
    <w:rsid w:val="00C9694A"/>
    <w:rsid w:val="00C97370"/>
    <w:rsid w:val="00C97DB0"/>
    <w:rsid w:val="00CA169D"/>
    <w:rsid w:val="00CA2026"/>
    <w:rsid w:val="00CA2112"/>
    <w:rsid w:val="00CA312D"/>
    <w:rsid w:val="00CA4136"/>
    <w:rsid w:val="00CA4BAB"/>
    <w:rsid w:val="00CA52A2"/>
    <w:rsid w:val="00CA564C"/>
    <w:rsid w:val="00CA5D4D"/>
    <w:rsid w:val="00CA60C4"/>
    <w:rsid w:val="00CA613D"/>
    <w:rsid w:val="00CA63B4"/>
    <w:rsid w:val="00CA6D38"/>
    <w:rsid w:val="00CA7366"/>
    <w:rsid w:val="00CA7457"/>
    <w:rsid w:val="00CA755C"/>
    <w:rsid w:val="00CA765E"/>
    <w:rsid w:val="00CB019B"/>
    <w:rsid w:val="00CB0443"/>
    <w:rsid w:val="00CB076F"/>
    <w:rsid w:val="00CB0AF4"/>
    <w:rsid w:val="00CB0DE8"/>
    <w:rsid w:val="00CB1CA7"/>
    <w:rsid w:val="00CB211D"/>
    <w:rsid w:val="00CB2A87"/>
    <w:rsid w:val="00CB2B9D"/>
    <w:rsid w:val="00CB2C14"/>
    <w:rsid w:val="00CB3363"/>
    <w:rsid w:val="00CB349E"/>
    <w:rsid w:val="00CB3B55"/>
    <w:rsid w:val="00CB5E67"/>
    <w:rsid w:val="00CB6031"/>
    <w:rsid w:val="00CB6998"/>
    <w:rsid w:val="00CB69B1"/>
    <w:rsid w:val="00CB6B9C"/>
    <w:rsid w:val="00CB7255"/>
    <w:rsid w:val="00CC03E4"/>
    <w:rsid w:val="00CC0C8A"/>
    <w:rsid w:val="00CC105F"/>
    <w:rsid w:val="00CC1743"/>
    <w:rsid w:val="00CC197A"/>
    <w:rsid w:val="00CC354C"/>
    <w:rsid w:val="00CC35EC"/>
    <w:rsid w:val="00CC3D07"/>
    <w:rsid w:val="00CC3F81"/>
    <w:rsid w:val="00CC3FD0"/>
    <w:rsid w:val="00CC4AA9"/>
    <w:rsid w:val="00CC5EA1"/>
    <w:rsid w:val="00CC64DE"/>
    <w:rsid w:val="00CC6F21"/>
    <w:rsid w:val="00CD03B7"/>
    <w:rsid w:val="00CD09C6"/>
    <w:rsid w:val="00CD0C45"/>
    <w:rsid w:val="00CD0D8D"/>
    <w:rsid w:val="00CD1233"/>
    <w:rsid w:val="00CD1A80"/>
    <w:rsid w:val="00CD2044"/>
    <w:rsid w:val="00CD37AF"/>
    <w:rsid w:val="00CD3A95"/>
    <w:rsid w:val="00CD3B1B"/>
    <w:rsid w:val="00CD4432"/>
    <w:rsid w:val="00CD61ED"/>
    <w:rsid w:val="00CD70A1"/>
    <w:rsid w:val="00CD765A"/>
    <w:rsid w:val="00CD7B86"/>
    <w:rsid w:val="00CE072F"/>
    <w:rsid w:val="00CE1EE4"/>
    <w:rsid w:val="00CE2020"/>
    <w:rsid w:val="00CE2E08"/>
    <w:rsid w:val="00CE3161"/>
    <w:rsid w:val="00CE3332"/>
    <w:rsid w:val="00CE3775"/>
    <w:rsid w:val="00CE3916"/>
    <w:rsid w:val="00CE3AB2"/>
    <w:rsid w:val="00CE3D53"/>
    <w:rsid w:val="00CE439D"/>
    <w:rsid w:val="00CE4415"/>
    <w:rsid w:val="00CE4453"/>
    <w:rsid w:val="00CE5085"/>
    <w:rsid w:val="00CE5266"/>
    <w:rsid w:val="00CE5B6D"/>
    <w:rsid w:val="00CE6C92"/>
    <w:rsid w:val="00CE701E"/>
    <w:rsid w:val="00CE7479"/>
    <w:rsid w:val="00CE7721"/>
    <w:rsid w:val="00CE7CFF"/>
    <w:rsid w:val="00CE7FA8"/>
    <w:rsid w:val="00CF058B"/>
    <w:rsid w:val="00CF09C3"/>
    <w:rsid w:val="00CF09D1"/>
    <w:rsid w:val="00CF1786"/>
    <w:rsid w:val="00CF1894"/>
    <w:rsid w:val="00CF1CA1"/>
    <w:rsid w:val="00CF1E74"/>
    <w:rsid w:val="00CF2098"/>
    <w:rsid w:val="00CF2156"/>
    <w:rsid w:val="00CF2312"/>
    <w:rsid w:val="00CF2A94"/>
    <w:rsid w:val="00CF2D29"/>
    <w:rsid w:val="00CF2D46"/>
    <w:rsid w:val="00CF2E3C"/>
    <w:rsid w:val="00CF2FAB"/>
    <w:rsid w:val="00CF36EC"/>
    <w:rsid w:val="00CF370F"/>
    <w:rsid w:val="00CF4452"/>
    <w:rsid w:val="00CF4C9E"/>
    <w:rsid w:val="00CF4E37"/>
    <w:rsid w:val="00CF4F54"/>
    <w:rsid w:val="00CF536E"/>
    <w:rsid w:val="00CF5E1A"/>
    <w:rsid w:val="00CF6061"/>
    <w:rsid w:val="00CF6505"/>
    <w:rsid w:val="00CF771A"/>
    <w:rsid w:val="00CF790B"/>
    <w:rsid w:val="00CF7F38"/>
    <w:rsid w:val="00CF7FF0"/>
    <w:rsid w:val="00D002AE"/>
    <w:rsid w:val="00D007D9"/>
    <w:rsid w:val="00D00FF8"/>
    <w:rsid w:val="00D01571"/>
    <w:rsid w:val="00D01CB8"/>
    <w:rsid w:val="00D02428"/>
    <w:rsid w:val="00D03329"/>
    <w:rsid w:val="00D034BC"/>
    <w:rsid w:val="00D04127"/>
    <w:rsid w:val="00D04897"/>
    <w:rsid w:val="00D054B5"/>
    <w:rsid w:val="00D05B73"/>
    <w:rsid w:val="00D061EC"/>
    <w:rsid w:val="00D079FB"/>
    <w:rsid w:val="00D07B0F"/>
    <w:rsid w:val="00D07F61"/>
    <w:rsid w:val="00D07F66"/>
    <w:rsid w:val="00D10926"/>
    <w:rsid w:val="00D10DFC"/>
    <w:rsid w:val="00D1114D"/>
    <w:rsid w:val="00D1262D"/>
    <w:rsid w:val="00D12CA7"/>
    <w:rsid w:val="00D13494"/>
    <w:rsid w:val="00D1381F"/>
    <w:rsid w:val="00D13FFC"/>
    <w:rsid w:val="00D141CD"/>
    <w:rsid w:val="00D141E0"/>
    <w:rsid w:val="00D14363"/>
    <w:rsid w:val="00D1464A"/>
    <w:rsid w:val="00D14948"/>
    <w:rsid w:val="00D149F4"/>
    <w:rsid w:val="00D14BCE"/>
    <w:rsid w:val="00D14C3A"/>
    <w:rsid w:val="00D14F02"/>
    <w:rsid w:val="00D15924"/>
    <w:rsid w:val="00D1611F"/>
    <w:rsid w:val="00D16861"/>
    <w:rsid w:val="00D16CC0"/>
    <w:rsid w:val="00D16EEA"/>
    <w:rsid w:val="00D173FE"/>
    <w:rsid w:val="00D204B7"/>
    <w:rsid w:val="00D2054E"/>
    <w:rsid w:val="00D20C37"/>
    <w:rsid w:val="00D21B7E"/>
    <w:rsid w:val="00D224AE"/>
    <w:rsid w:val="00D22B53"/>
    <w:rsid w:val="00D22BED"/>
    <w:rsid w:val="00D232D8"/>
    <w:rsid w:val="00D235DD"/>
    <w:rsid w:val="00D23751"/>
    <w:rsid w:val="00D23B56"/>
    <w:rsid w:val="00D23DB3"/>
    <w:rsid w:val="00D243DE"/>
    <w:rsid w:val="00D24B5F"/>
    <w:rsid w:val="00D25007"/>
    <w:rsid w:val="00D2566A"/>
    <w:rsid w:val="00D25ADA"/>
    <w:rsid w:val="00D25FCA"/>
    <w:rsid w:val="00D2734B"/>
    <w:rsid w:val="00D27C31"/>
    <w:rsid w:val="00D27D9C"/>
    <w:rsid w:val="00D27DA3"/>
    <w:rsid w:val="00D27FC0"/>
    <w:rsid w:val="00D301D4"/>
    <w:rsid w:val="00D31181"/>
    <w:rsid w:val="00D31199"/>
    <w:rsid w:val="00D31259"/>
    <w:rsid w:val="00D31530"/>
    <w:rsid w:val="00D31A70"/>
    <w:rsid w:val="00D31B55"/>
    <w:rsid w:val="00D32076"/>
    <w:rsid w:val="00D32418"/>
    <w:rsid w:val="00D329E0"/>
    <w:rsid w:val="00D32A75"/>
    <w:rsid w:val="00D32F42"/>
    <w:rsid w:val="00D33B44"/>
    <w:rsid w:val="00D33F48"/>
    <w:rsid w:val="00D342D2"/>
    <w:rsid w:val="00D362D6"/>
    <w:rsid w:val="00D37A51"/>
    <w:rsid w:val="00D37D3A"/>
    <w:rsid w:val="00D408EB"/>
    <w:rsid w:val="00D409A9"/>
    <w:rsid w:val="00D409F4"/>
    <w:rsid w:val="00D40B44"/>
    <w:rsid w:val="00D40B7D"/>
    <w:rsid w:val="00D4132C"/>
    <w:rsid w:val="00D41D21"/>
    <w:rsid w:val="00D41EC6"/>
    <w:rsid w:val="00D429BF"/>
    <w:rsid w:val="00D42C34"/>
    <w:rsid w:val="00D42E25"/>
    <w:rsid w:val="00D431E6"/>
    <w:rsid w:val="00D43576"/>
    <w:rsid w:val="00D43A0D"/>
    <w:rsid w:val="00D44824"/>
    <w:rsid w:val="00D44AB3"/>
    <w:rsid w:val="00D45080"/>
    <w:rsid w:val="00D45493"/>
    <w:rsid w:val="00D455AD"/>
    <w:rsid w:val="00D457EF"/>
    <w:rsid w:val="00D45CF2"/>
    <w:rsid w:val="00D45D37"/>
    <w:rsid w:val="00D469E3"/>
    <w:rsid w:val="00D4702C"/>
    <w:rsid w:val="00D47299"/>
    <w:rsid w:val="00D47FA0"/>
    <w:rsid w:val="00D506B9"/>
    <w:rsid w:val="00D50F30"/>
    <w:rsid w:val="00D51704"/>
    <w:rsid w:val="00D51776"/>
    <w:rsid w:val="00D5178D"/>
    <w:rsid w:val="00D524E9"/>
    <w:rsid w:val="00D526EB"/>
    <w:rsid w:val="00D52DA7"/>
    <w:rsid w:val="00D53021"/>
    <w:rsid w:val="00D5326C"/>
    <w:rsid w:val="00D53689"/>
    <w:rsid w:val="00D53B57"/>
    <w:rsid w:val="00D5555A"/>
    <w:rsid w:val="00D55889"/>
    <w:rsid w:val="00D55D53"/>
    <w:rsid w:val="00D55EF8"/>
    <w:rsid w:val="00D56416"/>
    <w:rsid w:val="00D56453"/>
    <w:rsid w:val="00D56FE5"/>
    <w:rsid w:val="00D574D0"/>
    <w:rsid w:val="00D575F7"/>
    <w:rsid w:val="00D5760E"/>
    <w:rsid w:val="00D57E1B"/>
    <w:rsid w:val="00D6034C"/>
    <w:rsid w:val="00D6135D"/>
    <w:rsid w:val="00D6141C"/>
    <w:rsid w:val="00D61ABF"/>
    <w:rsid w:val="00D61F70"/>
    <w:rsid w:val="00D621DC"/>
    <w:rsid w:val="00D627C5"/>
    <w:rsid w:val="00D62B39"/>
    <w:rsid w:val="00D631E0"/>
    <w:rsid w:val="00D63F01"/>
    <w:rsid w:val="00D640BA"/>
    <w:rsid w:val="00D64AF8"/>
    <w:rsid w:val="00D64F11"/>
    <w:rsid w:val="00D64F8C"/>
    <w:rsid w:val="00D64FAF"/>
    <w:rsid w:val="00D659BD"/>
    <w:rsid w:val="00D66211"/>
    <w:rsid w:val="00D668F1"/>
    <w:rsid w:val="00D66A44"/>
    <w:rsid w:val="00D66C07"/>
    <w:rsid w:val="00D66E8B"/>
    <w:rsid w:val="00D677C6"/>
    <w:rsid w:val="00D67A7C"/>
    <w:rsid w:val="00D70096"/>
    <w:rsid w:val="00D7029E"/>
    <w:rsid w:val="00D70982"/>
    <w:rsid w:val="00D70C4A"/>
    <w:rsid w:val="00D70EF8"/>
    <w:rsid w:val="00D71EE3"/>
    <w:rsid w:val="00D71F9F"/>
    <w:rsid w:val="00D7261C"/>
    <w:rsid w:val="00D7262A"/>
    <w:rsid w:val="00D734F6"/>
    <w:rsid w:val="00D73878"/>
    <w:rsid w:val="00D73F5E"/>
    <w:rsid w:val="00D744BE"/>
    <w:rsid w:val="00D745F8"/>
    <w:rsid w:val="00D763EF"/>
    <w:rsid w:val="00D772DB"/>
    <w:rsid w:val="00D777D5"/>
    <w:rsid w:val="00D77A69"/>
    <w:rsid w:val="00D77AC1"/>
    <w:rsid w:val="00D77F73"/>
    <w:rsid w:val="00D8017F"/>
    <w:rsid w:val="00D80A50"/>
    <w:rsid w:val="00D80BA5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251"/>
    <w:rsid w:val="00D8565F"/>
    <w:rsid w:val="00D85958"/>
    <w:rsid w:val="00D85BE8"/>
    <w:rsid w:val="00D866E9"/>
    <w:rsid w:val="00D87368"/>
    <w:rsid w:val="00D87988"/>
    <w:rsid w:val="00D87D92"/>
    <w:rsid w:val="00D9032B"/>
    <w:rsid w:val="00D9038A"/>
    <w:rsid w:val="00D911CE"/>
    <w:rsid w:val="00D91FC2"/>
    <w:rsid w:val="00D920E4"/>
    <w:rsid w:val="00D9250A"/>
    <w:rsid w:val="00D925E5"/>
    <w:rsid w:val="00D92A95"/>
    <w:rsid w:val="00D92C46"/>
    <w:rsid w:val="00D92EF7"/>
    <w:rsid w:val="00D93096"/>
    <w:rsid w:val="00D9329A"/>
    <w:rsid w:val="00D932F5"/>
    <w:rsid w:val="00D93357"/>
    <w:rsid w:val="00D934A1"/>
    <w:rsid w:val="00D93584"/>
    <w:rsid w:val="00D94F89"/>
    <w:rsid w:val="00D95379"/>
    <w:rsid w:val="00D961DB"/>
    <w:rsid w:val="00D97837"/>
    <w:rsid w:val="00D97A2A"/>
    <w:rsid w:val="00D97CDC"/>
    <w:rsid w:val="00DA1465"/>
    <w:rsid w:val="00DA18B1"/>
    <w:rsid w:val="00DA2441"/>
    <w:rsid w:val="00DA256C"/>
    <w:rsid w:val="00DA3903"/>
    <w:rsid w:val="00DA3DA4"/>
    <w:rsid w:val="00DA3F2F"/>
    <w:rsid w:val="00DA4D9A"/>
    <w:rsid w:val="00DA4FC3"/>
    <w:rsid w:val="00DA4FF3"/>
    <w:rsid w:val="00DA50FC"/>
    <w:rsid w:val="00DA5347"/>
    <w:rsid w:val="00DA5B5E"/>
    <w:rsid w:val="00DA6793"/>
    <w:rsid w:val="00DA6D37"/>
    <w:rsid w:val="00DA7D57"/>
    <w:rsid w:val="00DA7D99"/>
    <w:rsid w:val="00DB0441"/>
    <w:rsid w:val="00DB0A84"/>
    <w:rsid w:val="00DB1431"/>
    <w:rsid w:val="00DB1890"/>
    <w:rsid w:val="00DB1CBF"/>
    <w:rsid w:val="00DB20DB"/>
    <w:rsid w:val="00DB2862"/>
    <w:rsid w:val="00DB2C83"/>
    <w:rsid w:val="00DB2DA5"/>
    <w:rsid w:val="00DB3A7A"/>
    <w:rsid w:val="00DB456E"/>
    <w:rsid w:val="00DB4D02"/>
    <w:rsid w:val="00DB582B"/>
    <w:rsid w:val="00DB5ABC"/>
    <w:rsid w:val="00DB5B63"/>
    <w:rsid w:val="00DB5C39"/>
    <w:rsid w:val="00DB66E2"/>
    <w:rsid w:val="00DB6EEB"/>
    <w:rsid w:val="00DB73A7"/>
    <w:rsid w:val="00DB7981"/>
    <w:rsid w:val="00DB7C70"/>
    <w:rsid w:val="00DC047C"/>
    <w:rsid w:val="00DC065F"/>
    <w:rsid w:val="00DC1171"/>
    <w:rsid w:val="00DC19D6"/>
    <w:rsid w:val="00DC203C"/>
    <w:rsid w:val="00DC2576"/>
    <w:rsid w:val="00DC2A63"/>
    <w:rsid w:val="00DC2D00"/>
    <w:rsid w:val="00DC36FF"/>
    <w:rsid w:val="00DC3DF2"/>
    <w:rsid w:val="00DC4242"/>
    <w:rsid w:val="00DC5157"/>
    <w:rsid w:val="00DC52E2"/>
    <w:rsid w:val="00DC610F"/>
    <w:rsid w:val="00DC6453"/>
    <w:rsid w:val="00DC6709"/>
    <w:rsid w:val="00DC6AC8"/>
    <w:rsid w:val="00DD02D4"/>
    <w:rsid w:val="00DD05A3"/>
    <w:rsid w:val="00DD08B5"/>
    <w:rsid w:val="00DD1BFA"/>
    <w:rsid w:val="00DD1D33"/>
    <w:rsid w:val="00DD2C6A"/>
    <w:rsid w:val="00DD3321"/>
    <w:rsid w:val="00DD3D0C"/>
    <w:rsid w:val="00DD44C5"/>
    <w:rsid w:val="00DD4ABA"/>
    <w:rsid w:val="00DD4AF3"/>
    <w:rsid w:val="00DD5B2D"/>
    <w:rsid w:val="00DD5B3F"/>
    <w:rsid w:val="00DD6F77"/>
    <w:rsid w:val="00DD7A42"/>
    <w:rsid w:val="00DD7DA5"/>
    <w:rsid w:val="00DE070A"/>
    <w:rsid w:val="00DE2476"/>
    <w:rsid w:val="00DE2CEB"/>
    <w:rsid w:val="00DE3384"/>
    <w:rsid w:val="00DE3BAD"/>
    <w:rsid w:val="00DE43A5"/>
    <w:rsid w:val="00DE4762"/>
    <w:rsid w:val="00DE4B7F"/>
    <w:rsid w:val="00DE4C99"/>
    <w:rsid w:val="00DE4CCE"/>
    <w:rsid w:val="00DE5D6D"/>
    <w:rsid w:val="00DE5FA7"/>
    <w:rsid w:val="00DE69A3"/>
    <w:rsid w:val="00DE7164"/>
    <w:rsid w:val="00DE7A93"/>
    <w:rsid w:val="00DE7CB7"/>
    <w:rsid w:val="00DE7D0C"/>
    <w:rsid w:val="00DF07AF"/>
    <w:rsid w:val="00DF2355"/>
    <w:rsid w:val="00DF3B5D"/>
    <w:rsid w:val="00DF49D3"/>
    <w:rsid w:val="00DF4A99"/>
    <w:rsid w:val="00DF5C4B"/>
    <w:rsid w:val="00DF5D4D"/>
    <w:rsid w:val="00DF5E62"/>
    <w:rsid w:val="00DF618F"/>
    <w:rsid w:val="00DF6B96"/>
    <w:rsid w:val="00DF7585"/>
    <w:rsid w:val="00DF782D"/>
    <w:rsid w:val="00E01419"/>
    <w:rsid w:val="00E015D6"/>
    <w:rsid w:val="00E015F0"/>
    <w:rsid w:val="00E01A82"/>
    <w:rsid w:val="00E01DB8"/>
    <w:rsid w:val="00E0201D"/>
    <w:rsid w:val="00E027B6"/>
    <w:rsid w:val="00E02A6B"/>
    <w:rsid w:val="00E02FD0"/>
    <w:rsid w:val="00E04896"/>
    <w:rsid w:val="00E04F7D"/>
    <w:rsid w:val="00E054C0"/>
    <w:rsid w:val="00E05918"/>
    <w:rsid w:val="00E05A8F"/>
    <w:rsid w:val="00E05D5C"/>
    <w:rsid w:val="00E06393"/>
    <w:rsid w:val="00E064E6"/>
    <w:rsid w:val="00E06816"/>
    <w:rsid w:val="00E07405"/>
    <w:rsid w:val="00E07B57"/>
    <w:rsid w:val="00E07D11"/>
    <w:rsid w:val="00E1011E"/>
    <w:rsid w:val="00E10415"/>
    <w:rsid w:val="00E10426"/>
    <w:rsid w:val="00E1090E"/>
    <w:rsid w:val="00E10A09"/>
    <w:rsid w:val="00E1109E"/>
    <w:rsid w:val="00E11416"/>
    <w:rsid w:val="00E11481"/>
    <w:rsid w:val="00E11DA0"/>
    <w:rsid w:val="00E12029"/>
    <w:rsid w:val="00E13090"/>
    <w:rsid w:val="00E142B5"/>
    <w:rsid w:val="00E1447A"/>
    <w:rsid w:val="00E14CF2"/>
    <w:rsid w:val="00E158B6"/>
    <w:rsid w:val="00E1594D"/>
    <w:rsid w:val="00E1598F"/>
    <w:rsid w:val="00E15E95"/>
    <w:rsid w:val="00E17176"/>
    <w:rsid w:val="00E1732C"/>
    <w:rsid w:val="00E1762F"/>
    <w:rsid w:val="00E17632"/>
    <w:rsid w:val="00E17AF4"/>
    <w:rsid w:val="00E17B86"/>
    <w:rsid w:val="00E20215"/>
    <w:rsid w:val="00E207A4"/>
    <w:rsid w:val="00E207E7"/>
    <w:rsid w:val="00E20A28"/>
    <w:rsid w:val="00E20B9F"/>
    <w:rsid w:val="00E21068"/>
    <w:rsid w:val="00E21346"/>
    <w:rsid w:val="00E2166F"/>
    <w:rsid w:val="00E21789"/>
    <w:rsid w:val="00E229BC"/>
    <w:rsid w:val="00E22CB8"/>
    <w:rsid w:val="00E23C5E"/>
    <w:rsid w:val="00E27C39"/>
    <w:rsid w:val="00E27DBC"/>
    <w:rsid w:val="00E306CA"/>
    <w:rsid w:val="00E3074A"/>
    <w:rsid w:val="00E314AA"/>
    <w:rsid w:val="00E3189F"/>
    <w:rsid w:val="00E32618"/>
    <w:rsid w:val="00E328E8"/>
    <w:rsid w:val="00E32EE9"/>
    <w:rsid w:val="00E3324B"/>
    <w:rsid w:val="00E345C1"/>
    <w:rsid w:val="00E350E1"/>
    <w:rsid w:val="00E35953"/>
    <w:rsid w:val="00E359C8"/>
    <w:rsid w:val="00E36A53"/>
    <w:rsid w:val="00E36D3B"/>
    <w:rsid w:val="00E36FE9"/>
    <w:rsid w:val="00E373DD"/>
    <w:rsid w:val="00E37746"/>
    <w:rsid w:val="00E37787"/>
    <w:rsid w:val="00E37EA8"/>
    <w:rsid w:val="00E4015F"/>
    <w:rsid w:val="00E408EA"/>
    <w:rsid w:val="00E412A6"/>
    <w:rsid w:val="00E4137F"/>
    <w:rsid w:val="00E41B78"/>
    <w:rsid w:val="00E41C4B"/>
    <w:rsid w:val="00E42C20"/>
    <w:rsid w:val="00E435F3"/>
    <w:rsid w:val="00E43958"/>
    <w:rsid w:val="00E43FFB"/>
    <w:rsid w:val="00E44BD5"/>
    <w:rsid w:val="00E45FE9"/>
    <w:rsid w:val="00E4677A"/>
    <w:rsid w:val="00E47441"/>
    <w:rsid w:val="00E47602"/>
    <w:rsid w:val="00E5019F"/>
    <w:rsid w:val="00E50716"/>
    <w:rsid w:val="00E50FDA"/>
    <w:rsid w:val="00E51670"/>
    <w:rsid w:val="00E5283F"/>
    <w:rsid w:val="00E52B46"/>
    <w:rsid w:val="00E52F8D"/>
    <w:rsid w:val="00E5414D"/>
    <w:rsid w:val="00E54F0A"/>
    <w:rsid w:val="00E56117"/>
    <w:rsid w:val="00E56136"/>
    <w:rsid w:val="00E56503"/>
    <w:rsid w:val="00E56A3F"/>
    <w:rsid w:val="00E602BC"/>
    <w:rsid w:val="00E60649"/>
    <w:rsid w:val="00E60B11"/>
    <w:rsid w:val="00E60D99"/>
    <w:rsid w:val="00E6185B"/>
    <w:rsid w:val="00E62876"/>
    <w:rsid w:val="00E62898"/>
    <w:rsid w:val="00E630E1"/>
    <w:rsid w:val="00E6398D"/>
    <w:rsid w:val="00E639A4"/>
    <w:rsid w:val="00E639D6"/>
    <w:rsid w:val="00E64490"/>
    <w:rsid w:val="00E646FE"/>
    <w:rsid w:val="00E64CE8"/>
    <w:rsid w:val="00E64F0F"/>
    <w:rsid w:val="00E650B0"/>
    <w:rsid w:val="00E654ED"/>
    <w:rsid w:val="00E65FD7"/>
    <w:rsid w:val="00E6617A"/>
    <w:rsid w:val="00E67E47"/>
    <w:rsid w:val="00E709B5"/>
    <w:rsid w:val="00E712C6"/>
    <w:rsid w:val="00E7149B"/>
    <w:rsid w:val="00E714EB"/>
    <w:rsid w:val="00E71A8F"/>
    <w:rsid w:val="00E72818"/>
    <w:rsid w:val="00E72D9E"/>
    <w:rsid w:val="00E72EF4"/>
    <w:rsid w:val="00E73579"/>
    <w:rsid w:val="00E73B55"/>
    <w:rsid w:val="00E745AA"/>
    <w:rsid w:val="00E746DA"/>
    <w:rsid w:val="00E749E6"/>
    <w:rsid w:val="00E750C8"/>
    <w:rsid w:val="00E76DAC"/>
    <w:rsid w:val="00E76E55"/>
    <w:rsid w:val="00E77E21"/>
    <w:rsid w:val="00E80112"/>
    <w:rsid w:val="00E80273"/>
    <w:rsid w:val="00E80E90"/>
    <w:rsid w:val="00E81F3E"/>
    <w:rsid w:val="00E82765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8705D"/>
    <w:rsid w:val="00E870E8"/>
    <w:rsid w:val="00E90307"/>
    <w:rsid w:val="00E906E8"/>
    <w:rsid w:val="00E90755"/>
    <w:rsid w:val="00E90C51"/>
    <w:rsid w:val="00E90F5B"/>
    <w:rsid w:val="00E91D9E"/>
    <w:rsid w:val="00E9297E"/>
    <w:rsid w:val="00E92D6B"/>
    <w:rsid w:val="00E930F4"/>
    <w:rsid w:val="00E933A1"/>
    <w:rsid w:val="00E939A3"/>
    <w:rsid w:val="00E93D74"/>
    <w:rsid w:val="00E94BCE"/>
    <w:rsid w:val="00E94D69"/>
    <w:rsid w:val="00E94F7F"/>
    <w:rsid w:val="00E95144"/>
    <w:rsid w:val="00E9537B"/>
    <w:rsid w:val="00E95849"/>
    <w:rsid w:val="00E95946"/>
    <w:rsid w:val="00E959C9"/>
    <w:rsid w:val="00E95FDA"/>
    <w:rsid w:val="00E95FE5"/>
    <w:rsid w:val="00E96206"/>
    <w:rsid w:val="00E963A3"/>
    <w:rsid w:val="00E96ACC"/>
    <w:rsid w:val="00EA08C2"/>
    <w:rsid w:val="00EA18D9"/>
    <w:rsid w:val="00EA19B2"/>
    <w:rsid w:val="00EA289B"/>
    <w:rsid w:val="00EA4101"/>
    <w:rsid w:val="00EA4276"/>
    <w:rsid w:val="00EA4677"/>
    <w:rsid w:val="00EA5395"/>
    <w:rsid w:val="00EA5482"/>
    <w:rsid w:val="00EA5740"/>
    <w:rsid w:val="00EA6138"/>
    <w:rsid w:val="00EA6AD1"/>
    <w:rsid w:val="00EA7B87"/>
    <w:rsid w:val="00EB0DA8"/>
    <w:rsid w:val="00EB1A50"/>
    <w:rsid w:val="00EB2334"/>
    <w:rsid w:val="00EB255B"/>
    <w:rsid w:val="00EB256D"/>
    <w:rsid w:val="00EB2BFF"/>
    <w:rsid w:val="00EB30C5"/>
    <w:rsid w:val="00EB4587"/>
    <w:rsid w:val="00EB4736"/>
    <w:rsid w:val="00EB4B55"/>
    <w:rsid w:val="00EB4E47"/>
    <w:rsid w:val="00EB4E85"/>
    <w:rsid w:val="00EB6F21"/>
    <w:rsid w:val="00EB6F52"/>
    <w:rsid w:val="00EB70EC"/>
    <w:rsid w:val="00EB7DD7"/>
    <w:rsid w:val="00EB7FD2"/>
    <w:rsid w:val="00EC0807"/>
    <w:rsid w:val="00EC14A1"/>
    <w:rsid w:val="00EC14AD"/>
    <w:rsid w:val="00EC183B"/>
    <w:rsid w:val="00EC1A2F"/>
    <w:rsid w:val="00EC1BA7"/>
    <w:rsid w:val="00EC2121"/>
    <w:rsid w:val="00EC29FF"/>
    <w:rsid w:val="00EC2F8E"/>
    <w:rsid w:val="00EC3153"/>
    <w:rsid w:val="00EC5388"/>
    <w:rsid w:val="00EC598C"/>
    <w:rsid w:val="00EC5F50"/>
    <w:rsid w:val="00EC5F87"/>
    <w:rsid w:val="00EC624C"/>
    <w:rsid w:val="00EC6648"/>
    <w:rsid w:val="00EC69AD"/>
    <w:rsid w:val="00EC79A7"/>
    <w:rsid w:val="00EC7B35"/>
    <w:rsid w:val="00EC7DED"/>
    <w:rsid w:val="00ED0226"/>
    <w:rsid w:val="00ED07D4"/>
    <w:rsid w:val="00ED0988"/>
    <w:rsid w:val="00ED0DE0"/>
    <w:rsid w:val="00ED1560"/>
    <w:rsid w:val="00ED16B8"/>
    <w:rsid w:val="00ED226C"/>
    <w:rsid w:val="00ED2AEF"/>
    <w:rsid w:val="00ED2F8A"/>
    <w:rsid w:val="00ED2FFC"/>
    <w:rsid w:val="00ED337F"/>
    <w:rsid w:val="00ED33EC"/>
    <w:rsid w:val="00ED3D6C"/>
    <w:rsid w:val="00ED3E7B"/>
    <w:rsid w:val="00ED3ECD"/>
    <w:rsid w:val="00ED40AA"/>
    <w:rsid w:val="00ED425F"/>
    <w:rsid w:val="00ED459B"/>
    <w:rsid w:val="00ED4875"/>
    <w:rsid w:val="00ED4962"/>
    <w:rsid w:val="00ED4D48"/>
    <w:rsid w:val="00ED4DD3"/>
    <w:rsid w:val="00ED4F06"/>
    <w:rsid w:val="00ED523C"/>
    <w:rsid w:val="00ED5532"/>
    <w:rsid w:val="00ED5ED7"/>
    <w:rsid w:val="00ED6838"/>
    <w:rsid w:val="00ED757E"/>
    <w:rsid w:val="00ED7804"/>
    <w:rsid w:val="00ED7E6E"/>
    <w:rsid w:val="00EE0257"/>
    <w:rsid w:val="00EE13AE"/>
    <w:rsid w:val="00EE1646"/>
    <w:rsid w:val="00EE1C83"/>
    <w:rsid w:val="00EE1E2B"/>
    <w:rsid w:val="00EE20BD"/>
    <w:rsid w:val="00EE33DF"/>
    <w:rsid w:val="00EE4806"/>
    <w:rsid w:val="00EE508B"/>
    <w:rsid w:val="00EE59A5"/>
    <w:rsid w:val="00EE6090"/>
    <w:rsid w:val="00EE6473"/>
    <w:rsid w:val="00EE6BD6"/>
    <w:rsid w:val="00EE6FF9"/>
    <w:rsid w:val="00EE70D0"/>
    <w:rsid w:val="00EE7148"/>
    <w:rsid w:val="00EE7AC2"/>
    <w:rsid w:val="00EE7B62"/>
    <w:rsid w:val="00EE7C22"/>
    <w:rsid w:val="00EF016B"/>
    <w:rsid w:val="00EF021D"/>
    <w:rsid w:val="00EF03EB"/>
    <w:rsid w:val="00EF07E7"/>
    <w:rsid w:val="00EF08D6"/>
    <w:rsid w:val="00EF0B4D"/>
    <w:rsid w:val="00EF1E70"/>
    <w:rsid w:val="00EF2274"/>
    <w:rsid w:val="00EF27AB"/>
    <w:rsid w:val="00EF3B58"/>
    <w:rsid w:val="00EF4AE4"/>
    <w:rsid w:val="00EF4FB2"/>
    <w:rsid w:val="00EF51BD"/>
    <w:rsid w:val="00EF5776"/>
    <w:rsid w:val="00EF5912"/>
    <w:rsid w:val="00EF5BCA"/>
    <w:rsid w:val="00EF679F"/>
    <w:rsid w:val="00EF699D"/>
    <w:rsid w:val="00F00043"/>
    <w:rsid w:val="00F00391"/>
    <w:rsid w:val="00F018AB"/>
    <w:rsid w:val="00F01E95"/>
    <w:rsid w:val="00F0267A"/>
    <w:rsid w:val="00F028DB"/>
    <w:rsid w:val="00F03DF2"/>
    <w:rsid w:val="00F04220"/>
    <w:rsid w:val="00F053D7"/>
    <w:rsid w:val="00F0562B"/>
    <w:rsid w:val="00F05F02"/>
    <w:rsid w:val="00F060C4"/>
    <w:rsid w:val="00F064B5"/>
    <w:rsid w:val="00F06665"/>
    <w:rsid w:val="00F071F4"/>
    <w:rsid w:val="00F07DC4"/>
    <w:rsid w:val="00F10A80"/>
    <w:rsid w:val="00F11054"/>
    <w:rsid w:val="00F11380"/>
    <w:rsid w:val="00F11B1B"/>
    <w:rsid w:val="00F11B83"/>
    <w:rsid w:val="00F1290B"/>
    <w:rsid w:val="00F12AD0"/>
    <w:rsid w:val="00F12C57"/>
    <w:rsid w:val="00F131A6"/>
    <w:rsid w:val="00F13F2D"/>
    <w:rsid w:val="00F14139"/>
    <w:rsid w:val="00F1468A"/>
    <w:rsid w:val="00F14AE3"/>
    <w:rsid w:val="00F15322"/>
    <w:rsid w:val="00F15B72"/>
    <w:rsid w:val="00F16023"/>
    <w:rsid w:val="00F16D59"/>
    <w:rsid w:val="00F1707A"/>
    <w:rsid w:val="00F17926"/>
    <w:rsid w:val="00F17AD1"/>
    <w:rsid w:val="00F2004A"/>
    <w:rsid w:val="00F20601"/>
    <w:rsid w:val="00F21039"/>
    <w:rsid w:val="00F210FC"/>
    <w:rsid w:val="00F21D39"/>
    <w:rsid w:val="00F21DDF"/>
    <w:rsid w:val="00F23B2B"/>
    <w:rsid w:val="00F240A0"/>
    <w:rsid w:val="00F24B28"/>
    <w:rsid w:val="00F26317"/>
    <w:rsid w:val="00F26BAF"/>
    <w:rsid w:val="00F274A5"/>
    <w:rsid w:val="00F27F0D"/>
    <w:rsid w:val="00F31574"/>
    <w:rsid w:val="00F31651"/>
    <w:rsid w:val="00F32328"/>
    <w:rsid w:val="00F323AB"/>
    <w:rsid w:val="00F32E73"/>
    <w:rsid w:val="00F32EF9"/>
    <w:rsid w:val="00F335D4"/>
    <w:rsid w:val="00F33E2D"/>
    <w:rsid w:val="00F34135"/>
    <w:rsid w:val="00F341A6"/>
    <w:rsid w:val="00F343A4"/>
    <w:rsid w:val="00F3499A"/>
    <w:rsid w:val="00F34BD6"/>
    <w:rsid w:val="00F35F83"/>
    <w:rsid w:val="00F370A8"/>
    <w:rsid w:val="00F3726C"/>
    <w:rsid w:val="00F377EF"/>
    <w:rsid w:val="00F37D0D"/>
    <w:rsid w:val="00F4033E"/>
    <w:rsid w:val="00F4038B"/>
    <w:rsid w:val="00F403BF"/>
    <w:rsid w:val="00F40BAF"/>
    <w:rsid w:val="00F40D89"/>
    <w:rsid w:val="00F4121C"/>
    <w:rsid w:val="00F416DC"/>
    <w:rsid w:val="00F416F9"/>
    <w:rsid w:val="00F424F2"/>
    <w:rsid w:val="00F4290C"/>
    <w:rsid w:val="00F45036"/>
    <w:rsid w:val="00F45771"/>
    <w:rsid w:val="00F45D06"/>
    <w:rsid w:val="00F4678A"/>
    <w:rsid w:val="00F469E2"/>
    <w:rsid w:val="00F47443"/>
    <w:rsid w:val="00F50A76"/>
    <w:rsid w:val="00F50C23"/>
    <w:rsid w:val="00F50EC5"/>
    <w:rsid w:val="00F50EDA"/>
    <w:rsid w:val="00F51487"/>
    <w:rsid w:val="00F51615"/>
    <w:rsid w:val="00F52678"/>
    <w:rsid w:val="00F52A4F"/>
    <w:rsid w:val="00F52CAB"/>
    <w:rsid w:val="00F52D5C"/>
    <w:rsid w:val="00F52DBC"/>
    <w:rsid w:val="00F52E20"/>
    <w:rsid w:val="00F53BD9"/>
    <w:rsid w:val="00F5410B"/>
    <w:rsid w:val="00F542A5"/>
    <w:rsid w:val="00F547F9"/>
    <w:rsid w:val="00F54DBE"/>
    <w:rsid w:val="00F555D1"/>
    <w:rsid w:val="00F55821"/>
    <w:rsid w:val="00F5760A"/>
    <w:rsid w:val="00F601F7"/>
    <w:rsid w:val="00F603CD"/>
    <w:rsid w:val="00F604CC"/>
    <w:rsid w:val="00F606B3"/>
    <w:rsid w:val="00F607E1"/>
    <w:rsid w:val="00F61378"/>
    <w:rsid w:val="00F61632"/>
    <w:rsid w:val="00F62895"/>
    <w:rsid w:val="00F632B6"/>
    <w:rsid w:val="00F638CE"/>
    <w:rsid w:val="00F63901"/>
    <w:rsid w:val="00F63A5C"/>
    <w:rsid w:val="00F64876"/>
    <w:rsid w:val="00F6650F"/>
    <w:rsid w:val="00F67C42"/>
    <w:rsid w:val="00F67C75"/>
    <w:rsid w:val="00F67EA2"/>
    <w:rsid w:val="00F7038E"/>
    <w:rsid w:val="00F70D3C"/>
    <w:rsid w:val="00F7104C"/>
    <w:rsid w:val="00F7159D"/>
    <w:rsid w:val="00F71C45"/>
    <w:rsid w:val="00F72828"/>
    <w:rsid w:val="00F72F7E"/>
    <w:rsid w:val="00F73159"/>
    <w:rsid w:val="00F735F7"/>
    <w:rsid w:val="00F74EF6"/>
    <w:rsid w:val="00F751B8"/>
    <w:rsid w:val="00F75E74"/>
    <w:rsid w:val="00F76C98"/>
    <w:rsid w:val="00F7713D"/>
    <w:rsid w:val="00F77864"/>
    <w:rsid w:val="00F77B42"/>
    <w:rsid w:val="00F77EC1"/>
    <w:rsid w:val="00F80DAC"/>
    <w:rsid w:val="00F80E0C"/>
    <w:rsid w:val="00F812D3"/>
    <w:rsid w:val="00F81CD7"/>
    <w:rsid w:val="00F824E5"/>
    <w:rsid w:val="00F826C3"/>
    <w:rsid w:val="00F82BF9"/>
    <w:rsid w:val="00F833A4"/>
    <w:rsid w:val="00F838D8"/>
    <w:rsid w:val="00F83BC0"/>
    <w:rsid w:val="00F84F93"/>
    <w:rsid w:val="00F853DE"/>
    <w:rsid w:val="00F85A98"/>
    <w:rsid w:val="00F85AD9"/>
    <w:rsid w:val="00F85F27"/>
    <w:rsid w:val="00F85F7C"/>
    <w:rsid w:val="00F860E9"/>
    <w:rsid w:val="00F866D6"/>
    <w:rsid w:val="00F875DC"/>
    <w:rsid w:val="00F876D6"/>
    <w:rsid w:val="00F87AA3"/>
    <w:rsid w:val="00F87EEA"/>
    <w:rsid w:val="00F904FB"/>
    <w:rsid w:val="00F90857"/>
    <w:rsid w:val="00F90F1F"/>
    <w:rsid w:val="00F91B36"/>
    <w:rsid w:val="00F91EA5"/>
    <w:rsid w:val="00F927CF"/>
    <w:rsid w:val="00F92986"/>
    <w:rsid w:val="00F929C2"/>
    <w:rsid w:val="00F9471B"/>
    <w:rsid w:val="00F94869"/>
    <w:rsid w:val="00F948C3"/>
    <w:rsid w:val="00F9525B"/>
    <w:rsid w:val="00F95C45"/>
    <w:rsid w:val="00F95C4A"/>
    <w:rsid w:val="00F95CDF"/>
    <w:rsid w:val="00F970D2"/>
    <w:rsid w:val="00F97113"/>
    <w:rsid w:val="00F972B6"/>
    <w:rsid w:val="00F97C3F"/>
    <w:rsid w:val="00FA0495"/>
    <w:rsid w:val="00FA0635"/>
    <w:rsid w:val="00FA0FE7"/>
    <w:rsid w:val="00FA1235"/>
    <w:rsid w:val="00FA1398"/>
    <w:rsid w:val="00FA1788"/>
    <w:rsid w:val="00FA230E"/>
    <w:rsid w:val="00FA360E"/>
    <w:rsid w:val="00FA36EE"/>
    <w:rsid w:val="00FA3846"/>
    <w:rsid w:val="00FA3A62"/>
    <w:rsid w:val="00FA3C26"/>
    <w:rsid w:val="00FA4823"/>
    <w:rsid w:val="00FA69BA"/>
    <w:rsid w:val="00FA6BB1"/>
    <w:rsid w:val="00FA6BED"/>
    <w:rsid w:val="00FA6ECF"/>
    <w:rsid w:val="00FA6F33"/>
    <w:rsid w:val="00FA716E"/>
    <w:rsid w:val="00FA71B6"/>
    <w:rsid w:val="00FA7218"/>
    <w:rsid w:val="00FA7231"/>
    <w:rsid w:val="00FA766F"/>
    <w:rsid w:val="00FA7814"/>
    <w:rsid w:val="00FA7C45"/>
    <w:rsid w:val="00FB1415"/>
    <w:rsid w:val="00FB22EE"/>
    <w:rsid w:val="00FB23BB"/>
    <w:rsid w:val="00FB292E"/>
    <w:rsid w:val="00FB2DBB"/>
    <w:rsid w:val="00FB359D"/>
    <w:rsid w:val="00FB37F7"/>
    <w:rsid w:val="00FB41AF"/>
    <w:rsid w:val="00FB4299"/>
    <w:rsid w:val="00FB43F5"/>
    <w:rsid w:val="00FB4BE9"/>
    <w:rsid w:val="00FB563C"/>
    <w:rsid w:val="00FB5650"/>
    <w:rsid w:val="00FB5C68"/>
    <w:rsid w:val="00FB5D17"/>
    <w:rsid w:val="00FB5EBD"/>
    <w:rsid w:val="00FB62B3"/>
    <w:rsid w:val="00FB66BA"/>
    <w:rsid w:val="00FB7E18"/>
    <w:rsid w:val="00FC0082"/>
    <w:rsid w:val="00FC0A14"/>
    <w:rsid w:val="00FC0A87"/>
    <w:rsid w:val="00FC14D7"/>
    <w:rsid w:val="00FC172D"/>
    <w:rsid w:val="00FC18D1"/>
    <w:rsid w:val="00FC1AD8"/>
    <w:rsid w:val="00FC2E4B"/>
    <w:rsid w:val="00FC38E9"/>
    <w:rsid w:val="00FC3996"/>
    <w:rsid w:val="00FC3AD3"/>
    <w:rsid w:val="00FC45EB"/>
    <w:rsid w:val="00FC547E"/>
    <w:rsid w:val="00FC5520"/>
    <w:rsid w:val="00FC5842"/>
    <w:rsid w:val="00FC58C6"/>
    <w:rsid w:val="00FC590A"/>
    <w:rsid w:val="00FC59A7"/>
    <w:rsid w:val="00FC59AA"/>
    <w:rsid w:val="00FC79A2"/>
    <w:rsid w:val="00FC79EB"/>
    <w:rsid w:val="00FC7FF2"/>
    <w:rsid w:val="00FD05CA"/>
    <w:rsid w:val="00FD08DA"/>
    <w:rsid w:val="00FD0CCE"/>
    <w:rsid w:val="00FD13C0"/>
    <w:rsid w:val="00FD1924"/>
    <w:rsid w:val="00FD241B"/>
    <w:rsid w:val="00FD2546"/>
    <w:rsid w:val="00FD33D1"/>
    <w:rsid w:val="00FD3899"/>
    <w:rsid w:val="00FD415E"/>
    <w:rsid w:val="00FD4193"/>
    <w:rsid w:val="00FD46B7"/>
    <w:rsid w:val="00FD46D3"/>
    <w:rsid w:val="00FD5278"/>
    <w:rsid w:val="00FD5971"/>
    <w:rsid w:val="00FD5D0C"/>
    <w:rsid w:val="00FD6A56"/>
    <w:rsid w:val="00FD6E1E"/>
    <w:rsid w:val="00FD7002"/>
    <w:rsid w:val="00FD709A"/>
    <w:rsid w:val="00FD742C"/>
    <w:rsid w:val="00FD7E70"/>
    <w:rsid w:val="00FE003C"/>
    <w:rsid w:val="00FE01DB"/>
    <w:rsid w:val="00FE0BB9"/>
    <w:rsid w:val="00FE0CD7"/>
    <w:rsid w:val="00FE0E03"/>
    <w:rsid w:val="00FE1308"/>
    <w:rsid w:val="00FE1AA1"/>
    <w:rsid w:val="00FE1B5A"/>
    <w:rsid w:val="00FE27B5"/>
    <w:rsid w:val="00FE2E2E"/>
    <w:rsid w:val="00FE2E83"/>
    <w:rsid w:val="00FE2F11"/>
    <w:rsid w:val="00FE3BA8"/>
    <w:rsid w:val="00FE3FC6"/>
    <w:rsid w:val="00FE403C"/>
    <w:rsid w:val="00FE40F8"/>
    <w:rsid w:val="00FE43C4"/>
    <w:rsid w:val="00FE5020"/>
    <w:rsid w:val="00FE5444"/>
    <w:rsid w:val="00FE62EE"/>
    <w:rsid w:val="00FE635F"/>
    <w:rsid w:val="00FE6AAD"/>
    <w:rsid w:val="00FE6EC0"/>
    <w:rsid w:val="00FE7027"/>
    <w:rsid w:val="00FE704B"/>
    <w:rsid w:val="00FE7600"/>
    <w:rsid w:val="00FF0161"/>
    <w:rsid w:val="00FF0272"/>
    <w:rsid w:val="00FF0558"/>
    <w:rsid w:val="00FF0DFD"/>
    <w:rsid w:val="00FF10B7"/>
    <w:rsid w:val="00FF1E10"/>
    <w:rsid w:val="00FF28A7"/>
    <w:rsid w:val="00FF364B"/>
    <w:rsid w:val="00FF39B1"/>
    <w:rsid w:val="00FF40AC"/>
    <w:rsid w:val="00FF48C1"/>
    <w:rsid w:val="00FF59D8"/>
    <w:rsid w:val="00FF5FE8"/>
    <w:rsid w:val="00FF632C"/>
    <w:rsid w:val="00FF63A6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CF058B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CF058B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5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F058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CF058B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F05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F058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basedOn w:val="a0"/>
    <w:rsid w:val="00CF05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bsatz-Standardschriftart">
    <w:name w:val="Absatz-Standardschriftart"/>
    <w:rsid w:val="00CF058B"/>
  </w:style>
  <w:style w:type="character" w:customStyle="1" w:styleId="WW-Absatz-Standardschriftart">
    <w:name w:val="WW-Absatz-Standardschriftart"/>
    <w:rsid w:val="00CF058B"/>
  </w:style>
  <w:style w:type="character" w:customStyle="1" w:styleId="WW-Absatz-Standardschriftart1">
    <w:name w:val="WW-Absatz-Standardschriftart1"/>
    <w:rsid w:val="00CF058B"/>
  </w:style>
  <w:style w:type="character" w:customStyle="1" w:styleId="WW-Absatz-Standardschriftart11">
    <w:name w:val="WW-Absatz-Standardschriftart11"/>
    <w:rsid w:val="00CF058B"/>
  </w:style>
  <w:style w:type="character" w:customStyle="1" w:styleId="WW-Absatz-Standardschriftart111">
    <w:name w:val="WW-Absatz-Standardschriftart111"/>
    <w:rsid w:val="00CF058B"/>
  </w:style>
  <w:style w:type="character" w:customStyle="1" w:styleId="WW-Absatz-Standardschriftart1111">
    <w:name w:val="WW-Absatz-Standardschriftart1111"/>
    <w:rsid w:val="00CF058B"/>
  </w:style>
  <w:style w:type="character" w:customStyle="1" w:styleId="WW8Num3z0">
    <w:name w:val="WW8Num3z0"/>
    <w:rsid w:val="00CF058B"/>
    <w:rPr>
      <w:b/>
      <w:bCs/>
    </w:rPr>
  </w:style>
  <w:style w:type="character" w:customStyle="1" w:styleId="WW8Num4z0">
    <w:name w:val="WW8Num4z0"/>
    <w:rsid w:val="00CF058B"/>
    <w:rPr>
      <w:b/>
      <w:bCs/>
    </w:rPr>
  </w:style>
  <w:style w:type="character" w:customStyle="1" w:styleId="WW8Num5z0">
    <w:name w:val="WW8Num5z0"/>
    <w:rsid w:val="00CF058B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CF058B"/>
  </w:style>
  <w:style w:type="character" w:customStyle="1" w:styleId="WW-Absatz-Standardschriftart111111">
    <w:name w:val="WW-Absatz-Standardschriftart111111"/>
    <w:rsid w:val="00CF058B"/>
  </w:style>
  <w:style w:type="character" w:customStyle="1" w:styleId="WW-Absatz-Standardschriftart1111111">
    <w:name w:val="WW-Absatz-Standardschriftart1111111"/>
    <w:rsid w:val="00CF058B"/>
  </w:style>
  <w:style w:type="character" w:customStyle="1" w:styleId="WW-Absatz-Standardschriftart11111111">
    <w:name w:val="WW-Absatz-Standardschriftart11111111"/>
    <w:rsid w:val="00CF058B"/>
  </w:style>
  <w:style w:type="character" w:customStyle="1" w:styleId="WW-Absatz-Standardschriftart111111111">
    <w:name w:val="WW-Absatz-Standardschriftart111111111"/>
    <w:rsid w:val="00CF058B"/>
  </w:style>
  <w:style w:type="character" w:customStyle="1" w:styleId="21">
    <w:name w:val="Основной шрифт абзаца2"/>
    <w:rsid w:val="00CF058B"/>
  </w:style>
  <w:style w:type="character" w:customStyle="1" w:styleId="WW8Num6z0">
    <w:name w:val="WW8Num6z0"/>
    <w:rsid w:val="00CF058B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CF058B"/>
  </w:style>
  <w:style w:type="character" w:customStyle="1" w:styleId="WW-Absatz-Standardschriftart11111111111">
    <w:name w:val="WW-Absatz-Standardschriftart11111111111"/>
    <w:rsid w:val="00CF058B"/>
  </w:style>
  <w:style w:type="character" w:customStyle="1" w:styleId="WW-Absatz-Standardschriftart111111111111">
    <w:name w:val="WW-Absatz-Standardschriftart111111111111"/>
    <w:rsid w:val="00CF058B"/>
  </w:style>
  <w:style w:type="character" w:customStyle="1" w:styleId="WW-Absatz-Standardschriftart1111111111111">
    <w:name w:val="WW-Absatz-Standardschriftart1111111111111"/>
    <w:rsid w:val="00CF058B"/>
  </w:style>
  <w:style w:type="character" w:customStyle="1" w:styleId="WW-Absatz-Standardschriftart11111111111111">
    <w:name w:val="WW-Absatz-Standardschriftart11111111111111"/>
    <w:rsid w:val="00CF058B"/>
  </w:style>
  <w:style w:type="character" w:customStyle="1" w:styleId="WW-Absatz-Standardschriftart111111111111111">
    <w:name w:val="WW-Absatz-Standardschriftart111111111111111"/>
    <w:rsid w:val="00CF058B"/>
  </w:style>
  <w:style w:type="character" w:customStyle="1" w:styleId="WW-Absatz-Standardschriftart1111111111111111">
    <w:name w:val="WW-Absatz-Standardschriftart1111111111111111"/>
    <w:rsid w:val="00CF058B"/>
  </w:style>
  <w:style w:type="character" w:customStyle="1" w:styleId="WW8Num7z0">
    <w:name w:val="WW8Num7z0"/>
    <w:rsid w:val="00CF058B"/>
    <w:rPr>
      <w:b/>
      <w:bCs/>
    </w:rPr>
  </w:style>
  <w:style w:type="character" w:customStyle="1" w:styleId="WW-Absatz-Standardschriftart11111111111111111">
    <w:name w:val="WW-Absatz-Standardschriftart11111111111111111"/>
    <w:rsid w:val="00CF058B"/>
  </w:style>
  <w:style w:type="character" w:customStyle="1" w:styleId="WW-Absatz-Standardschriftart111111111111111111">
    <w:name w:val="WW-Absatz-Standardschriftart111111111111111111"/>
    <w:rsid w:val="00CF058B"/>
  </w:style>
  <w:style w:type="character" w:customStyle="1" w:styleId="WW-Absatz-Standardschriftart1111111111111111111">
    <w:name w:val="WW-Absatz-Standardschriftart1111111111111111111"/>
    <w:rsid w:val="00CF058B"/>
  </w:style>
  <w:style w:type="character" w:customStyle="1" w:styleId="WW-Absatz-Standardschriftart11111111111111111111">
    <w:name w:val="WW-Absatz-Standardschriftart11111111111111111111"/>
    <w:rsid w:val="00CF058B"/>
  </w:style>
  <w:style w:type="character" w:customStyle="1" w:styleId="WW-Absatz-Standardschriftart111111111111111111111">
    <w:name w:val="WW-Absatz-Standardschriftart111111111111111111111"/>
    <w:rsid w:val="00CF058B"/>
  </w:style>
  <w:style w:type="character" w:customStyle="1" w:styleId="WW-Absatz-Standardschriftart1111111111111111111111">
    <w:name w:val="WW-Absatz-Standardschriftart1111111111111111111111"/>
    <w:rsid w:val="00CF058B"/>
  </w:style>
  <w:style w:type="character" w:customStyle="1" w:styleId="WW-Absatz-Standardschriftart11111111111111111111111">
    <w:name w:val="WW-Absatz-Standardschriftart11111111111111111111111"/>
    <w:rsid w:val="00CF058B"/>
  </w:style>
  <w:style w:type="character" w:customStyle="1" w:styleId="WW-Absatz-Standardschriftart111111111111111111111111">
    <w:name w:val="WW-Absatz-Standardschriftart111111111111111111111111"/>
    <w:rsid w:val="00CF058B"/>
  </w:style>
  <w:style w:type="character" w:customStyle="1" w:styleId="12">
    <w:name w:val="Основной шрифт абзаца1"/>
    <w:rsid w:val="00CF058B"/>
  </w:style>
  <w:style w:type="character" w:customStyle="1" w:styleId="a3">
    <w:name w:val="Основной текст с отступом Знак"/>
    <w:uiPriority w:val="99"/>
    <w:rsid w:val="00CF058B"/>
    <w:rPr>
      <w:sz w:val="24"/>
      <w:szCs w:val="24"/>
    </w:rPr>
  </w:style>
  <w:style w:type="character" w:customStyle="1" w:styleId="a4">
    <w:name w:val="Верхний колонтитул Знак"/>
    <w:uiPriority w:val="99"/>
    <w:rsid w:val="00CF058B"/>
    <w:rPr>
      <w:sz w:val="24"/>
      <w:szCs w:val="24"/>
    </w:rPr>
  </w:style>
  <w:style w:type="character" w:customStyle="1" w:styleId="a5">
    <w:name w:val="Нижний колонтитул Знак"/>
    <w:uiPriority w:val="99"/>
    <w:rsid w:val="00CF058B"/>
    <w:rPr>
      <w:sz w:val="24"/>
      <w:szCs w:val="24"/>
    </w:rPr>
  </w:style>
  <w:style w:type="character" w:customStyle="1" w:styleId="a6">
    <w:name w:val="Символ нумерации"/>
    <w:rsid w:val="00CF058B"/>
    <w:rPr>
      <w:b/>
      <w:bCs/>
    </w:rPr>
  </w:style>
  <w:style w:type="character" w:customStyle="1" w:styleId="a7">
    <w:name w:val="Маркеры списка"/>
    <w:rsid w:val="00CF058B"/>
    <w:rPr>
      <w:rFonts w:ascii="OpenSymbol" w:eastAsia="OpenSymbol" w:hAnsi="OpenSymbol" w:cs="OpenSymbol"/>
    </w:rPr>
  </w:style>
  <w:style w:type="character" w:styleId="a8">
    <w:name w:val="Hyperlink"/>
    <w:rsid w:val="00CF058B"/>
    <w:rPr>
      <w:color w:val="000080"/>
      <w:u w:val="single"/>
    </w:rPr>
  </w:style>
  <w:style w:type="paragraph" w:customStyle="1" w:styleId="a9">
    <w:name w:val="Заголовок"/>
    <w:basedOn w:val="a"/>
    <w:next w:val="aa"/>
    <w:rsid w:val="00CF05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F058B"/>
    <w:rPr>
      <w:szCs w:val="20"/>
    </w:rPr>
  </w:style>
  <w:style w:type="character" w:customStyle="1" w:styleId="ab">
    <w:name w:val="Основной текст Знак"/>
    <w:basedOn w:val="a0"/>
    <w:link w:val="aa"/>
    <w:rsid w:val="00CF058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List"/>
    <w:basedOn w:val="aa"/>
    <w:rsid w:val="00CF058B"/>
    <w:rPr>
      <w:rFonts w:cs="Tahoma"/>
    </w:rPr>
  </w:style>
  <w:style w:type="paragraph" w:customStyle="1" w:styleId="22">
    <w:name w:val="Название2"/>
    <w:basedOn w:val="a"/>
    <w:rsid w:val="00CF058B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CF058B"/>
    <w:pPr>
      <w:suppressLineNumbers/>
    </w:pPr>
    <w:rPr>
      <w:rFonts w:cs="Tahoma"/>
    </w:rPr>
  </w:style>
  <w:style w:type="paragraph" w:styleId="ad">
    <w:name w:val="Title"/>
    <w:basedOn w:val="a9"/>
    <w:next w:val="ae"/>
    <w:link w:val="af"/>
    <w:qFormat/>
    <w:rsid w:val="00CF058B"/>
    <w:rPr>
      <w:rFonts w:cs="Times New Roman"/>
    </w:rPr>
  </w:style>
  <w:style w:type="paragraph" w:styleId="ae">
    <w:name w:val="Subtitle"/>
    <w:basedOn w:val="a9"/>
    <w:next w:val="aa"/>
    <w:link w:val="af0"/>
    <w:qFormat/>
    <w:rsid w:val="00CF058B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e"/>
    <w:rsid w:val="00CF058B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">
    <w:name w:val="Название Знак"/>
    <w:basedOn w:val="a0"/>
    <w:link w:val="ad"/>
    <w:rsid w:val="00CF058B"/>
    <w:rPr>
      <w:rFonts w:ascii="Arial" w:eastAsia="Lucida Sans Unicode" w:hAnsi="Arial" w:cs="Times New Roman"/>
      <w:sz w:val="28"/>
      <w:szCs w:val="28"/>
      <w:lang w:eastAsia="ar-SA"/>
    </w:rPr>
  </w:style>
  <w:style w:type="paragraph" w:customStyle="1" w:styleId="13">
    <w:name w:val="Название1"/>
    <w:basedOn w:val="a"/>
    <w:rsid w:val="00CF058B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CF058B"/>
    <w:pPr>
      <w:suppressLineNumbers/>
    </w:pPr>
    <w:rPr>
      <w:rFonts w:cs="Tahoma"/>
    </w:rPr>
  </w:style>
  <w:style w:type="paragraph" w:customStyle="1" w:styleId="ConsNormal">
    <w:name w:val="ConsNormal"/>
    <w:rsid w:val="00CF058B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1">
    <w:name w:val="Body Text Indent"/>
    <w:basedOn w:val="a"/>
    <w:link w:val="15"/>
    <w:rsid w:val="00CF058B"/>
    <w:pPr>
      <w:spacing w:after="120"/>
      <w:ind w:left="283"/>
    </w:pPr>
  </w:style>
  <w:style w:type="character" w:customStyle="1" w:styleId="15">
    <w:name w:val="Основной текст с отступом Знак1"/>
    <w:basedOn w:val="a0"/>
    <w:link w:val="af1"/>
    <w:rsid w:val="00CF05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header"/>
    <w:basedOn w:val="a"/>
    <w:link w:val="24"/>
    <w:rsid w:val="00CF058B"/>
    <w:pPr>
      <w:tabs>
        <w:tab w:val="center" w:pos="4677"/>
        <w:tab w:val="right" w:pos="9355"/>
      </w:tabs>
    </w:pPr>
  </w:style>
  <w:style w:type="character" w:customStyle="1" w:styleId="24">
    <w:name w:val="Верхний колонтитул Знак2"/>
    <w:link w:val="af2"/>
    <w:rsid w:val="00CF058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Верхний колонтитул Знак1"/>
    <w:basedOn w:val="a0"/>
    <w:rsid w:val="00CF05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17"/>
    <w:rsid w:val="00CF058B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3"/>
    <w:rsid w:val="00CF05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CF058B"/>
    <w:pPr>
      <w:spacing w:after="120"/>
      <w:ind w:left="283"/>
    </w:pPr>
    <w:rPr>
      <w:sz w:val="16"/>
      <w:szCs w:val="16"/>
    </w:rPr>
  </w:style>
  <w:style w:type="paragraph" w:styleId="af4">
    <w:name w:val="Normal (Web)"/>
    <w:basedOn w:val="a"/>
    <w:rsid w:val="00CF058B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5">
    <w:name w:val="Содержимое таблицы"/>
    <w:basedOn w:val="a"/>
    <w:rsid w:val="00CF058B"/>
    <w:pPr>
      <w:suppressLineNumbers/>
    </w:pPr>
  </w:style>
  <w:style w:type="paragraph" w:customStyle="1" w:styleId="af6">
    <w:name w:val="Заголовок таблицы"/>
    <w:basedOn w:val="af5"/>
    <w:rsid w:val="00CF058B"/>
    <w:pPr>
      <w:jc w:val="center"/>
    </w:pPr>
    <w:rPr>
      <w:b/>
      <w:bCs/>
    </w:rPr>
  </w:style>
  <w:style w:type="paragraph" w:styleId="af7">
    <w:name w:val="List Paragraph"/>
    <w:basedOn w:val="a"/>
    <w:uiPriority w:val="34"/>
    <w:qFormat/>
    <w:rsid w:val="00CF058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CF058B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CF05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CF058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CF058B"/>
    <w:pPr>
      <w:spacing w:after="120" w:line="480" w:lineRule="auto"/>
      <w:ind w:left="283"/>
    </w:pPr>
  </w:style>
  <w:style w:type="character" w:customStyle="1" w:styleId="af8">
    <w:name w:val="Гипертекстовая ссылка"/>
    <w:uiPriority w:val="99"/>
    <w:rsid w:val="00CF058B"/>
    <w:rPr>
      <w:color w:val="008000"/>
    </w:rPr>
  </w:style>
  <w:style w:type="character" w:styleId="af9">
    <w:name w:val="page number"/>
    <w:basedOn w:val="a0"/>
    <w:rsid w:val="00CF058B"/>
  </w:style>
  <w:style w:type="character" w:customStyle="1" w:styleId="afa">
    <w:name w:val="Текст выноски Знак"/>
    <w:basedOn w:val="a0"/>
    <w:link w:val="afb"/>
    <w:semiHidden/>
    <w:rsid w:val="00CF058B"/>
    <w:rPr>
      <w:rFonts w:ascii="Tahoma" w:eastAsia="Times New Roman" w:hAnsi="Tahoma" w:cs="Tahoma"/>
      <w:sz w:val="16"/>
      <w:szCs w:val="16"/>
      <w:lang w:eastAsia="ar-SA"/>
    </w:rPr>
  </w:style>
  <w:style w:type="paragraph" w:styleId="afb">
    <w:name w:val="Balloon Text"/>
    <w:basedOn w:val="a"/>
    <w:link w:val="afa"/>
    <w:semiHidden/>
    <w:rsid w:val="00CF058B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CF058B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CF058B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CF058B"/>
    <w:rPr>
      <w:sz w:val="28"/>
    </w:rPr>
  </w:style>
  <w:style w:type="paragraph" w:customStyle="1" w:styleId="afc">
    <w:name w:val="Таблицы (моноширинный)"/>
    <w:basedOn w:val="a"/>
    <w:next w:val="a"/>
    <w:rsid w:val="00CF058B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8">
    <w:name w:val="Цитата1"/>
    <w:basedOn w:val="a"/>
    <w:rsid w:val="00CF058B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d">
    <w:name w:val="Содержимое врезки"/>
    <w:basedOn w:val="aa"/>
    <w:rsid w:val="00CF058B"/>
    <w:pPr>
      <w:spacing w:after="120"/>
    </w:pPr>
    <w:rPr>
      <w:szCs w:val="24"/>
    </w:rPr>
  </w:style>
  <w:style w:type="character" w:customStyle="1" w:styleId="WW-RTFNum231">
    <w:name w:val="WW-RTF_Num 2 31"/>
    <w:rsid w:val="00CF058B"/>
    <w:rPr>
      <w:rFonts w:ascii="OpenSymbol" w:eastAsia="OpenSymbol" w:hAnsi="OpenSymbol" w:cs="OpenSymbol"/>
    </w:rPr>
  </w:style>
  <w:style w:type="character" w:customStyle="1" w:styleId="5">
    <w:name w:val="Знак Знак5"/>
    <w:rsid w:val="00CF058B"/>
    <w:rPr>
      <w:sz w:val="24"/>
      <w:szCs w:val="24"/>
      <w:lang w:eastAsia="ar-SA"/>
    </w:rPr>
  </w:style>
  <w:style w:type="character" w:customStyle="1" w:styleId="afe">
    <w:name w:val="Определение"/>
    <w:rsid w:val="00CF058B"/>
  </w:style>
  <w:style w:type="character" w:customStyle="1" w:styleId="apple-converted-space">
    <w:name w:val="apple-converted-space"/>
    <w:rsid w:val="00CF058B"/>
  </w:style>
  <w:style w:type="character" w:styleId="aff">
    <w:name w:val="Emphasis"/>
    <w:qFormat/>
    <w:rsid w:val="00CF058B"/>
    <w:rPr>
      <w:i/>
      <w:iCs/>
    </w:rPr>
  </w:style>
  <w:style w:type="paragraph" w:customStyle="1" w:styleId="aff0">
    <w:name w:val="Комментарий"/>
    <w:basedOn w:val="a"/>
    <w:next w:val="a"/>
    <w:rsid w:val="00CF058B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1">
    <w:name w:val="Заголовок статьи"/>
    <w:basedOn w:val="a"/>
    <w:next w:val="a"/>
    <w:rsid w:val="00CF058B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CF058B"/>
  </w:style>
  <w:style w:type="paragraph" w:customStyle="1" w:styleId="ConsPlusCell">
    <w:name w:val="ConsPlusCell"/>
    <w:rsid w:val="00CF05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2">
    <w:name w:val="Цветовое выделение"/>
    <w:rsid w:val="00CF058B"/>
    <w:rPr>
      <w:b/>
      <w:color w:val="26282F"/>
      <w:sz w:val="26"/>
    </w:rPr>
  </w:style>
  <w:style w:type="character" w:customStyle="1" w:styleId="9">
    <w:name w:val="Основной шрифт абзаца9"/>
    <w:rsid w:val="00CF058B"/>
  </w:style>
  <w:style w:type="character" w:customStyle="1" w:styleId="8">
    <w:name w:val="Основной шрифт абзаца8"/>
    <w:rsid w:val="00CF058B"/>
  </w:style>
  <w:style w:type="character" w:customStyle="1" w:styleId="7">
    <w:name w:val="Основной шрифт абзаца7"/>
    <w:rsid w:val="00CF058B"/>
  </w:style>
  <w:style w:type="character" w:customStyle="1" w:styleId="6">
    <w:name w:val="Основной шрифт абзаца6"/>
    <w:rsid w:val="00CF058B"/>
  </w:style>
  <w:style w:type="character" w:customStyle="1" w:styleId="50">
    <w:name w:val="Основной шрифт абзаца5"/>
    <w:rsid w:val="00CF058B"/>
  </w:style>
  <w:style w:type="character" w:customStyle="1" w:styleId="WW8Num8z0">
    <w:name w:val="WW8Num8z0"/>
    <w:rsid w:val="00CF058B"/>
    <w:rPr>
      <w:rFonts w:ascii="Symbol" w:hAnsi="Symbol"/>
    </w:rPr>
  </w:style>
  <w:style w:type="character" w:customStyle="1" w:styleId="WW8Num9z0">
    <w:name w:val="WW8Num9z0"/>
    <w:rsid w:val="00CF058B"/>
    <w:rPr>
      <w:rFonts w:ascii="Symbol" w:hAnsi="Symbol"/>
    </w:rPr>
  </w:style>
  <w:style w:type="character" w:customStyle="1" w:styleId="WW8Num10z0">
    <w:name w:val="WW8Num10z0"/>
    <w:rsid w:val="00CF058B"/>
    <w:rPr>
      <w:rFonts w:ascii="Symbol" w:hAnsi="Symbol"/>
    </w:rPr>
  </w:style>
  <w:style w:type="character" w:customStyle="1" w:styleId="WW8Num11z0">
    <w:name w:val="WW8Num11z0"/>
    <w:rsid w:val="00CF058B"/>
    <w:rPr>
      <w:rFonts w:ascii="Symbol" w:hAnsi="Symbol"/>
    </w:rPr>
  </w:style>
  <w:style w:type="character" w:customStyle="1" w:styleId="WW8Num12z0">
    <w:name w:val="WW8Num12z0"/>
    <w:rsid w:val="00CF058B"/>
    <w:rPr>
      <w:rFonts w:ascii="Symbol" w:hAnsi="Symbol"/>
    </w:rPr>
  </w:style>
  <w:style w:type="character" w:customStyle="1" w:styleId="WW8Num14z0">
    <w:name w:val="WW8Num14z0"/>
    <w:rsid w:val="00CF058B"/>
    <w:rPr>
      <w:rFonts w:ascii="Symbol" w:hAnsi="Symbol"/>
    </w:rPr>
  </w:style>
  <w:style w:type="character" w:customStyle="1" w:styleId="WW8Num14z1">
    <w:name w:val="WW8Num14z1"/>
    <w:rsid w:val="00CF058B"/>
    <w:rPr>
      <w:rFonts w:ascii="Courier New" w:hAnsi="Courier New" w:cs="Courier New"/>
    </w:rPr>
  </w:style>
  <w:style w:type="character" w:customStyle="1" w:styleId="WW8Num14z2">
    <w:name w:val="WW8Num14z2"/>
    <w:rsid w:val="00CF058B"/>
    <w:rPr>
      <w:rFonts w:ascii="Wingdings" w:hAnsi="Wingdings"/>
    </w:rPr>
  </w:style>
  <w:style w:type="character" w:customStyle="1" w:styleId="WW8Num15z0">
    <w:name w:val="WW8Num15z0"/>
    <w:rsid w:val="00CF058B"/>
    <w:rPr>
      <w:rFonts w:ascii="Symbol" w:hAnsi="Symbol"/>
    </w:rPr>
  </w:style>
  <w:style w:type="character" w:customStyle="1" w:styleId="WW8Num15z1">
    <w:name w:val="WW8Num15z1"/>
    <w:rsid w:val="00CF058B"/>
    <w:rPr>
      <w:rFonts w:ascii="Courier New" w:hAnsi="Courier New" w:cs="Courier New"/>
    </w:rPr>
  </w:style>
  <w:style w:type="character" w:customStyle="1" w:styleId="WW8Num15z2">
    <w:name w:val="WW8Num15z2"/>
    <w:rsid w:val="00CF058B"/>
    <w:rPr>
      <w:rFonts w:ascii="Wingdings" w:hAnsi="Wingdings"/>
    </w:rPr>
  </w:style>
  <w:style w:type="character" w:customStyle="1" w:styleId="WW8Num16z0">
    <w:name w:val="WW8Num16z0"/>
    <w:rsid w:val="00CF058B"/>
    <w:rPr>
      <w:rFonts w:ascii="Symbol" w:hAnsi="Symbol"/>
    </w:rPr>
  </w:style>
  <w:style w:type="character" w:customStyle="1" w:styleId="WW8Num16z1">
    <w:name w:val="WW8Num16z1"/>
    <w:rsid w:val="00CF058B"/>
    <w:rPr>
      <w:rFonts w:ascii="Courier New" w:hAnsi="Courier New" w:cs="Courier New"/>
    </w:rPr>
  </w:style>
  <w:style w:type="character" w:customStyle="1" w:styleId="WW8Num16z2">
    <w:name w:val="WW8Num16z2"/>
    <w:rsid w:val="00CF058B"/>
    <w:rPr>
      <w:rFonts w:ascii="Wingdings" w:hAnsi="Wingdings"/>
    </w:rPr>
  </w:style>
  <w:style w:type="character" w:customStyle="1" w:styleId="WW8Num17z0">
    <w:name w:val="WW8Num17z0"/>
    <w:rsid w:val="00CF058B"/>
    <w:rPr>
      <w:rFonts w:ascii="Symbol" w:hAnsi="Symbol"/>
    </w:rPr>
  </w:style>
  <w:style w:type="character" w:customStyle="1" w:styleId="WW8Num17z1">
    <w:name w:val="WW8Num17z1"/>
    <w:rsid w:val="00CF058B"/>
    <w:rPr>
      <w:rFonts w:ascii="Courier New" w:hAnsi="Courier New" w:cs="Courier New"/>
    </w:rPr>
  </w:style>
  <w:style w:type="character" w:customStyle="1" w:styleId="WW8Num17z2">
    <w:name w:val="WW8Num17z2"/>
    <w:rsid w:val="00CF058B"/>
    <w:rPr>
      <w:rFonts w:ascii="Wingdings" w:hAnsi="Wingdings"/>
    </w:rPr>
  </w:style>
  <w:style w:type="character" w:customStyle="1" w:styleId="41">
    <w:name w:val="Основной шрифт абзаца4"/>
    <w:rsid w:val="00CF058B"/>
  </w:style>
  <w:style w:type="character" w:customStyle="1" w:styleId="WW8Num3z1">
    <w:name w:val="WW8Num3z1"/>
    <w:rsid w:val="00CF058B"/>
    <w:rPr>
      <w:rFonts w:ascii="Courier New" w:hAnsi="Courier New" w:cs="Courier New"/>
    </w:rPr>
  </w:style>
  <w:style w:type="character" w:customStyle="1" w:styleId="WW8Num3z2">
    <w:name w:val="WW8Num3z2"/>
    <w:rsid w:val="00CF058B"/>
    <w:rPr>
      <w:rFonts w:ascii="Wingdings" w:hAnsi="Wingdings"/>
    </w:rPr>
  </w:style>
  <w:style w:type="character" w:customStyle="1" w:styleId="WW8Num4z1">
    <w:name w:val="WW8Num4z1"/>
    <w:rsid w:val="00CF058B"/>
    <w:rPr>
      <w:rFonts w:ascii="Courier New" w:hAnsi="Courier New" w:cs="Courier New"/>
    </w:rPr>
  </w:style>
  <w:style w:type="character" w:customStyle="1" w:styleId="WW8Num4z2">
    <w:name w:val="WW8Num4z2"/>
    <w:rsid w:val="00CF058B"/>
    <w:rPr>
      <w:rFonts w:ascii="Wingdings" w:hAnsi="Wingdings"/>
    </w:rPr>
  </w:style>
  <w:style w:type="character" w:customStyle="1" w:styleId="WW8Num5z1">
    <w:name w:val="WW8Num5z1"/>
    <w:rsid w:val="00CF058B"/>
    <w:rPr>
      <w:rFonts w:ascii="Courier New" w:hAnsi="Courier New" w:cs="Courier New"/>
    </w:rPr>
  </w:style>
  <w:style w:type="character" w:customStyle="1" w:styleId="WW8Num5z2">
    <w:name w:val="WW8Num5z2"/>
    <w:rsid w:val="00CF058B"/>
    <w:rPr>
      <w:rFonts w:ascii="Wingdings" w:hAnsi="Wingdings"/>
    </w:rPr>
  </w:style>
  <w:style w:type="character" w:customStyle="1" w:styleId="WW8Num6z1">
    <w:name w:val="WW8Num6z1"/>
    <w:rsid w:val="00CF058B"/>
    <w:rPr>
      <w:rFonts w:ascii="Courier New" w:hAnsi="Courier New" w:cs="Courier New"/>
    </w:rPr>
  </w:style>
  <w:style w:type="character" w:customStyle="1" w:styleId="WW8Num6z2">
    <w:name w:val="WW8Num6z2"/>
    <w:rsid w:val="00CF058B"/>
    <w:rPr>
      <w:rFonts w:ascii="Wingdings" w:hAnsi="Wingdings"/>
    </w:rPr>
  </w:style>
  <w:style w:type="character" w:customStyle="1" w:styleId="WW8Num7z1">
    <w:name w:val="WW8Num7z1"/>
    <w:rsid w:val="00CF058B"/>
    <w:rPr>
      <w:rFonts w:ascii="Courier New" w:hAnsi="Courier New" w:cs="Courier New"/>
    </w:rPr>
  </w:style>
  <w:style w:type="character" w:customStyle="1" w:styleId="WW8Num7z2">
    <w:name w:val="WW8Num7z2"/>
    <w:rsid w:val="00CF058B"/>
    <w:rPr>
      <w:rFonts w:ascii="Wingdings" w:hAnsi="Wingdings"/>
    </w:rPr>
  </w:style>
  <w:style w:type="character" w:customStyle="1" w:styleId="WW8Num8z1">
    <w:name w:val="WW8Num8z1"/>
    <w:rsid w:val="00CF058B"/>
    <w:rPr>
      <w:rFonts w:ascii="Courier New" w:hAnsi="Courier New" w:cs="Courier New"/>
    </w:rPr>
  </w:style>
  <w:style w:type="character" w:customStyle="1" w:styleId="WW8Num8z2">
    <w:name w:val="WW8Num8z2"/>
    <w:rsid w:val="00CF058B"/>
    <w:rPr>
      <w:rFonts w:ascii="Wingdings" w:hAnsi="Wingdings"/>
    </w:rPr>
  </w:style>
  <w:style w:type="character" w:customStyle="1" w:styleId="WW8Num9z1">
    <w:name w:val="WW8Num9z1"/>
    <w:rsid w:val="00CF058B"/>
    <w:rPr>
      <w:rFonts w:ascii="Courier New" w:hAnsi="Courier New" w:cs="Courier New"/>
    </w:rPr>
  </w:style>
  <w:style w:type="character" w:customStyle="1" w:styleId="WW8Num9z2">
    <w:name w:val="WW8Num9z2"/>
    <w:rsid w:val="00CF058B"/>
    <w:rPr>
      <w:rFonts w:ascii="Wingdings" w:hAnsi="Wingdings"/>
    </w:rPr>
  </w:style>
  <w:style w:type="character" w:customStyle="1" w:styleId="WW8Num10z1">
    <w:name w:val="WW8Num10z1"/>
    <w:rsid w:val="00CF058B"/>
    <w:rPr>
      <w:rFonts w:ascii="Courier New" w:hAnsi="Courier New" w:cs="Courier New"/>
    </w:rPr>
  </w:style>
  <w:style w:type="character" w:customStyle="1" w:styleId="WW8Num10z2">
    <w:name w:val="WW8Num10z2"/>
    <w:rsid w:val="00CF058B"/>
    <w:rPr>
      <w:rFonts w:ascii="Wingdings" w:hAnsi="Wingdings"/>
    </w:rPr>
  </w:style>
  <w:style w:type="character" w:customStyle="1" w:styleId="WW8Num11z1">
    <w:name w:val="WW8Num11z1"/>
    <w:rsid w:val="00CF058B"/>
    <w:rPr>
      <w:rFonts w:ascii="Courier New" w:hAnsi="Courier New" w:cs="Courier New"/>
    </w:rPr>
  </w:style>
  <w:style w:type="character" w:customStyle="1" w:styleId="WW8Num11z2">
    <w:name w:val="WW8Num11z2"/>
    <w:rsid w:val="00CF058B"/>
    <w:rPr>
      <w:rFonts w:ascii="Wingdings" w:hAnsi="Wingdings"/>
    </w:rPr>
  </w:style>
  <w:style w:type="character" w:customStyle="1" w:styleId="WW8Num12z1">
    <w:name w:val="WW8Num12z1"/>
    <w:rsid w:val="00CF058B"/>
    <w:rPr>
      <w:rFonts w:ascii="Courier New" w:hAnsi="Courier New" w:cs="Courier New"/>
    </w:rPr>
  </w:style>
  <w:style w:type="character" w:customStyle="1" w:styleId="WW8Num12z2">
    <w:name w:val="WW8Num12z2"/>
    <w:rsid w:val="00CF058B"/>
    <w:rPr>
      <w:rFonts w:ascii="Wingdings" w:hAnsi="Wingdings"/>
    </w:rPr>
  </w:style>
  <w:style w:type="character" w:customStyle="1" w:styleId="WW8Num13z0">
    <w:name w:val="WW8Num13z0"/>
    <w:rsid w:val="00CF058B"/>
    <w:rPr>
      <w:rFonts w:ascii="Symbol" w:hAnsi="Symbol"/>
    </w:rPr>
  </w:style>
  <w:style w:type="character" w:customStyle="1" w:styleId="WW8Num13z1">
    <w:name w:val="WW8Num13z1"/>
    <w:rsid w:val="00CF058B"/>
    <w:rPr>
      <w:rFonts w:ascii="Courier New" w:hAnsi="Courier New" w:cs="Courier New"/>
    </w:rPr>
  </w:style>
  <w:style w:type="character" w:customStyle="1" w:styleId="WW8Num13z2">
    <w:name w:val="WW8Num13z2"/>
    <w:rsid w:val="00CF058B"/>
    <w:rPr>
      <w:rFonts w:ascii="Wingdings" w:hAnsi="Wingdings"/>
    </w:rPr>
  </w:style>
  <w:style w:type="character" w:customStyle="1" w:styleId="32">
    <w:name w:val="Основной шрифт абзаца3"/>
    <w:rsid w:val="00CF058B"/>
  </w:style>
  <w:style w:type="character" w:customStyle="1" w:styleId="WW-Absatz-Standardschriftart1111111111111111111111111">
    <w:name w:val="WW-Absatz-Standardschriftart1111111111111111111111111"/>
    <w:rsid w:val="00CF058B"/>
  </w:style>
  <w:style w:type="character" w:customStyle="1" w:styleId="WW-Absatz-Standardschriftart11111111111111111111111111">
    <w:name w:val="WW-Absatz-Standardschriftart11111111111111111111111111"/>
    <w:rsid w:val="00CF058B"/>
  </w:style>
  <w:style w:type="character" w:customStyle="1" w:styleId="WW-Absatz-Standardschriftart111111111111111111111111111">
    <w:name w:val="WW-Absatz-Standardschriftart111111111111111111111111111"/>
    <w:rsid w:val="00CF058B"/>
  </w:style>
  <w:style w:type="character" w:customStyle="1" w:styleId="WW-Absatz-Standardschriftart1111111111111111111111111111">
    <w:name w:val="WW-Absatz-Standardschriftart1111111111111111111111111111"/>
    <w:rsid w:val="00CF058B"/>
  </w:style>
  <w:style w:type="character" w:customStyle="1" w:styleId="WW-Absatz-Standardschriftart11111111111111111111111111111">
    <w:name w:val="WW-Absatz-Standardschriftart11111111111111111111111111111"/>
    <w:rsid w:val="00CF058B"/>
  </w:style>
  <w:style w:type="character" w:customStyle="1" w:styleId="WW-Absatz-Standardschriftart111111111111111111111111111111">
    <w:name w:val="WW-Absatz-Standardschriftart111111111111111111111111111111"/>
    <w:rsid w:val="00CF058B"/>
  </w:style>
  <w:style w:type="character" w:customStyle="1" w:styleId="WW-Absatz-Standardschriftart1111111111111111111111111111111">
    <w:name w:val="WW-Absatz-Standardschriftart1111111111111111111111111111111"/>
    <w:rsid w:val="00CF058B"/>
  </w:style>
  <w:style w:type="character" w:customStyle="1" w:styleId="WW-Absatz-Standardschriftart11111111111111111111111111111111">
    <w:name w:val="WW-Absatz-Standardschriftart11111111111111111111111111111111"/>
    <w:rsid w:val="00CF058B"/>
  </w:style>
  <w:style w:type="character" w:customStyle="1" w:styleId="WW-Absatz-Standardschriftart111111111111111111111111111111111">
    <w:name w:val="WW-Absatz-Standardschriftart111111111111111111111111111111111"/>
    <w:rsid w:val="00CF058B"/>
  </w:style>
  <w:style w:type="character" w:customStyle="1" w:styleId="WW-Absatz-Standardschriftart1111111111111111111111111111111111">
    <w:name w:val="WW-Absatz-Standardschriftart1111111111111111111111111111111111"/>
    <w:rsid w:val="00CF058B"/>
  </w:style>
  <w:style w:type="character" w:customStyle="1" w:styleId="aff3">
    <w:name w:val="Текст сноски Знак"/>
    <w:rsid w:val="00CF058B"/>
  </w:style>
  <w:style w:type="character" w:customStyle="1" w:styleId="aff4">
    <w:name w:val="Символ сноски"/>
    <w:rsid w:val="00CF058B"/>
    <w:rPr>
      <w:vertAlign w:val="superscript"/>
    </w:rPr>
  </w:style>
  <w:style w:type="paragraph" w:customStyle="1" w:styleId="90">
    <w:name w:val="Название9"/>
    <w:basedOn w:val="a"/>
    <w:rsid w:val="00CF058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CF058B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CF058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CF058B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CF058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CF058B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CF058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CF058B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CF058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CF058B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CF058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CF058B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CF058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CF058B"/>
    <w:pPr>
      <w:suppressLineNumbers/>
    </w:pPr>
    <w:rPr>
      <w:rFonts w:ascii="Arial" w:hAnsi="Arial" w:cs="Tahoma"/>
    </w:rPr>
  </w:style>
  <w:style w:type="character" w:customStyle="1" w:styleId="19">
    <w:name w:val="Текст сноски Знак1"/>
    <w:basedOn w:val="a0"/>
    <w:link w:val="aff5"/>
    <w:semiHidden/>
    <w:rsid w:val="00CF05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5">
    <w:name w:val="footnote text"/>
    <w:basedOn w:val="a"/>
    <w:link w:val="19"/>
    <w:semiHidden/>
    <w:rsid w:val="00CF058B"/>
    <w:rPr>
      <w:sz w:val="20"/>
      <w:szCs w:val="20"/>
    </w:rPr>
  </w:style>
  <w:style w:type="paragraph" w:customStyle="1" w:styleId="consplusnormal0">
    <w:name w:val="consplusnormal"/>
    <w:basedOn w:val="a"/>
    <w:rsid w:val="00CF058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6">
    <w:name w:val="Strong"/>
    <w:qFormat/>
    <w:rsid w:val="00CF058B"/>
    <w:rPr>
      <w:b/>
      <w:bCs/>
    </w:rPr>
  </w:style>
  <w:style w:type="character" w:customStyle="1" w:styleId="RTFNum21">
    <w:name w:val="RTF_Num 2 1"/>
    <w:rsid w:val="00CF058B"/>
    <w:rPr>
      <w:sz w:val="24"/>
      <w:szCs w:val="24"/>
      <w:lang w:val="ru-RU"/>
    </w:rPr>
  </w:style>
  <w:style w:type="character" w:customStyle="1" w:styleId="RTFNum22">
    <w:name w:val="RTF_Num 2 2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CF058B"/>
    <w:rPr>
      <w:rFonts w:ascii="OpenSymbol" w:eastAsia="OpenSymbol" w:hAnsi="OpenSymbol" w:cs="OpenSymbol"/>
    </w:rPr>
  </w:style>
  <w:style w:type="character" w:customStyle="1" w:styleId="WW-RTFNum22">
    <w:name w:val="WW-RTF_Num 2 2"/>
    <w:rsid w:val="00CF058B"/>
    <w:rPr>
      <w:rFonts w:ascii="OpenSymbol" w:eastAsia="OpenSymbol" w:hAnsi="OpenSymbol" w:cs="OpenSymbol"/>
    </w:rPr>
  </w:style>
  <w:style w:type="character" w:customStyle="1" w:styleId="WW-RTFNum23">
    <w:name w:val="WW-RTF_Num 2 3"/>
    <w:rsid w:val="00CF058B"/>
    <w:rPr>
      <w:rFonts w:ascii="OpenSymbol" w:eastAsia="OpenSymbol" w:hAnsi="OpenSymbol" w:cs="OpenSymbol"/>
    </w:rPr>
  </w:style>
  <w:style w:type="character" w:customStyle="1" w:styleId="WW-RTFNum24">
    <w:name w:val="WW-RTF_Num 2 4"/>
    <w:rsid w:val="00CF058B"/>
    <w:rPr>
      <w:rFonts w:ascii="OpenSymbol" w:eastAsia="OpenSymbol" w:hAnsi="OpenSymbol" w:cs="OpenSymbol"/>
    </w:rPr>
  </w:style>
  <w:style w:type="character" w:customStyle="1" w:styleId="WW-RTFNum25">
    <w:name w:val="WW-RTF_Num 2 5"/>
    <w:rsid w:val="00CF058B"/>
    <w:rPr>
      <w:rFonts w:ascii="OpenSymbol" w:eastAsia="OpenSymbol" w:hAnsi="OpenSymbol" w:cs="OpenSymbol"/>
    </w:rPr>
  </w:style>
  <w:style w:type="character" w:customStyle="1" w:styleId="WW-RTFNum26">
    <w:name w:val="WW-RTF_Num 2 6"/>
    <w:rsid w:val="00CF058B"/>
    <w:rPr>
      <w:rFonts w:ascii="OpenSymbol" w:eastAsia="OpenSymbol" w:hAnsi="OpenSymbol" w:cs="OpenSymbol"/>
    </w:rPr>
  </w:style>
  <w:style w:type="character" w:customStyle="1" w:styleId="WW-RTFNum27">
    <w:name w:val="WW-RTF_Num 2 7"/>
    <w:rsid w:val="00CF058B"/>
    <w:rPr>
      <w:rFonts w:ascii="OpenSymbol" w:eastAsia="OpenSymbol" w:hAnsi="OpenSymbol" w:cs="OpenSymbol"/>
    </w:rPr>
  </w:style>
  <w:style w:type="character" w:customStyle="1" w:styleId="WW-RTFNum28">
    <w:name w:val="WW-RTF_Num 2 8"/>
    <w:rsid w:val="00CF058B"/>
    <w:rPr>
      <w:rFonts w:ascii="OpenSymbol" w:eastAsia="OpenSymbol" w:hAnsi="OpenSymbol" w:cs="OpenSymbol"/>
    </w:rPr>
  </w:style>
  <w:style w:type="character" w:customStyle="1" w:styleId="WW-RTFNum29">
    <w:name w:val="WW-RTF_Num 2 9"/>
    <w:rsid w:val="00CF058B"/>
    <w:rPr>
      <w:rFonts w:ascii="OpenSymbol" w:eastAsia="OpenSymbol" w:hAnsi="OpenSymbol" w:cs="OpenSymbol"/>
    </w:rPr>
  </w:style>
  <w:style w:type="character" w:customStyle="1" w:styleId="WW-RTFNum210">
    <w:name w:val="WW-RTF_Num 2 10"/>
    <w:rsid w:val="00CF058B"/>
    <w:rPr>
      <w:rFonts w:ascii="OpenSymbol" w:eastAsia="OpenSymbol" w:hAnsi="OpenSymbol" w:cs="OpenSymbol"/>
    </w:rPr>
  </w:style>
  <w:style w:type="character" w:customStyle="1" w:styleId="WW-RTFNum211">
    <w:name w:val="WW-RTF_Num 2 11"/>
    <w:rsid w:val="00CF058B"/>
    <w:rPr>
      <w:rFonts w:ascii="OpenSymbol" w:eastAsia="OpenSymbol" w:hAnsi="OpenSymbol" w:cs="OpenSymbol"/>
    </w:rPr>
  </w:style>
  <w:style w:type="character" w:customStyle="1" w:styleId="WW-RTFNum221">
    <w:name w:val="WW-RTF_Num 2 21"/>
    <w:rsid w:val="00CF058B"/>
    <w:rPr>
      <w:rFonts w:ascii="OpenSymbol" w:eastAsia="OpenSymbol" w:hAnsi="OpenSymbol" w:cs="OpenSymbol"/>
    </w:rPr>
  </w:style>
  <w:style w:type="character" w:customStyle="1" w:styleId="WW-RTFNum241">
    <w:name w:val="WW-RTF_Num 2 41"/>
    <w:rsid w:val="00CF058B"/>
    <w:rPr>
      <w:rFonts w:ascii="OpenSymbol" w:eastAsia="OpenSymbol" w:hAnsi="OpenSymbol" w:cs="OpenSymbol"/>
    </w:rPr>
  </w:style>
  <w:style w:type="character" w:customStyle="1" w:styleId="WW-RTFNum251">
    <w:name w:val="WW-RTF_Num 2 51"/>
    <w:rsid w:val="00CF058B"/>
    <w:rPr>
      <w:rFonts w:ascii="OpenSymbol" w:eastAsia="OpenSymbol" w:hAnsi="OpenSymbol" w:cs="OpenSymbol"/>
    </w:rPr>
  </w:style>
  <w:style w:type="character" w:customStyle="1" w:styleId="WW-RTFNum261">
    <w:name w:val="WW-RTF_Num 2 61"/>
    <w:rsid w:val="00CF058B"/>
    <w:rPr>
      <w:rFonts w:ascii="OpenSymbol" w:eastAsia="OpenSymbol" w:hAnsi="OpenSymbol" w:cs="OpenSymbol"/>
    </w:rPr>
  </w:style>
  <w:style w:type="character" w:customStyle="1" w:styleId="WW-RTFNum271">
    <w:name w:val="WW-RTF_Num 2 71"/>
    <w:rsid w:val="00CF058B"/>
    <w:rPr>
      <w:rFonts w:ascii="OpenSymbol" w:eastAsia="OpenSymbol" w:hAnsi="OpenSymbol" w:cs="OpenSymbol"/>
    </w:rPr>
  </w:style>
  <w:style w:type="character" w:customStyle="1" w:styleId="WW-RTFNum281">
    <w:name w:val="WW-RTF_Num 2 81"/>
    <w:rsid w:val="00CF058B"/>
    <w:rPr>
      <w:rFonts w:ascii="OpenSymbol" w:eastAsia="OpenSymbol" w:hAnsi="OpenSymbol" w:cs="OpenSymbol"/>
    </w:rPr>
  </w:style>
  <w:style w:type="character" w:customStyle="1" w:styleId="WW-RTFNum291">
    <w:name w:val="WW-RTF_Num 2 91"/>
    <w:rsid w:val="00CF058B"/>
    <w:rPr>
      <w:rFonts w:ascii="OpenSymbol" w:eastAsia="OpenSymbol" w:hAnsi="OpenSymbol" w:cs="OpenSymbol"/>
    </w:rPr>
  </w:style>
  <w:style w:type="character" w:customStyle="1" w:styleId="WW-RTFNum2101">
    <w:name w:val="WW-RTF_Num 2 101"/>
    <w:rsid w:val="00CF058B"/>
    <w:rPr>
      <w:rFonts w:ascii="OpenSymbol" w:eastAsia="OpenSymbol" w:hAnsi="OpenSymbol" w:cs="OpenSymbol"/>
    </w:rPr>
  </w:style>
  <w:style w:type="character" w:customStyle="1" w:styleId="WW-RTFNum2112">
    <w:name w:val="WW-RTF_Num 2 112"/>
    <w:rsid w:val="00CF058B"/>
    <w:rPr>
      <w:rFonts w:ascii="OpenSymbol" w:eastAsia="OpenSymbol" w:hAnsi="OpenSymbol" w:cs="OpenSymbol"/>
    </w:rPr>
  </w:style>
  <w:style w:type="character" w:customStyle="1" w:styleId="WW-RTFNum2212">
    <w:name w:val="WW-RTF_Num 2 212"/>
    <w:rsid w:val="00CF058B"/>
    <w:rPr>
      <w:rFonts w:ascii="OpenSymbol" w:eastAsia="OpenSymbol" w:hAnsi="OpenSymbol" w:cs="OpenSymbol"/>
    </w:rPr>
  </w:style>
  <w:style w:type="character" w:customStyle="1" w:styleId="WW-RTFNum2312">
    <w:name w:val="WW-RTF_Num 2 312"/>
    <w:rsid w:val="00CF058B"/>
    <w:rPr>
      <w:rFonts w:ascii="OpenSymbol" w:eastAsia="OpenSymbol" w:hAnsi="OpenSymbol" w:cs="OpenSymbol"/>
    </w:rPr>
  </w:style>
  <w:style w:type="character" w:customStyle="1" w:styleId="WW-RTFNum2412">
    <w:name w:val="WW-RTF_Num 2 412"/>
    <w:rsid w:val="00CF058B"/>
    <w:rPr>
      <w:rFonts w:ascii="OpenSymbol" w:eastAsia="OpenSymbol" w:hAnsi="OpenSymbol" w:cs="OpenSymbol"/>
    </w:rPr>
  </w:style>
  <w:style w:type="character" w:customStyle="1" w:styleId="WW-RTFNum2512">
    <w:name w:val="WW-RTF_Num 2 512"/>
    <w:rsid w:val="00CF058B"/>
    <w:rPr>
      <w:rFonts w:ascii="OpenSymbol" w:eastAsia="OpenSymbol" w:hAnsi="OpenSymbol" w:cs="OpenSymbol"/>
    </w:rPr>
  </w:style>
  <w:style w:type="character" w:customStyle="1" w:styleId="WW-RTFNum2612">
    <w:name w:val="WW-RTF_Num 2 612"/>
    <w:rsid w:val="00CF058B"/>
    <w:rPr>
      <w:rFonts w:ascii="OpenSymbol" w:eastAsia="OpenSymbol" w:hAnsi="OpenSymbol" w:cs="OpenSymbol"/>
    </w:rPr>
  </w:style>
  <w:style w:type="character" w:customStyle="1" w:styleId="WW-RTFNum2712">
    <w:name w:val="WW-RTF_Num 2 712"/>
    <w:rsid w:val="00CF058B"/>
    <w:rPr>
      <w:rFonts w:ascii="OpenSymbol" w:eastAsia="OpenSymbol" w:hAnsi="OpenSymbol" w:cs="OpenSymbol"/>
    </w:rPr>
  </w:style>
  <w:style w:type="character" w:customStyle="1" w:styleId="WW-RTFNum2812">
    <w:name w:val="WW-RTF_Num 2 812"/>
    <w:rsid w:val="00CF058B"/>
    <w:rPr>
      <w:rFonts w:ascii="OpenSymbol" w:eastAsia="OpenSymbol" w:hAnsi="OpenSymbol" w:cs="OpenSymbol"/>
    </w:rPr>
  </w:style>
  <w:style w:type="character" w:customStyle="1" w:styleId="WW-RTFNum2912">
    <w:name w:val="WW-RTF_Num 2 912"/>
    <w:rsid w:val="00CF058B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CF058B"/>
    <w:rPr>
      <w:rFonts w:ascii="OpenSymbol" w:eastAsia="OpenSymbol" w:hAnsi="OpenSymbol" w:cs="OpenSymbol"/>
    </w:rPr>
  </w:style>
  <w:style w:type="character" w:customStyle="1" w:styleId="RTFNum31">
    <w:name w:val="RTF_Num 3 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a">
    <w:name w:val="Обычный1"/>
    <w:rsid w:val="00CF058B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b">
    <w:name w:val="Текст сноски1"/>
    <w:rsid w:val="00CF058B"/>
  </w:style>
  <w:style w:type="character" w:customStyle="1" w:styleId="Reference">
    <w:name w:val="Reference"/>
    <w:rsid w:val="00CF058B"/>
    <w:rPr>
      <w:sz w:val="20"/>
      <w:szCs w:val="20"/>
      <w:lang w:val="ru-RU"/>
    </w:rPr>
  </w:style>
  <w:style w:type="character" w:customStyle="1" w:styleId="1c">
    <w:name w:val="Текст концевой сноски1"/>
    <w:rsid w:val="00CF058B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CF058B"/>
    <w:rPr>
      <w:sz w:val="20"/>
      <w:szCs w:val="20"/>
      <w:lang w:val="ru-RU"/>
    </w:rPr>
  </w:style>
  <w:style w:type="character" w:customStyle="1" w:styleId="EndnoteSymbol">
    <w:name w:val="Endnote Symbol"/>
    <w:rsid w:val="00CF058B"/>
    <w:rPr>
      <w:sz w:val="24"/>
      <w:szCs w:val="24"/>
      <w:lang w:val="ru-RU"/>
    </w:rPr>
  </w:style>
  <w:style w:type="character" w:customStyle="1" w:styleId="WW-EndnoteSymbol">
    <w:name w:val="WW-Endnote Symbol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CF058B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CF058B"/>
    <w:rPr>
      <w:sz w:val="24"/>
      <w:szCs w:val="24"/>
      <w:lang w:val="ru-RU"/>
    </w:rPr>
  </w:style>
  <w:style w:type="character" w:customStyle="1" w:styleId="WW-BulletSymbols">
    <w:name w:val="WW-Bullet Symbols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CF058B"/>
    <w:rPr>
      <w:sz w:val="24"/>
      <w:szCs w:val="24"/>
      <w:lang w:val="ru-RU"/>
    </w:rPr>
  </w:style>
  <w:style w:type="character" w:customStyle="1" w:styleId="NumberingSymbols">
    <w:name w:val="Numbering Symbols"/>
    <w:rsid w:val="00CF058B"/>
    <w:rPr>
      <w:sz w:val="24"/>
      <w:szCs w:val="24"/>
      <w:lang w:val="ru-RU"/>
    </w:rPr>
  </w:style>
  <w:style w:type="character" w:customStyle="1" w:styleId="WW-BulletSymbols1">
    <w:name w:val="WW-Bullet Symbols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7">
    <w:name w:val="Символы концевой сноски"/>
    <w:rsid w:val="00CF058B"/>
  </w:style>
  <w:style w:type="paragraph" w:customStyle="1" w:styleId="WW-Title">
    <w:name w:val="WW-Title"/>
    <w:basedOn w:val="a"/>
    <w:next w:val="aa"/>
    <w:rsid w:val="00CF058B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d">
    <w:name w:val="Название объекта1"/>
    <w:basedOn w:val="a"/>
    <w:rsid w:val="00CF058B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CF058B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a"/>
    <w:rsid w:val="00CF058B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CF058B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CF058B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a"/>
    <w:rsid w:val="00CF058B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CF058B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CF058B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a"/>
    <w:rsid w:val="00CF058B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CF058B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CF058B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a"/>
    <w:rsid w:val="00CF058B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CF058B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CF058B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CF058B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CF058B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CF058B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CF058B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CF058B"/>
    <w:pPr>
      <w:tabs>
        <w:tab w:val="left" w:pos="1584"/>
      </w:tabs>
    </w:pPr>
  </w:style>
  <w:style w:type="paragraph" w:customStyle="1" w:styleId="NumberedList">
    <w:name w:val="Numbered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CF058B"/>
  </w:style>
  <w:style w:type="paragraph" w:customStyle="1" w:styleId="BoxList">
    <w:name w:val="Box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CF058B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CF058B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CF058B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CF058B"/>
  </w:style>
  <w:style w:type="paragraph" w:customStyle="1" w:styleId="25">
    <w:name w:val="Цитата2"/>
    <w:basedOn w:val="a"/>
    <w:next w:val="a"/>
    <w:rsid w:val="00CF058B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CF058B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CF058B"/>
  </w:style>
  <w:style w:type="paragraph" w:customStyle="1" w:styleId="212">
    <w:name w:val="Заголовок 21"/>
    <w:basedOn w:val="a"/>
    <w:next w:val="a"/>
    <w:rsid w:val="00CF058B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a"/>
    <w:rsid w:val="00CF058B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">
    <w:name w:val="Верхний колонтитул1"/>
    <w:basedOn w:val="a"/>
    <w:rsid w:val="00CF058B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CF058B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Текст1"/>
    <w:basedOn w:val="a"/>
    <w:next w:val="a"/>
    <w:rsid w:val="00CF058B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a"/>
    <w:rsid w:val="00CF058B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ImpliesList">
    <w:name w:val="Implies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CF058B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CF058B"/>
    <w:pPr>
      <w:tabs>
        <w:tab w:val="left" w:pos="1584"/>
      </w:tabs>
    </w:pPr>
  </w:style>
  <w:style w:type="paragraph" w:customStyle="1" w:styleId="TickList">
    <w:name w:val="Tick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Нижний колонтитул1"/>
    <w:basedOn w:val="a"/>
    <w:rsid w:val="00CF058B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CF058B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CF058B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CF058B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CF058B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CF058B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CF058B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CF058B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CF058B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styleId="aff8">
    <w:name w:val="No Spacing"/>
    <w:uiPriority w:val="1"/>
    <w:qFormat/>
    <w:rsid w:val="00CF058B"/>
    <w:pPr>
      <w:spacing w:after="0" w:line="240" w:lineRule="auto"/>
    </w:pPr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uiPriority w:val="9"/>
    <w:semiHidden/>
    <w:rsid w:val="004F35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aff9">
    <w:name w:val="Комментарий пользователя"/>
    <w:basedOn w:val="aff0"/>
    <w:next w:val="a"/>
    <w:uiPriority w:val="99"/>
    <w:rsid w:val="00CE7FA8"/>
    <w:pPr>
      <w:widowControl/>
      <w:spacing w:before="75"/>
      <w:jc w:val="left"/>
    </w:pPr>
    <w:rPr>
      <w:rFonts w:eastAsiaTheme="minorHAnsi"/>
      <w:i w:val="0"/>
      <w:iCs w:val="0"/>
      <w:color w:val="353842"/>
      <w:sz w:val="24"/>
      <w:szCs w:val="24"/>
      <w:shd w:val="clear" w:color="auto" w:fill="FFDFE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CF058B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CF058B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5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F058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CF058B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F05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F058B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10">
    <w:name w:val="Заголовок 1 Знак"/>
    <w:basedOn w:val="a0"/>
    <w:rsid w:val="00CF05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bsatz-Standardschriftart">
    <w:name w:val="Absatz-Standardschriftart"/>
    <w:rsid w:val="00CF058B"/>
  </w:style>
  <w:style w:type="character" w:customStyle="1" w:styleId="WW-Absatz-Standardschriftart">
    <w:name w:val="WW-Absatz-Standardschriftart"/>
    <w:rsid w:val="00CF058B"/>
  </w:style>
  <w:style w:type="character" w:customStyle="1" w:styleId="WW-Absatz-Standardschriftart1">
    <w:name w:val="WW-Absatz-Standardschriftart1"/>
    <w:rsid w:val="00CF058B"/>
  </w:style>
  <w:style w:type="character" w:customStyle="1" w:styleId="WW-Absatz-Standardschriftart11">
    <w:name w:val="WW-Absatz-Standardschriftart11"/>
    <w:rsid w:val="00CF058B"/>
  </w:style>
  <w:style w:type="character" w:customStyle="1" w:styleId="WW-Absatz-Standardschriftart111">
    <w:name w:val="WW-Absatz-Standardschriftart111"/>
    <w:rsid w:val="00CF058B"/>
  </w:style>
  <w:style w:type="character" w:customStyle="1" w:styleId="WW-Absatz-Standardschriftart1111">
    <w:name w:val="WW-Absatz-Standardschriftart1111"/>
    <w:rsid w:val="00CF058B"/>
  </w:style>
  <w:style w:type="character" w:customStyle="1" w:styleId="WW8Num3z0">
    <w:name w:val="WW8Num3z0"/>
    <w:rsid w:val="00CF058B"/>
    <w:rPr>
      <w:b/>
      <w:bCs/>
    </w:rPr>
  </w:style>
  <w:style w:type="character" w:customStyle="1" w:styleId="WW8Num4z0">
    <w:name w:val="WW8Num4z0"/>
    <w:rsid w:val="00CF058B"/>
    <w:rPr>
      <w:b/>
      <w:bCs/>
    </w:rPr>
  </w:style>
  <w:style w:type="character" w:customStyle="1" w:styleId="WW8Num5z0">
    <w:name w:val="WW8Num5z0"/>
    <w:rsid w:val="00CF058B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CF058B"/>
  </w:style>
  <w:style w:type="character" w:customStyle="1" w:styleId="WW-Absatz-Standardschriftart111111">
    <w:name w:val="WW-Absatz-Standardschriftart111111"/>
    <w:rsid w:val="00CF058B"/>
  </w:style>
  <w:style w:type="character" w:customStyle="1" w:styleId="WW-Absatz-Standardschriftart1111111">
    <w:name w:val="WW-Absatz-Standardschriftart1111111"/>
    <w:rsid w:val="00CF058B"/>
  </w:style>
  <w:style w:type="character" w:customStyle="1" w:styleId="WW-Absatz-Standardschriftart11111111">
    <w:name w:val="WW-Absatz-Standardschriftart11111111"/>
    <w:rsid w:val="00CF058B"/>
  </w:style>
  <w:style w:type="character" w:customStyle="1" w:styleId="WW-Absatz-Standardschriftart111111111">
    <w:name w:val="WW-Absatz-Standardschriftart111111111"/>
    <w:rsid w:val="00CF058B"/>
  </w:style>
  <w:style w:type="character" w:customStyle="1" w:styleId="21">
    <w:name w:val="Основной шрифт абзаца2"/>
    <w:rsid w:val="00CF058B"/>
  </w:style>
  <w:style w:type="character" w:customStyle="1" w:styleId="WW8Num6z0">
    <w:name w:val="WW8Num6z0"/>
    <w:rsid w:val="00CF058B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CF058B"/>
  </w:style>
  <w:style w:type="character" w:customStyle="1" w:styleId="WW-Absatz-Standardschriftart11111111111">
    <w:name w:val="WW-Absatz-Standardschriftart11111111111"/>
    <w:rsid w:val="00CF058B"/>
  </w:style>
  <w:style w:type="character" w:customStyle="1" w:styleId="WW-Absatz-Standardschriftart111111111111">
    <w:name w:val="WW-Absatz-Standardschriftart111111111111"/>
    <w:rsid w:val="00CF058B"/>
  </w:style>
  <w:style w:type="character" w:customStyle="1" w:styleId="WW-Absatz-Standardschriftart1111111111111">
    <w:name w:val="WW-Absatz-Standardschriftart1111111111111"/>
    <w:rsid w:val="00CF058B"/>
  </w:style>
  <w:style w:type="character" w:customStyle="1" w:styleId="WW-Absatz-Standardschriftart11111111111111">
    <w:name w:val="WW-Absatz-Standardschriftart11111111111111"/>
    <w:rsid w:val="00CF058B"/>
  </w:style>
  <w:style w:type="character" w:customStyle="1" w:styleId="WW-Absatz-Standardschriftart111111111111111">
    <w:name w:val="WW-Absatz-Standardschriftart111111111111111"/>
    <w:rsid w:val="00CF058B"/>
  </w:style>
  <w:style w:type="character" w:customStyle="1" w:styleId="WW-Absatz-Standardschriftart1111111111111111">
    <w:name w:val="WW-Absatz-Standardschriftart1111111111111111"/>
    <w:rsid w:val="00CF058B"/>
  </w:style>
  <w:style w:type="character" w:customStyle="1" w:styleId="WW8Num7z0">
    <w:name w:val="WW8Num7z0"/>
    <w:rsid w:val="00CF058B"/>
    <w:rPr>
      <w:b/>
      <w:bCs/>
    </w:rPr>
  </w:style>
  <w:style w:type="character" w:customStyle="1" w:styleId="WW-Absatz-Standardschriftart11111111111111111">
    <w:name w:val="WW-Absatz-Standardschriftart11111111111111111"/>
    <w:rsid w:val="00CF058B"/>
  </w:style>
  <w:style w:type="character" w:customStyle="1" w:styleId="WW-Absatz-Standardschriftart111111111111111111">
    <w:name w:val="WW-Absatz-Standardschriftart111111111111111111"/>
    <w:rsid w:val="00CF058B"/>
  </w:style>
  <w:style w:type="character" w:customStyle="1" w:styleId="WW-Absatz-Standardschriftart1111111111111111111">
    <w:name w:val="WW-Absatz-Standardschriftart1111111111111111111"/>
    <w:rsid w:val="00CF058B"/>
  </w:style>
  <w:style w:type="character" w:customStyle="1" w:styleId="WW-Absatz-Standardschriftart11111111111111111111">
    <w:name w:val="WW-Absatz-Standardschriftart11111111111111111111"/>
    <w:rsid w:val="00CF058B"/>
  </w:style>
  <w:style w:type="character" w:customStyle="1" w:styleId="WW-Absatz-Standardschriftart111111111111111111111">
    <w:name w:val="WW-Absatz-Standardschriftart111111111111111111111"/>
    <w:rsid w:val="00CF058B"/>
  </w:style>
  <w:style w:type="character" w:customStyle="1" w:styleId="WW-Absatz-Standardschriftart1111111111111111111111">
    <w:name w:val="WW-Absatz-Standardschriftart1111111111111111111111"/>
    <w:rsid w:val="00CF058B"/>
  </w:style>
  <w:style w:type="character" w:customStyle="1" w:styleId="WW-Absatz-Standardschriftart11111111111111111111111">
    <w:name w:val="WW-Absatz-Standardschriftart11111111111111111111111"/>
    <w:rsid w:val="00CF058B"/>
  </w:style>
  <w:style w:type="character" w:customStyle="1" w:styleId="WW-Absatz-Standardschriftart111111111111111111111111">
    <w:name w:val="WW-Absatz-Standardschriftart111111111111111111111111"/>
    <w:rsid w:val="00CF058B"/>
  </w:style>
  <w:style w:type="character" w:customStyle="1" w:styleId="12">
    <w:name w:val="Основной шрифт абзаца1"/>
    <w:rsid w:val="00CF058B"/>
  </w:style>
  <w:style w:type="character" w:customStyle="1" w:styleId="a3">
    <w:name w:val="Основной текст с отступом Знак"/>
    <w:uiPriority w:val="99"/>
    <w:rsid w:val="00CF058B"/>
    <w:rPr>
      <w:sz w:val="24"/>
      <w:szCs w:val="24"/>
    </w:rPr>
  </w:style>
  <w:style w:type="character" w:customStyle="1" w:styleId="a4">
    <w:name w:val="Верхний колонтитул Знак"/>
    <w:uiPriority w:val="99"/>
    <w:rsid w:val="00CF058B"/>
    <w:rPr>
      <w:sz w:val="24"/>
      <w:szCs w:val="24"/>
    </w:rPr>
  </w:style>
  <w:style w:type="character" w:customStyle="1" w:styleId="a5">
    <w:name w:val="Нижний колонтитул Знак"/>
    <w:uiPriority w:val="99"/>
    <w:rsid w:val="00CF058B"/>
    <w:rPr>
      <w:sz w:val="24"/>
      <w:szCs w:val="24"/>
    </w:rPr>
  </w:style>
  <w:style w:type="character" w:customStyle="1" w:styleId="a6">
    <w:name w:val="Символ нумерации"/>
    <w:rsid w:val="00CF058B"/>
    <w:rPr>
      <w:b/>
      <w:bCs/>
    </w:rPr>
  </w:style>
  <w:style w:type="character" w:customStyle="1" w:styleId="a7">
    <w:name w:val="Маркеры списка"/>
    <w:rsid w:val="00CF058B"/>
    <w:rPr>
      <w:rFonts w:ascii="OpenSymbol" w:eastAsia="OpenSymbol" w:hAnsi="OpenSymbol" w:cs="OpenSymbol"/>
    </w:rPr>
  </w:style>
  <w:style w:type="character" w:styleId="a8">
    <w:name w:val="Hyperlink"/>
    <w:rsid w:val="00CF058B"/>
    <w:rPr>
      <w:color w:val="000080"/>
      <w:u w:val="single"/>
    </w:rPr>
  </w:style>
  <w:style w:type="paragraph" w:customStyle="1" w:styleId="a9">
    <w:name w:val="Заголовок"/>
    <w:basedOn w:val="a"/>
    <w:next w:val="aa"/>
    <w:rsid w:val="00CF05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F058B"/>
    <w:rPr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CF058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c">
    <w:name w:val="List"/>
    <w:basedOn w:val="aa"/>
    <w:rsid w:val="00CF058B"/>
    <w:rPr>
      <w:rFonts w:cs="Tahoma"/>
    </w:rPr>
  </w:style>
  <w:style w:type="paragraph" w:customStyle="1" w:styleId="22">
    <w:name w:val="Название2"/>
    <w:basedOn w:val="a"/>
    <w:rsid w:val="00CF058B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CF058B"/>
    <w:pPr>
      <w:suppressLineNumbers/>
    </w:pPr>
    <w:rPr>
      <w:rFonts w:cs="Tahoma"/>
    </w:rPr>
  </w:style>
  <w:style w:type="paragraph" w:styleId="ad">
    <w:name w:val="Title"/>
    <w:basedOn w:val="a9"/>
    <w:next w:val="ae"/>
    <w:link w:val="af"/>
    <w:qFormat/>
    <w:rsid w:val="00CF058B"/>
    <w:rPr>
      <w:rFonts w:cs="Times New Roman"/>
      <w:lang w:val="x-none"/>
    </w:rPr>
  </w:style>
  <w:style w:type="paragraph" w:styleId="ae">
    <w:name w:val="Subtitle"/>
    <w:basedOn w:val="a9"/>
    <w:next w:val="aa"/>
    <w:link w:val="af0"/>
    <w:qFormat/>
    <w:rsid w:val="00CF058B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e"/>
    <w:rsid w:val="00CF058B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">
    <w:name w:val="Название Знак"/>
    <w:basedOn w:val="a0"/>
    <w:link w:val="ad"/>
    <w:rsid w:val="00CF058B"/>
    <w:rPr>
      <w:rFonts w:ascii="Arial" w:eastAsia="Lucida Sans Unicode" w:hAnsi="Arial" w:cs="Times New Roman"/>
      <w:sz w:val="28"/>
      <w:szCs w:val="28"/>
      <w:lang w:val="x-none" w:eastAsia="ar-SA"/>
    </w:rPr>
  </w:style>
  <w:style w:type="paragraph" w:customStyle="1" w:styleId="13">
    <w:name w:val="Название1"/>
    <w:basedOn w:val="a"/>
    <w:rsid w:val="00CF058B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CF058B"/>
    <w:pPr>
      <w:suppressLineNumbers/>
    </w:pPr>
    <w:rPr>
      <w:rFonts w:cs="Tahoma"/>
    </w:rPr>
  </w:style>
  <w:style w:type="paragraph" w:customStyle="1" w:styleId="ConsNormal">
    <w:name w:val="ConsNormal"/>
    <w:rsid w:val="00CF058B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1">
    <w:name w:val="Body Text Indent"/>
    <w:basedOn w:val="a"/>
    <w:link w:val="15"/>
    <w:rsid w:val="00CF058B"/>
    <w:pPr>
      <w:spacing w:after="120"/>
      <w:ind w:left="283"/>
    </w:pPr>
  </w:style>
  <w:style w:type="character" w:customStyle="1" w:styleId="15">
    <w:name w:val="Основной текст с отступом Знак1"/>
    <w:basedOn w:val="a0"/>
    <w:link w:val="af1"/>
    <w:rsid w:val="00CF05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header"/>
    <w:basedOn w:val="a"/>
    <w:link w:val="24"/>
    <w:rsid w:val="00CF058B"/>
    <w:pPr>
      <w:tabs>
        <w:tab w:val="center" w:pos="4677"/>
        <w:tab w:val="right" w:pos="9355"/>
      </w:tabs>
    </w:pPr>
  </w:style>
  <w:style w:type="character" w:customStyle="1" w:styleId="24">
    <w:name w:val="Верхний колонтитул Знак2"/>
    <w:link w:val="af2"/>
    <w:rsid w:val="00CF058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Верхний колонтитул Знак1"/>
    <w:basedOn w:val="a0"/>
    <w:rsid w:val="00CF05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17"/>
    <w:rsid w:val="00CF058B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3"/>
    <w:rsid w:val="00CF05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CF058B"/>
    <w:pPr>
      <w:spacing w:after="120"/>
      <w:ind w:left="283"/>
    </w:pPr>
    <w:rPr>
      <w:sz w:val="16"/>
      <w:szCs w:val="16"/>
    </w:rPr>
  </w:style>
  <w:style w:type="paragraph" w:styleId="af4">
    <w:name w:val="Normal (Web)"/>
    <w:basedOn w:val="a"/>
    <w:rsid w:val="00CF058B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5">
    <w:name w:val="Содержимое таблицы"/>
    <w:basedOn w:val="a"/>
    <w:rsid w:val="00CF058B"/>
    <w:pPr>
      <w:suppressLineNumbers/>
    </w:pPr>
  </w:style>
  <w:style w:type="paragraph" w:customStyle="1" w:styleId="af6">
    <w:name w:val="Заголовок таблицы"/>
    <w:basedOn w:val="af5"/>
    <w:rsid w:val="00CF058B"/>
    <w:pPr>
      <w:jc w:val="center"/>
    </w:pPr>
    <w:rPr>
      <w:b/>
      <w:bCs/>
    </w:rPr>
  </w:style>
  <w:style w:type="paragraph" w:styleId="af7">
    <w:name w:val="List Paragraph"/>
    <w:basedOn w:val="a"/>
    <w:uiPriority w:val="34"/>
    <w:qFormat/>
    <w:rsid w:val="00CF058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CF058B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CF05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CF058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CF058B"/>
    <w:pPr>
      <w:spacing w:after="120" w:line="480" w:lineRule="auto"/>
      <w:ind w:left="283"/>
    </w:pPr>
  </w:style>
  <w:style w:type="character" w:customStyle="1" w:styleId="af8">
    <w:name w:val="Гипертекстовая ссылка"/>
    <w:uiPriority w:val="99"/>
    <w:rsid w:val="00CF058B"/>
    <w:rPr>
      <w:color w:val="008000"/>
    </w:rPr>
  </w:style>
  <w:style w:type="character" w:styleId="af9">
    <w:name w:val="page number"/>
    <w:basedOn w:val="a0"/>
    <w:rsid w:val="00CF058B"/>
  </w:style>
  <w:style w:type="character" w:customStyle="1" w:styleId="afa">
    <w:name w:val="Текст выноски Знак"/>
    <w:basedOn w:val="a0"/>
    <w:link w:val="afb"/>
    <w:semiHidden/>
    <w:rsid w:val="00CF058B"/>
    <w:rPr>
      <w:rFonts w:ascii="Tahoma" w:eastAsia="Times New Roman" w:hAnsi="Tahoma" w:cs="Tahoma"/>
      <w:sz w:val="16"/>
      <w:szCs w:val="16"/>
      <w:lang w:eastAsia="ar-SA"/>
    </w:rPr>
  </w:style>
  <w:style w:type="paragraph" w:styleId="afb">
    <w:name w:val="Balloon Text"/>
    <w:basedOn w:val="a"/>
    <w:link w:val="afa"/>
    <w:semiHidden/>
    <w:rsid w:val="00CF058B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CF058B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CF058B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CF058B"/>
    <w:rPr>
      <w:sz w:val="28"/>
    </w:rPr>
  </w:style>
  <w:style w:type="paragraph" w:customStyle="1" w:styleId="afc">
    <w:name w:val="Таблицы (моноширинный)"/>
    <w:basedOn w:val="a"/>
    <w:next w:val="a"/>
    <w:rsid w:val="00CF058B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8">
    <w:name w:val="Цитата1"/>
    <w:basedOn w:val="a"/>
    <w:rsid w:val="00CF058B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d">
    <w:name w:val="Содержимое врезки"/>
    <w:basedOn w:val="aa"/>
    <w:rsid w:val="00CF058B"/>
    <w:pPr>
      <w:spacing w:after="120"/>
    </w:pPr>
    <w:rPr>
      <w:szCs w:val="24"/>
    </w:rPr>
  </w:style>
  <w:style w:type="character" w:customStyle="1" w:styleId="WW-RTFNum231">
    <w:name w:val="WW-RTF_Num 2 31"/>
    <w:rsid w:val="00CF058B"/>
    <w:rPr>
      <w:rFonts w:ascii="OpenSymbol" w:eastAsia="OpenSymbol" w:hAnsi="OpenSymbol" w:cs="OpenSymbol"/>
    </w:rPr>
  </w:style>
  <w:style w:type="character" w:customStyle="1" w:styleId="5">
    <w:name w:val="Знак Знак5"/>
    <w:rsid w:val="00CF058B"/>
    <w:rPr>
      <w:sz w:val="24"/>
      <w:szCs w:val="24"/>
      <w:lang w:eastAsia="ar-SA"/>
    </w:rPr>
  </w:style>
  <w:style w:type="character" w:customStyle="1" w:styleId="afe">
    <w:name w:val="Определение"/>
    <w:rsid w:val="00CF058B"/>
  </w:style>
  <w:style w:type="character" w:customStyle="1" w:styleId="apple-converted-space">
    <w:name w:val="apple-converted-space"/>
    <w:rsid w:val="00CF058B"/>
  </w:style>
  <w:style w:type="character" w:styleId="aff">
    <w:name w:val="Emphasis"/>
    <w:qFormat/>
    <w:rsid w:val="00CF058B"/>
    <w:rPr>
      <w:i/>
      <w:iCs/>
    </w:rPr>
  </w:style>
  <w:style w:type="paragraph" w:customStyle="1" w:styleId="aff0">
    <w:name w:val="Комментарий"/>
    <w:basedOn w:val="a"/>
    <w:next w:val="a"/>
    <w:rsid w:val="00CF058B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1">
    <w:name w:val="Заголовок статьи"/>
    <w:basedOn w:val="a"/>
    <w:next w:val="a"/>
    <w:rsid w:val="00CF058B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CF058B"/>
  </w:style>
  <w:style w:type="paragraph" w:customStyle="1" w:styleId="ConsPlusCell">
    <w:name w:val="ConsPlusCell"/>
    <w:rsid w:val="00CF05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2">
    <w:name w:val="Цветовое выделение"/>
    <w:rsid w:val="00CF058B"/>
    <w:rPr>
      <w:b/>
      <w:color w:val="26282F"/>
      <w:sz w:val="26"/>
    </w:rPr>
  </w:style>
  <w:style w:type="character" w:customStyle="1" w:styleId="9">
    <w:name w:val="Основной шрифт абзаца9"/>
    <w:rsid w:val="00CF058B"/>
  </w:style>
  <w:style w:type="character" w:customStyle="1" w:styleId="8">
    <w:name w:val="Основной шрифт абзаца8"/>
    <w:rsid w:val="00CF058B"/>
  </w:style>
  <w:style w:type="character" w:customStyle="1" w:styleId="7">
    <w:name w:val="Основной шрифт абзаца7"/>
    <w:rsid w:val="00CF058B"/>
  </w:style>
  <w:style w:type="character" w:customStyle="1" w:styleId="6">
    <w:name w:val="Основной шрифт абзаца6"/>
    <w:rsid w:val="00CF058B"/>
  </w:style>
  <w:style w:type="character" w:customStyle="1" w:styleId="50">
    <w:name w:val="Основной шрифт абзаца5"/>
    <w:rsid w:val="00CF058B"/>
  </w:style>
  <w:style w:type="character" w:customStyle="1" w:styleId="WW8Num8z0">
    <w:name w:val="WW8Num8z0"/>
    <w:rsid w:val="00CF058B"/>
    <w:rPr>
      <w:rFonts w:ascii="Symbol" w:hAnsi="Symbol"/>
    </w:rPr>
  </w:style>
  <w:style w:type="character" w:customStyle="1" w:styleId="WW8Num9z0">
    <w:name w:val="WW8Num9z0"/>
    <w:rsid w:val="00CF058B"/>
    <w:rPr>
      <w:rFonts w:ascii="Symbol" w:hAnsi="Symbol"/>
    </w:rPr>
  </w:style>
  <w:style w:type="character" w:customStyle="1" w:styleId="WW8Num10z0">
    <w:name w:val="WW8Num10z0"/>
    <w:rsid w:val="00CF058B"/>
    <w:rPr>
      <w:rFonts w:ascii="Symbol" w:hAnsi="Symbol"/>
    </w:rPr>
  </w:style>
  <w:style w:type="character" w:customStyle="1" w:styleId="WW8Num11z0">
    <w:name w:val="WW8Num11z0"/>
    <w:rsid w:val="00CF058B"/>
    <w:rPr>
      <w:rFonts w:ascii="Symbol" w:hAnsi="Symbol"/>
    </w:rPr>
  </w:style>
  <w:style w:type="character" w:customStyle="1" w:styleId="WW8Num12z0">
    <w:name w:val="WW8Num12z0"/>
    <w:rsid w:val="00CF058B"/>
    <w:rPr>
      <w:rFonts w:ascii="Symbol" w:hAnsi="Symbol"/>
    </w:rPr>
  </w:style>
  <w:style w:type="character" w:customStyle="1" w:styleId="WW8Num14z0">
    <w:name w:val="WW8Num14z0"/>
    <w:rsid w:val="00CF058B"/>
    <w:rPr>
      <w:rFonts w:ascii="Symbol" w:hAnsi="Symbol"/>
    </w:rPr>
  </w:style>
  <w:style w:type="character" w:customStyle="1" w:styleId="WW8Num14z1">
    <w:name w:val="WW8Num14z1"/>
    <w:rsid w:val="00CF058B"/>
    <w:rPr>
      <w:rFonts w:ascii="Courier New" w:hAnsi="Courier New" w:cs="Courier New"/>
    </w:rPr>
  </w:style>
  <w:style w:type="character" w:customStyle="1" w:styleId="WW8Num14z2">
    <w:name w:val="WW8Num14z2"/>
    <w:rsid w:val="00CF058B"/>
    <w:rPr>
      <w:rFonts w:ascii="Wingdings" w:hAnsi="Wingdings"/>
    </w:rPr>
  </w:style>
  <w:style w:type="character" w:customStyle="1" w:styleId="WW8Num15z0">
    <w:name w:val="WW8Num15z0"/>
    <w:rsid w:val="00CF058B"/>
    <w:rPr>
      <w:rFonts w:ascii="Symbol" w:hAnsi="Symbol"/>
    </w:rPr>
  </w:style>
  <w:style w:type="character" w:customStyle="1" w:styleId="WW8Num15z1">
    <w:name w:val="WW8Num15z1"/>
    <w:rsid w:val="00CF058B"/>
    <w:rPr>
      <w:rFonts w:ascii="Courier New" w:hAnsi="Courier New" w:cs="Courier New"/>
    </w:rPr>
  </w:style>
  <w:style w:type="character" w:customStyle="1" w:styleId="WW8Num15z2">
    <w:name w:val="WW8Num15z2"/>
    <w:rsid w:val="00CF058B"/>
    <w:rPr>
      <w:rFonts w:ascii="Wingdings" w:hAnsi="Wingdings"/>
    </w:rPr>
  </w:style>
  <w:style w:type="character" w:customStyle="1" w:styleId="WW8Num16z0">
    <w:name w:val="WW8Num16z0"/>
    <w:rsid w:val="00CF058B"/>
    <w:rPr>
      <w:rFonts w:ascii="Symbol" w:hAnsi="Symbol"/>
    </w:rPr>
  </w:style>
  <w:style w:type="character" w:customStyle="1" w:styleId="WW8Num16z1">
    <w:name w:val="WW8Num16z1"/>
    <w:rsid w:val="00CF058B"/>
    <w:rPr>
      <w:rFonts w:ascii="Courier New" w:hAnsi="Courier New" w:cs="Courier New"/>
    </w:rPr>
  </w:style>
  <w:style w:type="character" w:customStyle="1" w:styleId="WW8Num16z2">
    <w:name w:val="WW8Num16z2"/>
    <w:rsid w:val="00CF058B"/>
    <w:rPr>
      <w:rFonts w:ascii="Wingdings" w:hAnsi="Wingdings"/>
    </w:rPr>
  </w:style>
  <w:style w:type="character" w:customStyle="1" w:styleId="WW8Num17z0">
    <w:name w:val="WW8Num17z0"/>
    <w:rsid w:val="00CF058B"/>
    <w:rPr>
      <w:rFonts w:ascii="Symbol" w:hAnsi="Symbol"/>
    </w:rPr>
  </w:style>
  <w:style w:type="character" w:customStyle="1" w:styleId="WW8Num17z1">
    <w:name w:val="WW8Num17z1"/>
    <w:rsid w:val="00CF058B"/>
    <w:rPr>
      <w:rFonts w:ascii="Courier New" w:hAnsi="Courier New" w:cs="Courier New"/>
    </w:rPr>
  </w:style>
  <w:style w:type="character" w:customStyle="1" w:styleId="WW8Num17z2">
    <w:name w:val="WW8Num17z2"/>
    <w:rsid w:val="00CF058B"/>
    <w:rPr>
      <w:rFonts w:ascii="Wingdings" w:hAnsi="Wingdings"/>
    </w:rPr>
  </w:style>
  <w:style w:type="character" w:customStyle="1" w:styleId="41">
    <w:name w:val="Основной шрифт абзаца4"/>
    <w:rsid w:val="00CF058B"/>
  </w:style>
  <w:style w:type="character" w:customStyle="1" w:styleId="WW8Num3z1">
    <w:name w:val="WW8Num3z1"/>
    <w:rsid w:val="00CF058B"/>
    <w:rPr>
      <w:rFonts w:ascii="Courier New" w:hAnsi="Courier New" w:cs="Courier New"/>
    </w:rPr>
  </w:style>
  <w:style w:type="character" w:customStyle="1" w:styleId="WW8Num3z2">
    <w:name w:val="WW8Num3z2"/>
    <w:rsid w:val="00CF058B"/>
    <w:rPr>
      <w:rFonts w:ascii="Wingdings" w:hAnsi="Wingdings"/>
    </w:rPr>
  </w:style>
  <w:style w:type="character" w:customStyle="1" w:styleId="WW8Num4z1">
    <w:name w:val="WW8Num4z1"/>
    <w:rsid w:val="00CF058B"/>
    <w:rPr>
      <w:rFonts w:ascii="Courier New" w:hAnsi="Courier New" w:cs="Courier New"/>
    </w:rPr>
  </w:style>
  <w:style w:type="character" w:customStyle="1" w:styleId="WW8Num4z2">
    <w:name w:val="WW8Num4z2"/>
    <w:rsid w:val="00CF058B"/>
    <w:rPr>
      <w:rFonts w:ascii="Wingdings" w:hAnsi="Wingdings"/>
    </w:rPr>
  </w:style>
  <w:style w:type="character" w:customStyle="1" w:styleId="WW8Num5z1">
    <w:name w:val="WW8Num5z1"/>
    <w:rsid w:val="00CF058B"/>
    <w:rPr>
      <w:rFonts w:ascii="Courier New" w:hAnsi="Courier New" w:cs="Courier New"/>
    </w:rPr>
  </w:style>
  <w:style w:type="character" w:customStyle="1" w:styleId="WW8Num5z2">
    <w:name w:val="WW8Num5z2"/>
    <w:rsid w:val="00CF058B"/>
    <w:rPr>
      <w:rFonts w:ascii="Wingdings" w:hAnsi="Wingdings"/>
    </w:rPr>
  </w:style>
  <w:style w:type="character" w:customStyle="1" w:styleId="WW8Num6z1">
    <w:name w:val="WW8Num6z1"/>
    <w:rsid w:val="00CF058B"/>
    <w:rPr>
      <w:rFonts w:ascii="Courier New" w:hAnsi="Courier New" w:cs="Courier New"/>
    </w:rPr>
  </w:style>
  <w:style w:type="character" w:customStyle="1" w:styleId="WW8Num6z2">
    <w:name w:val="WW8Num6z2"/>
    <w:rsid w:val="00CF058B"/>
    <w:rPr>
      <w:rFonts w:ascii="Wingdings" w:hAnsi="Wingdings"/>
    </w:rPr>
  </w:style>
  <w:style w:type="character" w:customStyle="1" w:styleId="WW8Num7z1">
    <w:name w:val="WW8Num7z1"/>
    <w:rsid w:val="00CF058B"/>
    <w:rPr>
      <w:rFonts w:ascii="Courier New" w:hAnsi="Courier New" w:cs="Courier New"/>
    </w:rPr>
  </w:style>
  <w:style w:type="character" w:customStyle="1" w:styleId="WW8Num7z2">
    <w:name w:val="WW8Num7z2"/>
    <w:rsid w:val="00CF058B"/>
    <w:rPr>
      <w:rFonts w:ascii="Wingdings" w:hAnsi="Wingdings"/>
    </w:rPr>
  </w:style>
  <w:style w:type="character" w:customStyle="1" w:styleId="WW8Num8z1">
    <w:name w:val="WW8Num8z1"/>
    <w:rsid w:val="00CF058B"/>
    <w:rPr>
      <w:rFonts w:ascii="Courier New" w:hAnsi="Courier New" w:cs="Courier New"/>
    </w:rPr>
  </w:style>
  <w:style w:type="character" w:customStyle="1" w:styleId="WW8Num8z2">
    <w:name w:val="WW8Num8z2"/>
    <w:rsid w:val="00CF058B"/>
    <w:rPr>
      <w:rFonts w:ascii="Wingdings" w:hAnsi="Wingdings"/>
    </w:rPr>
  </w:style>
  <w:style w:type="character" w:customStyle="1" w:styleId="WW8Num9z1">
    <w:name w:val="WW8Num9z1"/>
    <w:rsid w:val="00CF058B"/>
    <w:rPr>
      <w:rFonts w:ascii="Courier New" w:hAnsi="Courier New" w:cs="Courier New"/>
    </w:rPr>
  </w:style>
  <w:style w:type="character" w:customStyle="1" w:styleId="WW8Num9z2">
    <w:name w:val="WW8Num9z2"/>
    <w:rsid w:val="00CF058B"/>
    <w:rPr>
      <w:rFonts w:ascii="Wingdings" w:hAnsi="Wingdings"/>
    </w:rPr>
  </w:style>
  <w:style w:type="character" w:customStyle="1" w:styleId="WW8Num10z1">
    <w:name w:val="WW8Num10z1"/>
    <w:rsid w:val="00CF058B"/>
    <w:rPr>
      <w:rFonts w:ascii="Courier New" w:hAnsi="Courier New" w:cs="Courier New"/>
    </w:rPr>
  </w:style>
  <w:style w:type="character" w:customStyle="1" w:styleId="WW8Num10z2">
    <w:name w:val="WW8Num10z2"/>
    <w:rsid w:val="00CF058B"/>
    <w:rPr>
      <w:rFonts w:ascii="Wingdings" w:hAnsi="Wingdings"/>
    </w:rPr>
  </w:style>
  <w:style w:type="character" w:customStyle="1" w:styleId="WW8Num11z1">
    <w:name w:val="WW8Num11z1"/>
    <w:rsid w:val="00CF058B"/>
    <w:rPr>
      <w:rFonts w:ascii="Courier New" w:hAnsi="Courier New" w:cs="Courier New"/>
    </w:rPr>
  </w:style>
  <w:style w:type="character" w:customStyle="1" w:styleId="WW8Num11z2">
    <w:name w:val="WW8Num11z2"/>
    <w:rsid w:val="00CF058B"/>
    <w:rPr>
      <w:rFonts w:ascii="Wingdings" w:hAnsi="Wingdings"/>
    </w:rPr>
  </w:style>
  <w:style w:type="character" w:customStyle="1" w:styleId="WW8Num12z1">
    <w:name w:val="WW8Num12z1"/>
    <w:rsid w:val="00CF058B"/>
    <w:rPr>
      <w:rFonts w:ascii="Courier New" w:hAnsi="Courier New" w:cs="Courier New"/>
    </w:rPr>
  </w:style>
  <w:style w:type="character" w:customStyle="1" w:styleId="WW8Num12z2">
    <w:name w:val="WW8Num12z2"/>
    <w:rsid w:val="00CF058B"/>
    <w:rPr>
      <w:rFonts w:ascii="Wingdings" w:hAnsi="Wingdings"/>
    </w:rPr>
  </w:style>
  <w:style w:type="character" w:customStyle="1" w:styleId="WW8Num13z0">
    <w:name w:val="WW8Num13z0"/>
    <w:rsid w:val="00CF058B"/>
    <w:rPr>
      <w:rFonts w:ascii="Symbol" w:hAnsi="Symbol"/>
    </w:rPr>
  </w:style>
  <w:style w:type="character" w:customStyle="1" w:styleId="WW8Num13z1">
    <w:name w:val="WW8Num13z1"/>
    <w:rsid w:val="00CF058B"/>
    <w:rPr>
      <w:rFonts w:ascii="Courier New" w:hAnsi="Courier New" w:cs="Courier New"/>
    </w:rPr>
  </w:style>
  <w:style w:type="character" w:customStyle="1" w:styleId="WW8Num13z2">
    <w:name w:val="WW8Num13z2"/>
    <w:rsid w:val="00CF058B"/>
    <w:rPr>
      <w:rFonts w:ascii="Wingdings" w:hAnsi="Wingdings"/>
    </w:rPr>
  </w:style>
  <w:style w:type="character" w:customStyle="1" w:styleId="32">
    <w:name w:val="Основной шрифт абзаца3"/>
    <w:rsid w:val="00CF058B"/>
  </w:style>
  <w:style w:type="character" w:customStyle="1" w:styleId="WW-Absatz-Standardschriftart1111111111111111111111111">
    <w:name w:val="WW-Absatz-Standardschriftart1111111111111111111111111"/>
    <w:rsid w:val="00CF058B"/>
  </w:style>
  <w:style w:type="character" w:customStyle="1" w:styleId="WW-Absatz-Standardschriftart11111111111111111111111111">
    <w:name w:val="WW-Absatz-Standardschriftart11111111111111111111111111"/>
    <w:rsid w:val="00CF058B"/>
  </w:style>
  <w:style w:type="character" w:customStyle="1" w:styleId="WW-Absatz-Standardschriftart111111111111111111111111111">
    <w:name w:val="WW-Absatz-Standardschriftart111111111111111111111111111"/>
    <w:rsid w:val="00CF058B"/>
  </w:style>
  <w:style w:type="character" w:customStyle="1" w:styleId="WW-Absatz-Standardschriftart1111111111111111111111111111">
    <w:name w:val="WW-Absatz-Standardschriftart1111111111111111111111111111"/>
    <w:rsid w:val="00CF058B"/>
  </w:style>
  <w:style w:type="character" w:customStyle="1" w:styleId="WW-Absatz-Standardschriftart11111111111111111111111111111">
    <w:name w:val="WW-Absatz-Standardschriftart11111111111111111111111111111"/>
    <w:rsid w:val="00CF058B"/>
  </w:style>
  <w:style w:type="character" w:customStyle="1" w:styleId="WW-Absatz-Standardschriftart111111111111111111111111111111">
    <w:name w:val="WW-Absatz-Standardschriftart111111111111111111111111111111"/>
    <w:rsid w:val="00CF058B"/>
  </w:style>
  <w:style w:type="character" w:customStyle="1" w:styleId="WW-Absatz-Standardschriftart1111111111111111111111111111111">
    <w:name w:val="WW-Absatz-Standardschriftart1111111111111111111111111111111"/>
    <w:rsid w:val="00CF058B"/>
  </w:style>
  <w:style w:type="character" w:customStyle="1" w:styleId="WW-Absatz-Standardschriftart11111111111111111111111111111111">
    <w:name w:val="WW-Absatz-Standardschriftart11111111111111111111111111111111"/>
    <w:rsid w:val="00CF058B"/>
  </w:style>
  <w:style w:type="character" w:customStyle="1" w:styleId="WW-Absatz-Standardschriftart111111111111111111111111111111111">
    <w:name w:val="WW-Absatz-Standardschriftart111111111111111111111111111111111"/>
    <w:rsid w:val="00CF058B"/>
  </w:style>
  <w:style w:type="character" w:customStyle="1" w:styleId="WW-Absatz-Standardschriftart1111111111111111111111111111111111">
    <w:name w:val="WW-Absatz-Standardschriftart1111111111111111111111111111111111"/>
    <w:rsid w:val="00CF058B"/>
  </w:style>
  <w:style w:type="character" w:customStyle="1" w:styleId="aff3">
    <w:name w:val="Текст сноски Знак"/>
    <w:rsid w:val="00CF058B"/>
  </w:style>
  <w:style w:type="character" w:customStyle="1" w:styleId="aff4">
    <w:name w:val="Символ сноски"/>
    <w:rsid w:val="00CF058B"/>
    <w:rPr>
      <w:vertAlign w:val="superscript"/>
    </w:rPr>
  </w:style>
  <w:style w:type="paragraph" w:customStyle="1" w:styleId="90">
    <w:name w:val="Название9"/>
    <w:basedOn w:val="a"/>
    <w:rsid w:val="00CF058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CF058B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CF058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CF058B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CF058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CF058B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CF058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CF058B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CF058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CF058B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CF058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CF058B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CF058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CF058B"/>
    <w:pPr>
      <w:suppressLineNumbers/>
    </w:pPr>
    <w:rPr>
      <w:rFonts w:ascii="Arial" w:hAnsi="Arial" w:cs="Tahoma"/>
    </w:rPr>
  </w:style>
  <w:style w:type="character" w:customStyle="1" w:styleId="19">
    <w:name w:val="Текст сноски Знак1"/>
    <w:basedOn w:val="a0"/>
    <w:link w:val="aff5"/>
    <w:semiHidden/>
    <w:rsid w:val="00CF05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5">
    <w:name w:val="footnote text"/>
    <w:basedOn w:val="a"/>
    <w:link w:val="19"/>
    <w:semiHidden/>
    <w:rsid w:val="00CF058B"/>
    <w:rPr>
      <w:sz w:val="20"/>
      <w:szCs w:val="20"/>
    </w:rPr>
  </w:style>
  <w:style w:type="paragraph" w:customStyle="1" w:styleId="consplusnormal0">
    <w:name w:val="consplusnormal"/>
    <w:basedOn w:val="a"/>
    <w:rsid w:val="00CF058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6">
    <w:name w:val="Strong"/>
    <w:qFormat/>
    <w:rsid w:val="00CF058B"/>
    <w:rPr>
      <w:b/>
      <w:bCs/>
    </w:rPr>
  </w:style>
  <w:style w:type="character" w:customStyle="1" w:styleId="RTFNum21">
    <w:name w:val="RTF_Num 2 1"/>
    <w:rsid w:val="00CF058B"/>
    <w:rPr>
      <w:sz w:val="24"/>
      <w:szCs w:val="24"/>
      <w:lang w:val="ru-RU"/>
    </w:rPr>
  </w:style>
  <w:style w:type="character" w:customStyle="1" w:styleId="RTFNum22">
    <w:name w:val="RTF_Num 2 2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CF058B"/>
    <w:rPr>
      <w:rFonts w:ascii="OpenSymbol" w:eastAsia="OpenSymbol" w:hAnsi="OpenSymbol" w:cs="OpenSymbol"/>
    </w:rPr>
  </w:style>
  <w:style w:type="character" w:customStyle="1" w:styleId="WW-RTFNum22">
    <w:name w:val="WW-RTF_Num 2 2"/>
    <w:rsid w:val="00CF058B"/>
    <w:rPr>
      <w:rFonts w:ascii="OpenSymbol" w:eastAsia="OpenSymbol" w:hAnsi="OpenSymbol" w:cs="OpenSymbol"/>
    </w:rPr>
  </w:style>
  <w:style w:type="character" w:customStyle="1" w:styleId="WW-RTFNum23">
    <w:name w:val="WW-RTF_Num 2 3"/>
    <w:rsid w:val="00CF058B"/>
    <w:rPr>
      <w:rFonts w:ascii="OpenSymbol" w:eastAsia="OpenSymbol" w:hAnsi="OpenSymbol" w:cs="OpenSymbol"/>
    </w:rPr>
  </w:style>
  <w:style w:type="character" w:customStyle="1" w:styleId="WW-RTFNum24">
    <w:name w:val="WW-RTF_Num 2 4"/>
    <w:rsid w:val="00CF058B"/>
    <w:rPr>
      <w:rFonts w:ascii="OpenSymbol" w:eastAsia="OpenSymbol" w:hAnsi="OpenSymbol" w:cs="OpenSymbol"/>
    </w:rPr>
  </w:style>
  <w:style w:type="character" w:customStyle="1" w:styleId="WW-RTFNum25">
    <w:name w:val="WW-RTF_Num 2 5"/>
    <w:rsid w:val="00CF058B"/>
    <w:rPr>
      <w:rFonts w:ascii="OpenSymbol" w:eastAsia="OpenSymbol" w:hAnsi="OpenSymbol" w:cs="OpenSymbol"/>
    </w:rPr>
  </w:style>
  <w:style w:type="character" w:customStyle="1" w:styleId="WW-RTFNum26">
    <w:name w:val="WW-RTF_Num 2 6"/>
    <w:rsid w:val="00CF058B"/>
    <w:rPr>
      <w:rFonts w:ascii="OpenSymbol" w:eastAsia="OpenSymbol" w:hAnsi="OpenSymbol" w:cs="OpenSymbol"/>
    </w:rPr>
  </w:style>
  <w:style w:type="character" w:customStyle="1" w:styleId="WW-RTFNum27">
    <w:name w:val="WW-RTF_Num 2 7"/>
    <w:rsid w:val="00CF058B"/>
    <w:rPr>
      <w:rFonts w:ascii="OpenSymbol" w:eastAsia="OpenSymbol" w:hAnsi="OpenSymbol" w:cs="OpenSymbol"/>
    </w:rPr>
  </w:style>
  <w:style w:type="character" w:customStyle="1" w:styleId="WW-RTFNum28">
    <w:name w:val="WW-RTF_Num 2 8"/>
    <w:rsid w:val="00CF058B"/>
    <w:rPr>
      <w:rFonts w:ascii="OpenSymbol" w:eastAsia="OpenSymbol" w:hAnsi="OpenSymbol" w:cs="OpenSymbol"/>
    </w:rPr>
  </w:style>
  <w:style w:type="character" w:customStyle="1" w:styleId="WW-RTFNum29">
    <w:name w:val="WW-RTF_Num 2 9"/>
    <w:rsid w:val="00CF058B"/>
    <w:rPr>
      <w:rFonts w:ascii="OpenSymbol" w:eastAsia="OpenSymbol" w:hAnsi="OpenSymbol" w:cs="OpenSymbol"/>
    </w:rPr>
  </w:style>
  <w:style w:type="character" w:customStyle="1" w:styleId="WW-RTFNum210">
    <w:name w:val="WW-RTF_Num 2 10"/>
    <w:rsid w:val="00CF058B"/>
    <w:rPr>
      <w:rFonts w:ascii="OpenSymbol" w:eastAsia="OpenSymbol" w:hAnsi="OpenSymbol" w:cs="OpenSymbol"/>
    </w:rPr>
  </w:style>
  <w:style w:type="character" w:customStyle="1" w:styleId="WW-RTFNum211">
    <w:name w:val="WW-RTF_Num 2 11"/>
    <w:rsid w:val="00CF058B"/>
    <w:rPr>
      <w:rFonts w:ascii="OpenSymbol" w:eastAsia="OpenSymbol" w:hAnsi="OpenSymbol" w:cs="OpenSymbol"/>
    </w:rPr>
  </w:style>
  <w:style w:type="character" w:customStyle="1" w:styleId="WW-RTFNum221">
    <w:name w:val="WW-RTF_Num 2 21"/>
    <w:rsid w:val="00CF058B"/>
    <w:rPr>
      <w:rFonts w:ascii="OpenSymbol" w:eastAsia="OpenSymbol" w:hAnsi="OpenSymbol" w:cs="OpenSymbol"/>
    </w:rPr>
  </w:style>
  <w:style w:type="character" w:customStyle="1" w:styleId="WW-RTFNum241">
    <w:name w:val="WW-RTF_Num 2 41"/>
    <w:rsid w:val="00CF058B"/>
    <w:rPr>
      <w:rFonts w:ascii="OpenSymbol" w:eastAsia="OpenSymbol" w:hAnsi="OpenSymbol" w:cs="OpenSymbol"/>
    </w:rPr>
  </w:style>
  <w:style w:type="character" w:customStyle="1" w:styleId="WW-RTFNum251">
    <w:name w:val="WW-RTF_Num 2 51"/>
    <w:rsid w:val="00CF058B"/>
    <w:rPr>
      <w:rFonts w:ascii="OpenSymbol" w:eastAsia="OpenSymbol" w:hAnsi="OpenSymbol" w:cs="OpenSymbol"/>
    </w:rPr>
  </w:style>
  <w:style w:type="character" w:customStyle="1" w:styleId="WW-RTFNum261">
    <w:name w:val="WW-RTF_Num 2 61"/>
    <w:rsid w:val="00CF058B"/>
    <w:rPr>
      <w:rFonts w:ascii="OpenSymbol" w:eastAsia="OpenSymbol" w:hAnsi="OpenSymbol" w:cs="OpenSymbol"/>
    </w:rPr>
  </w:style>
  <w:style w:type="character" w:customStyle="1" w:styleId="WW-RTFNum271">
    <w:name w:val="WW-RTF_Num 2 71"/>
    <w:rsid w:val="00CF058B"/>
    <w:rPr>
      <w:rFonts w:ascii="OpenSymbol" w:eastAsia="OpenSymbol" w:hAnsi="OpenSymbol" w:cs="OpenSymbol"/>
    </w:rPr>
  </w:style>
  <w:style w:type="character" w:customStyle="1" w:styleId="WW-RTFNum281">
    <w:name w:val="WW-RTF_Num 2 81"/>
    <w:rsid w:val="00CF058B"/>
    <w:rPr>
      <w:rFonts w:ascii="OpenSymbol" w:eastAsia="OpenSymbol" w:hAnsi="OpenSymbol" w:cs="OpenSymbol"/>
    </w:rPr>
  </w:style>
  <w:style w:type="character" w:customStyle="1" w:styleId="WW-RTFNum291">
    <w:name w:val="WW-RTF_Num 2 91"/>
    <w:rsid w:val="00CF058B"/>
    <w:rPr>
      <w:rFonts w:ascii="OpenSymbol" w:eastAsia="OpenSymbol" w:hAnsi="OpenSymbol" w:cs="OpenSymbol"/>
    </w:rPr>
  </w:style>
  <w:style w:type="character" w:customStyle="1" w:styleId="WW-RTFNum2101">
    <w:name w:val="WW-RTF_Num 2 101"/>
    <w:rsid w:val="00CF058B"/>
    <w:rPr>
      <w:rFonts w:ascii="OpenSymbol" w:eastAsia="OpenSymbol" w:hAnsi="OpenSymbol" w:cs="OpenSymbol"/>
    </w:rPr>
  </w:style>
  <w:style w:type="character" w:customStyle="1" w:styleId="WW-RTFNum2112">
    <w:name w:val="WW-RTF_Num 2 112"/>
    <w:rsid w:val="00CF058B"/>
    <w:rPr>
      <w:rFonts w:ascii="OpenSymbol" w:eastAsia="OpenSymbol" w:hAnsi="OpenSymbol" w:cs="OpenSymbol"/>
    </w:rPr>
  </w:style>
  <w:style w:type="character" w:customStyle="1" w:styleId="WW-RTFNum2212">
    <w:name w:val="WW-RTF_Num 2 212"/>
    <w:rsid w:val="00CF058B"/>
    <w:rPr>
      <w:rFonts w:ascii="OpenSymbol" w:eastAsia="OpenSymbol" w:hAnsi="OpenSymbol" w:cs="OpenSymbol"/>
    </w:rPr>
  </w:style>
  <w:style w:type="character" w:customStyle="1" w:styleId="WW-RTFNum2312">
    <w:name w:val="WW-RTF_Num 2 312"/>
    <w:rsid w:val="00CF058B"/>
    <w:rPr>
      <w:rFonts w:ascii="OpenSymbol" w:eastAsia="OpenSymbol" w:hAnsi="OpenSymbol" w:cs="OpenSymbol"/>
    </w:rPr>
  </w:style>
  <w:style w:type="character" w:customStyle="1" w:styleId="WW-RTFNum2412">
    <w:name w:val="WW-RTF_Num 2 412"/>
    <w:rsid w:val="00CF058B"/>
    <w:rPr>
      <w:rFonts w:ascii="OpenSymbol" w:eastAsia="OpenSymbol" w:hAnsi="OpenSymbol" w:cs="OpenSymbol"/>
    </w:rPr>
  </w:style>
  <w:style w:type="character" w:customStyle="1" w:styleId="WW-RTFNum2512">
    <w:name w:val="WW-RTF_Num 2 512"/>
    <w:rsid w:val="00CF058B"/>
    <w:rPr>
      <w:rFonts w:ascii="OpenSymbol" w:eastAsia="OpenSymbol" w:hAnsi="OpenSymbol" w:cs="OpenSymbol"/>
    </w:rPr>
  </w:style>
  <w:style w:type="character" w:customStyle="1" w:styleId="WW-RTFNum2612">
    <w:name w:val="WW-RTF_Num 2 612"/>
    <w:rsid w:val="00CF058B"/>
    <w:rPr>
      <w:rFonts w:ascii="OpenSymbol" w:eastAsia="OpenSymbol" w:hAnsi="OpenSymbol" w:cs="OpenSymbol"/>
    </w:rPr>
  </w:style>
  <w:style w:type="character" w:customStyle="1" w:styleId="WW-RTFNum2712">
    <w:name w:val="WW-RTF_Num 2 712"/>
    <w:rsid w:val="00CF058B"/>
    <w:rPr>
      <w:rFonts w:ascii="OpenSymbol" w:eastAsia="OpenSymbol" w:hAnsi="OpenSymbol" w:cs="OpenSymbol"/>
    </w:rPr>
  </w:style>
  <w:style w:type="character" w:customStyle="1" w:styleId="WW-RTFNum2812">
    <w:name w:val="WW-RTF_Num 2 812"/>
    <w:rsid w:val="00CF058B"/>
    <w:rPr>
      <w:rFonts w:ascii="OpenSymbol" w:eastAsia="OpenSymbol" w:hAnsi="OpenSymbol" w:cs="OpenSymbol"/>
    </w:rPr>
  </w:style>
  <w:style w:type="character" w:customStyle="1" w:styleId="WW-RTFNum2912">
    <w:name w:val="WW-RTF_Num 2 912"/>
    <w:rsid w:val="00CF058B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CF058B"/>
    <w:rPr>
      <w:rFonts w:ascii="OpenSymbol" w:eastAsia="OpenSymbol" w:hAnsi="OpenSymbol" w:cs="OpenSymbol"/>
    </w:rPr>
  </w:style>
  <w:style w:type="character" w:customStyle="1" w:styleId="RTFNum31">
    <w:name w:val="RTF_Num 3 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a">
    <w:name w:val="Обычный1"/>
    <w:rsid w:val="00CF058B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b">
    <w:name w:val="Текст сноски1"/>
    <w:rsid w:val="00CF058B"/>
  </w:style>
  <w:style w:type="character" w:customStyle="1" w:styleId="Reference">
    <w:name w:val="Reference"/>
    <w:rsid w:val="00CF058B"/>
    <w:rPr>
      <w:sz w:val="20"/>
      <w:szCs w:val="20"/>
      <w:lang w:val="ru-RU"/>
    </w:rPr>
  </w:style>
  <w:style w:type="character" w:customStyle="1" w:styleId="1c">
    <w:name w:val="Текст концевой сноски1"/>
    <w:rsid w:val="00CF058B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CF058B"/>
    <w:rPr>
      <w:sz w:val="20"/>
      <w:szCs w:val="20"/>
      <w:lang w:val="ru-RU"/>
    </w:rPr>
  </w:style>
  <w:style w:type="character" w:customStyle="1" w:styleId="EndnoteSymbol">
    <w:name w:val="Endnote Symbol"/>
    <w:rsid w:val="00CF058B"/>
    <w:rPr>
      <w:sz w:val="24"/>
      <w:szCs w:val="24"/>
      <w:lang w:val="ru-RU"/>
    </w:rPr>
  </w:style>
  <w:style w:type="character" w:customStyle="1" w:styleId="WW-EndnoteSymbol">
    <w:name w:val="WW-Endnote Symbol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CF058B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CF058B"/>
    <w:rPr>
      <w:sz w:val="24"/>
      <w:szCs w:val="24"/>
      <w:lang w:val="ru-RU"/>
    </w:rPr>
  </w:style>
  <w:style w:type="character" w:customStyle="1" w:styleId="WW-BulletSymbols">
    <w:name w:val="WW-Bullet Symbols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CF058B"/>
    <w:rPr>
      <w:sz w:val="24"/>
      <w:szCs w:val="24"/>
      <w:lang w:val="ru-RU"/>
    </w:rPr>
  </w:style>
  <w:style w:type="character" w:customStyle="1" w:styleId="NumberingSymbols">
    <w:name w:val="Numbering Symbols"/>
    <w:rsid w:val="00CF058B"/>
    <w:rPr>
      <w:sz w:val="24"/>
      <w:szCs w:val="24"/>
      <w:lang w:val="ru-RU"/>
    </w:rPr>
  </w:style>
  <w:style w:type="character" w:customStyle="1" w:styleId="WW-BulletSymbols1">
    <w:name w:val="WW-Bullet Symbols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7">
    <w:name w:val="Символы концевой сноски"/>
    <w:rsid w:val="00CF058B"/>
  </w:style>
  <w:style w:type="paragraph" w:customStyle="1" w:styleId="WW-Title">
    <w:name w:val="WW-Title"/>
    <w:basedOn w:val="a"/>
    <w:next w:val="aa"/>
    <w:rsid w:val="00CF058B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d">
    <w:name w:val="Название объекта1"/>
    <w:basedOn w:val="a"/>
    <w:rsid w:val="00CF058B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CF058B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a"/>
    <w:rsid w:val="00CF058B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CF058B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CF058B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a"/>
    <w:rsid w:val="00CF058B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CF058B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CF058B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a"/>
    <w:rsid w:val="00CF058B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CF058B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CF058B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a"/>
    <w:rsid w:val="00CF058B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CF058B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CF058B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CF058B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CF058B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CF058B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CF058B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CF058B"/>
    <w:pPr>
      <w:tabs>
        <w:tab w:val="left" w:pos="1584"/>
      </w:tabs>
    </w:pPr>
  </w:style>
  <w:style w:type="paragraph" w:customStyle="1" w:styleId="NumberedList">
    <w:name w:val="Numbered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CF058B"/>
  </w:style>
  <w:style w:type="paragraph" w:customStyle="1" w:styleId="BoxList">
    <w:name w:val="Box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CF058B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CF058B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CF058B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CF058B"/>
  </w:style>
  <w:style w:type="paragraph" w:customStyle="1" w:styleId="25">
    <w:name w:val="Цитата2"/>
    <w:basedOn w:val="a"/>
    <w:next w:val="a"/>
    <w:rsid w:val="00CF058B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CF058B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CF058B"/>
  </w:style>
  <w:style w:type="paragraph" w:customStyle="1" w:styleId="212">
    <w:name w:val="Заголовок 21"/>
    <w:basedOn w:val="a"/>
    <w:next w:val="a"/>
    <w:rsid w:val="00CF058B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a"/>
    <w:rsid w:val="00CF058B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">
    <w:name w:val="Верхний колонтитул1"/>
    <w:basedOn w:val="a"/>
    <w:rsid w:val="00CF058B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CF058B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Текст1"/>
    <w:basedOn w:val="a"/>
    <w:next w:val="a"/>
    <w:rsid w:val="00CF058B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a"/>
    <w:rsid w:val="00CF058B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ImpliesList">
    <w:name w:val="Implies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CF058B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CF058B"/>
    <w:pPr>
      <w:tabs>
        <w:tab w:val="left" w:pos="1584"/>
      </w:tabs>
    </w:pPr>
  </w:style>
  <w:style w:type="paragraph" w:customStyle="1" w:styleId="TickList">
    <w:name w:val="Tick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Нижний колонтитул1"/>
    <w:basedOn w:val="a"/>
    <w:rsid w:val="00CF058B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CF058B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CF058B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CF058B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CF058B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CF058B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CF058B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CF058B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CF058B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styleId="aff8">
    <w:name w:val="No Spacing"/>
    <w:uiPriority w:val="1"/>
    <w:qFormat/>
    <w:rsid w:val="00CF058B"/>
    <w:pPr>
      <w:spacing w:after="0" w:line="240" w:lineRule="auto"/>
    </w:pPr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uiPriority w:val="9"/>
    <w:semiHidden/>
    <w:rsid w:val="004F35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aff9">
    <w:name w:val="Комментарий пользователя"/>
    <w:basedOn w:val="aff0"/>
    <w:next w:val="a"/>
    <w:uiPriority w:val="99"/>
    <w:rsid w:val="00CE7FA8"/>
    <w:pPr>
      <w:widowControl/>
      <w:spacing w:before="75"/>
      <w:jc w:val="left"/>
    </w:pPr>
    <w:rPr>
      <w:rFonts w:eastAsiaTheme="minorHAnsi"/>
      <w:i w:val="0"/>
      <w:iCs w:val="0"/>
      <w:color w:val="353842"/>
      <w:sz w:val="24"/>
      <w:szCs w:val="24"/>
      <w:shd w:val="clear" w:color="auto" w:fill="FFDFE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3097.0" TargetMode="External"/><Relationship Id="rId13" Type="http://schemas.openxmlformats.org/officeDocument/2006/relationships/hyperlink" Target="garantF1://70253464.9314" TargetMode="External"/><Relationship Id="rId18" Type="http://schemas.openxmlformats.org/officeDocument/2006/relationships/hyperlink" Target="garantF1://70253464.93142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garantF1://70253464.9315" TargetMode="External"/><Relationship Id="rId17" Type="http://schemas.openxmlformats.org/officeDocument/2006/relationships/hyperlink" Target="garantF1://70253464.93133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70253464.93126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253464.931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70253464.93123" TargetMode="External"/><Relationship Id="rId23" Type="http://schemas.openxmlformats.org/officeDocument/2006/relationships/header" Target="header3.xml"/><Relationship Id="rId10" Type="http://schemas.openxmlformats.org/officeDocument/2006/relationships/hyperlink" Target="garantF1://492123.0" TargetMode="External"/><Relationship Id="rId19" Type="http://schemas.openxmlformats.org/officeDocument/2006/relationships/hyperlink" Target="garantF1://70253464.9314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AFDB89D85F83A8146D726A0B31902A8D2034A725987203444C456AED6CD6428AB25DA3702C517EN0VDR" TargetMode="External"/><Relationship Id="rId14" Type="http://schemas.openxmlformats.org/officeDocument/2006/relationships/hyperlink" Target="garantF1://70253464.9315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6DC69-1EED-4320-9A4F-51143E7AD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10892</Words>
  <Characters>62088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12</cp:revision>
  <cp:lastPrinted>2016-05-19T05:09:00Z</cp:lastPrinted>
  <dcterms:created xsi:type="dcterms:W3CDTF">2016-05-19T06:02:00Z</dcterms:created>
  <dcterms:modified xsi:type="dcterms:W3CDTF">2016-05-24T05:35:00Z</dcterms:modified>
</cp:coreProperties>
</file>